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547A5E7D" w:rsidR="003E75B2" w:rsidRDefault="00AC0F48">
      <w:pPr>
        <w:pStyle w:val="BodyText"/>
        <w:ind w:left="2588"/>
        <w:rPr>
          <w:rFonts w:ascii="Times New Roman"/>
          <w:sz w:val="20"/>
        </w:rPr>
      </w:pPr>
      <w:r>
        <w:rPr>
          <w:noProof/>
        </w:rPr>
        <mc:AlternateContent>
          <mc:Choice Requires="wps">
            <w:drawing>
              <wp:anchor distT="0" distB="0" distL="114300" distR="114300" simplePos="0" relativeHeight="251658240" behindDoc="0" locked="1" layoutInCell="1" allowOverlap="1" wp14:anchorId="020E304B" wp14:editId="0DC33DC6">
                <wp:simplePos x="0" y="0"/>
                <wp:positionH relativeFrom="column">
                  <wp:posOffset>-55880</wp:posOffset>
                </wp:positionH>
                <wp:positionV relativeFrom="page">
                  <wp:posOffset>3738880</wp:posOffset>
                </wp:positionV>
                <wp:extent cx="9541510" cy="427355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4273550"/>
                        </a:xfrm>
                        <a:prstGeom prst="rect">
                          <a:avLst/>
                        </a:prstGeom>
                        <a:noFill/>
                        <a:ln w="6350">
                          <a:noFill/>
                        </a:ln>
                      </wps:spPr>
                      <wps:txb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68601D25" w:rsidR="00B3480C" w:rsidRPr="00E371BD" w:rsidRDefault="0084743A" w:rsidP="00B3480C">
                            <w:pPr>
                              <w:spacing w:before="634" w:line="206" w:lineRule="auto"/>
                              <w:ind w:right="5204"/>
                              <w:rPr>
                                <w:b/>
                                <w:bCs/>
                                <w:color w:val="FFFFFF"/>
                                <w:sz w:val="46"/>
                              </w:rPr>
                            </w:pPr>
                            <w:r>
                              <w:rPr>
                                <w:rFonts w:ascii="Manrope" w:hAnsi="Manrope"/>
                                <w:b/>
                                <w:bCs/>
                                <w:color w:val="FFFFFF"/>
                                <w:sz w:val="46"/>
                              </w:rPr>
                              <w:t>Huddersfield Grammar School</w:t>
                            </w:r>
                          </w:p>
                          <w:p w14:paraId="35CCF652" w14:textId="4192EC4E" w:rsidR="00B3480C" w:rsidRPr="00E371BD" w:rsidRDefault="00B3480C" w:rsidP="00B3480C">
                            <w:pPr>
                              <w:spacing w:before="634" w:line="206" w:lineRule="auto"/>
                              <w:ind w:right="5204"/>
                              <w:rPr>
                                <w:color w:val="FFFFFF"/>
                                <w:sz w:val="46"/>
                              </w:rPr>
                            </w:pPr>
                            <w:r w:rsidRPr="00E371BD">
                              <w:rPr>
                                <w:color w:val="FFFFFF"/>
                                <w:sz w:val="46"/>
                              </w:rPr>
                              <w:t>Designated Safeguarding Lead</w:t>
                            </w:r>
                            <w:r w:rsidR="0084743A">
                              <w:rPr>
                                <w:color w:val="FFFFFF"/>
                                <w:sz w:val="46"/>
                              </w:rPr>
                              <w:t>:</w:t>
                            </w:r>
                            <w:r w:rsidRPr="00E371BD">
                              <w:rPr>
                                <w:color w:val="FFFFFF"/>
                                <w:sz w:val="46"/>
                              </w:rPr>
                              <w:t xml:space="preserve"> </w:t>
                            </w:r>
                            <w:r w:rsidR="0084743A">
                              <w:rPr>
                                <w:color w:val="FFFFFF"/>
                                <w:sz w:val="46"/>
                              </w:rPr>
                              <w:t>Sarah Culf</w:t>
                            </w:r>
                          </w:p>
                          <w:p w14:paraId="13128228" w14:textId="0C77E3AF" w:rsidR="00B3480C" w:rsidRPr="00E371BD" w:rsidRDefault="00B3480C" w:rsidP="00B3480C">
                            <w:pPr>
                              <w:spacing w:before="634" w:line="206" w:lineRule="auto"/>
                              <w:ind w:right="5204"/>
                              <w:rPr>
                                <w:color w:val="FFFFFF"/>
                                <w:sz w:val="46"/>
                              </w:rPr>
                            </w:pPr>
                            <w:r w:rsidRPr="00E371BD">
                              <w:rPr>
                                <w:color w:val="FFFFFF"/>
                                <w:sz w:val="46"/>
                              </w:rPr>
                              <w:t>Safeguarding Governor</w:t>
                            </w:r>
                            <w:r w:rsidR="0084743A">
                              <w:rPr>
                                <w:color w:val="FFFFFF"/>
                                <w:sz w:val="46"/>
                              </w:rPr>
                              <w:t>:</w:t>
                            </w:r>
                            <w:r w:rsidRPr="00E371BD">
                              <w:rPr>
                                <w:color w:val="FFFFFF"/>
                                <w:sz w:val="46"/>
                              </w:rPr>
                              <w:t xml:space="preserve"> </w:t>
                            </w:r>
                            <w:r w:rsidR="0084743A">
                              <w:rPr>
                                <w:color w:val="FFFFFF"/>
                                <w:sz w:val="46"/>
                              </w:rPr>
                              <w:t>Peter Marshall</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4pt;margin-top:294.4pt;width:751.3pt;height:3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" filled="f" stroked="f" strokeweight=".5pt">
                <v:textbo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68601D25" w:rsidR="00B3480C" w:rsidRPr="00E371BD" w:rsidRDefault="0084743A" w:rsidP="00B3480C">
                      <w:pPr>
                        <w:spacing w:before="634" w:line="206" w:lineRule="auto"/>
                        <w:ind w:right="5204"/>
                        <w:rPr>
                          <w:b/>
                          <w:bCs/>
                          <w:color w:val="FFFFFF"/>
                          <w:sz w:val="46"/>
                        </w:rPr>
                      </w:pPr>
                      <w:r>
                        <w:rPr>
                          <w:rFonts w:ascii="Manrope" w:hAnsi="Manrope"/>
                          <w:b/>
                          <w:bCs/>
                          <w:color w:val="FFFFFF"/>
                          <w:sz w:val="46"/>
                        </w:rPr>
                        <w:t>Huddersfield Grammar School</w:t>
                      </w:r>
                    </w:p>
                    <w:p w14:paraId="35CCF652" w14:textId="4192EC4E" w:rsidR="00B3480C" w:rsidRPr="00E371BD" w:rsidRDefault="00B3480C" w:rsidP="00B3480C">
                      <w:pPr>
                        <w:spacing w:before="634" w:line="206" w:lineRule="auto"/>
                        <w:ind w:right="5204"/>
                        <w:rPr>
                          <w:color w:val="FFFFFF"/>
                          <w:sz w:val="46"/>
                        </w:rPr>
                      </w:pPr>
                      <w:r w:rsidRPr="00E371BD">
                        <w:rPr>
                          <w:color w:val="FFFFFF"/>
                          <w:sz w:val="46"/>
                        </w:rPr>
                        <w:t>Designated Safeguarding Lead</w:t>
                      </w:r>
                      <w:r w:rsidR="0084743A">
                        <w:rPr>
                          <w:color w:val="FFFFFF"/>
                          <w:sz w:val="46"/>
                        </w:rPr>
                        <w:t>:</w:t>
                      </w:r>
                      <w:r w:rsidRPr="00E371BD">
                        <w:rPr>
                          <w:color w:val="FFFFFF"/>
                          <w:sz w:val="46"/>
                        </w:rPr>
                        <w:t xml:space="preserve"> </w:t>
                      </w:r>
                      <w:r w:rsidR="0084743A">
                        <w:rPr>
                          <w:color w:val="FFFFFF"/>
                          <w:sz w:val="46"/>
                        </w:rPr>
                        <w:t>Sarah Culf</w:t>
                      </w:r>
                    </w:p>
                    <w:p w14:paraId="13128228" w14:textId="0C77E3AF" w:rsidR="00B3480C" w:rsidRPr="00E371BD" w:rsidRDefault="00B3480C" w:rsidP="00B3480C">
                      <w:pPr>
                        <w:spacing w:before="634" w:line="206" w:lineRule="auto"/>
                        <w:ind w:right="5204"/>
                        <w:rPr>
                          <w:color w:val="FFFFFF"/>
                          <w:sz w:val="46"/>
                        </w:rPr>
                      </w:pPr>
                      <w:r w:rsidRPr="00E371BD">
                        <w:rPr>
                          <w:color w:val="FFFFFF"/>
                          <w:sz w:val="46"/>
                        </w:rPr>
                        <w:t>Safeguarding Governor</w:t>
                      </w:r>
                      <w:r w:rsidR="0084743A">
                        <w:rPr>
                          <w:color w:val="FFFFFF"/>
                          <w:sz w:val="46"/>
                        </w:rPr>
                        <w:t>:</w:t>
                      </w:r>
                      <w:r w:rsidRPr="00E371BD">
                        <w:rPr>
                          <w:color w:val="FFFFFF"/>
                          <w:sz w:val="46"/>
                        </w:rPr>
                        <w:t xml:space="preserve"> </w:t>
                      </w:r>
                      <w:r w:rsidR="0084743A">
                        <w:rPr>
                          <w:color w:val="FFFFFF"/>
                          <w:sz w:val="46"/>
                        </w:rPr>
                        <w:t>Peter Marshall</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5864B01C" w14:textId="7DCF49ED" w:rsidR="00C36F50" w:rsidRDefault="00C36F50" w:rsidP="008C2798">
      <w:pPr>
        <w:jc w:val="center"/>
        <w:rPr>
          <w:rFonts w:cs="Tahoma"/>
          <w:b/>
          <w:bCs/>
          <w:szCs w:val="24"/>
        </w:rPr>
      </w:pPr>
    </w:p>
    <w:p w14:paraId="0962FE75" w14:textId="379451A2" w:rsidR="00C36F50" w:rsidRDefault="00C36F50" w:rsidP="008C2798">
      <w:pPr>
        <w:jc w:val="center"/>
        <w:rPr>
          <w:rFonts w:cs="Tahoma"/>
          <w:b/>
          <w:bCs/>
          <w:szCs w:val="24"/>
        </w:rPr>
      </w:pPr>
      <w:r>
        <w:rPr>
          <w:noProof/>
        </w:rPr>
        <w:drawing>
          <wp:anchor distT="152400" distB="152400" distL="152400" distR="152400" simplePos="0" relativeHeight="251661312" behindDoc="1" locked="0" layoutInCell="1" allowOverlap="1" wp14:anchorId="116FA5B9" wp14:editId="775758C0">
            <wp:simplePos x="0" y="0"/>
            <wp:positionH relativeFrom="page">
              <wp:posOffset>2628468</wp:posOffset>
            </wp:positionH>
            <wp:positionV relativeFrom="page">
              <wp:posOffset>1666848</wp:posOffset>
            </wp:positionV>
            <wp:extent cx="1929601" cy="1728000"/>
            <wp:effectExtent l="0" t="0" r="0" b="0"/>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11"/>
                    <a:srcRect b="15806"/>
                    <a:stretch>
                      <a:fillRect/>
                    </a:stretch>
                  </pic:blipFill>
                  <pic:spPr>
                    <a:xfrm>
                      <a:off x="0" y="0"/>
                      <a:ext cx="1929601" cy="1728000"/>
                    </a:xfrm>
                    <a:prstGeom prst="rect">
                      <a:avLst/>
                    </a:prstGeom>
                    <a:ln w="12700" cap="flat">
                      <a:noFill/>
                      <a:miter lim="400000"/>
                    </a:ln>
                    <a:effectLst/>
                  </pic:spPr>
                </pic:pic>
              </a:graphicData>
            </a:graphic>
          </wp:anchor>
        </w:drawing>
      </w:r>
    </w:p>
    <w:p w14:paraId="69575E88" w14:textId="17D14DCD" w:rsidR="00C36F50" w:rsidRDefault="00C36F50" w:rsidP="008C2798">
      <w:pPr>
        <w:jc w:val="center"/>
        <w:rPr>
          <w:rFonts w:cs="Tahoma"/>
          <w:b/>
          <w:bCs/>
          <w:szCs w:val="24"/>
        </w:rPr>
      </w:pPr>
    </w:p>
    <w:p w14:paraId="42392263" w14:textId="7118B854" w:rsidR="00C36F50" w:rsidRDefault="00C36F50" w:rsidP="008C2798">
      <w:pPr>
        <w:jc w:val="center"/>
        <w:rPr>
          <w:rFonts w:cs="Tahoma"/>
          <w:b/>
          <w:bCs/>
          <w:szCs w:val="24"/>
        </w:rPr>
      </w:pPr>
    </w:p>
    <w:p w14:paraId="1C2F89BE" w14:textId="77777777" w:rsidR="00C36F50" w:rsidRDefault="00C36F50" w:rsidP="008C2798">
      <w:pPr>
        <w:jc w:val="center"/>
        <w:rPr>
          <w:rFonts w:cs="Tahoma"/>
          <w:b/>
          <w:bCs/>
          <w:szCs w:val="24"/>
        </w:rPr>
      </w:pPr>
    </w:p>
    <w:p w14:paraId="074DDF14" w14:textId="1E1537E6" w:rsidR="00C36F50" w:rsidRDefault="00C36F50" w:rsidP="008C2798">
      <w:pPr>
        <w:jc w:val="center"/>
        <w:rPr>
          <w:rFonts w:cs="Tahoma"/>
          <w:b/>
          <w:bCs/>
          <w:szCs w:val="24"/>
        </w:rPr>
      </w:pPr>
    </w:p>
    <w:p w14:paraId="60AB1933" w14:textId="0094436B" w:rsidR="00C36F50" w:rsidRDefault="00C36F50" w:rsidP="008C2798">
      <w:pPr>
        <w:jc w:val="center"/>
        <w:rPr>
          <w:rFonts w:cs="Tahoma"/>
          <w:b/>
          <w:bCs/>
          <w:szCs w:val="24"/>
        </w:rPr>
      </w:pPr>
    </w:p>
    <w:p w14:paraId="5EA7054E" w14:textId="3D510EE5" w:rsidR="00C36F50" w:rsidRDefault="00C36F50" w:rsidP="008C2798">
      <w:pPr>
        <w:jc w:val="center"/>
        <w:rPr>
          <w:rFonts w:cs="Tahoma"/>
          <w:b/>
          <w:bCs/>
          <w:szCs w:val="24"/>
        </w:rPr>
      </w:pPr>
    </w:p>
    <w:p w14:paraId="75361D85" w14:textId="4553B6B0" w:rsidR="00C36F50" w:rsidRDefault="00C36F50" w:rsidP="008C2798">
      <w:pPr>
        <w:jc w:val="center"/>
        <w:rPr>
          <w:rFonts w:cs="Tahoma"/>
          <w:b/>
          <w:bCs/>
          <w:szCs w:val="24"/>
        </w:rPr>
      </w:pPr>
    </w:p>
    <w:p w14:paraId="78454FFE" w14:textId="77777777" w:rsidR="00C36F50" w:rsidRDefault="00C36F50" w:rsidP="008C2798">
      <w:pPr>
        <w:jc w:val="center"/>
        <w:rPr>
          <w:rFonts w:cs="Tahoma"/>
          <w:b/>
          <w:bCs/>
          <w:szCs w:val="24"/>
        </w:rPr>
      </w:pPr>
    </w:p>
    <w:p w14:paraId="1AF81A96" w14:textId="77777777" w:rsidR="00C36F50" w:rsidRDefault="00C36F50" w:rsidP="008C2798">
      <w:pPr>
        <w:jc w:val="center"/>
        <w:rPr>
          <w:rFonts w:cs="Tahoma"/>
          <w:b/>
          <w:bCs/>
          <w:szCs w:val="24"/>
        </w:rPr>
      </w:pPr>
    </w:p>
    <w:p w14:paraId="6EC251F6" w14:textId="77777777" w:rsidR="00C36F50" w:rsidRDefault="00C36F50" w:rsidP="008C2798">
      <w:pPr>
        <w:jc w:val="center"/>
        <w:rPr>
          <w:rFonts w:cs="Tahoma"/>
          <w:b/>
          <w:bCs/>
          <w:szCs w:val="24"/>
        </w:rPr>
      </w:pPr>
    </w:p>
    <w:p w14:paraId="3AB51F85" w14:textId="77777777" w:rsidR="00C36F50" w:rsidRDefault="00C36F50" w:rsidP="008C2798">
      <w:pPr>
        <w:jc w:val="center"/>
        <w:rPr>
          <w:rFonts w:cs="Tahoma"/>
          <w:b/>
          <w:bCs/>
          <w:szCs w:val="24"/>
        </w:rPr>
      </w:pPr>
    </w:p>
    <w:p w14:paraId="42260D56" w14:textId="77777777" w:rsidR="00C36F50" w:rsidRDefault="00C36F50" w:rsidP="008C2798">
      <w:pPr>
        <w:jc w:val="center"/>
        <w:rPr>
          <w:rFonts w:cs="Tahoma"/>
          <w:b/>
          <w:bCs/>
          <w:szCs w:val="24"/>
        </w:rPr>
      </w:pPr>
    </w:p>
    <w:p w14:paraId="000AB424" w14:textId="77777777" w:rsidR="00C36F50" w:rsidRDefault="00C36F50" w:rsidP="008C2798">
      <w:pPr>
        <w:jc w:val="center"/>
        <w:rPr>
          <w:rFonts w:cs="Tahoma"/>
          <w:b/>
          <w:bCs/>
          <w:szCs w:val="24"/>
        </w:rPr>
      </w:pPr>
    </w:p>
    <w:p w14:paraId="5BAFC3D6" w14:textId="77777777" w:rsidR="00C36F50" w:rsidRDefault="00C36F50" w:rsidP="008C2798">
      <w:pPr>
        <w:jc w:val="center"/>
        <w:rPr>
          <w:rFonts w:cs="Tahoma"/>
          <w:b/>
          <w:bCs/>
          <w:szCs w:val="24"/>
        </w:rPr>
      </w:pPr>
    </w:p>
    <w:p w14:paraId="633C3511" w14:textId="77777777" w:rsidR="00C36F50" w:rsidRDefault="00C36F50" w:rsidP="008C2798">
      <w:pPr>
        <w:jc w:val="center"/>
        <w:rPr>
          <w:rFonts w:cs="Tahoma"/>
          <w:b/>
          <w:bCs/>
          <w:szCs w:val="24"/>
        </w:rPr>
      </w:pPr>
    </w:p>
    <w:p w14:paraId="219A7CCE" w14:textId="77777777" w:rsidR="00C36F50" w:rsidRDefault="00C36F50" w:rsidP="008C2798">
      <w:pPr>
        <w:jc w:val="center"/>
        <w:rPr>
          <w:rFonts w:cs="Tahoma"/>
          <w:b/>
          <w:bCs/>
          <w:szCs w:val="24"/>
        </w:rPr>
      </w:pPr>
    </w:p>
    <w:p w14:paraId="6A107F73" w14:textId="77777777" w:rsidR="00C36F50" w:rsidRDefault="00C36F50" w:rsidP="008C2798">
      <w:pPr>
        <w:jc w:val="center"/>
        <w:rPr>
          <w:rFonts w:cs="Tahoma"/>
          <w:b/>
          <w:bCs/>
          <w:szCs w:val="24"/>
        </w:rPr>
      </w:pPr>
    </w:p>
    <w:p w14:paraId="2619E6B4" w14:textId="77777777" w:rsidR="00C36F50" w:rsidRDefault="00C36F50" w:rsidP="008C2798">
      <w:pPr>
        <w:jc w:val="center"/>
        <w:rPr>
          <w:rFonts w:cs="Tahoma"/>
          <w:b/>
          <w:bCs/>
          <w:szCs w:val="24"/>
        </w:rPr>
      </w:pPr>
    </w:p>
    <w:p w14:paraId="03EEF286" w14:textId="77777777" w:rsidR="00C36F50" w:rsidRDefault="00C36F50" w:rsidP="008C2798">
      <w:pPr>
        <w:jc w:val="center"/>
        <w:rPr>
          <w:rFonts w:cs="Tahoma"/>
          <w:b/>
          <w:bCs/>
          <w:szCs w:val="24"/>
        </w:rPr>
      </w:pPr>
    </w:p>
    <w:p w14:paraId="62AC2649" w14:textId="77777777" w:rsidR="00C36F50" w:rsidRDefault="00C36F50" w:rsidP="008C2798">
      <w:pPr>
        <w:jc w:val="center"/>
        <w:rPr>
          <w:rFonts w:cs="Tahoma"/>
          <w:b/>
          <w:bCs/>
          <w:szCs w:val="24"/>
        </w:rPr>
      </w:pPr>
    </w:p>
    <w:p w14:paraId="68824112" w14:textId="77777777" w:rsidR="00C36F50" w:rsidRDefault="00C36F50" w:rsidP="008C2798">
      <w:pPr>
        <w:jc w:val="center"/>
        <w:rPr>
          <w:rFonts w:cs="Tahoma"/>
          <w:b/>
          <w:bCs/>
          <w:szCs w:val="24"/>
        </w:rPr>
      </w:pPr>
    </w:p>
    <w:p w14:paraId="7771D85C" w14:textId="77777777" w:rsidR="00C36F50" w:rsidRDefault="00C36F50" w:rsidP="008C2798">
      <w:pPr>
        <w:jc w:val="center"/>
        <w:rPr>
          <w:rFonts w:cs="Tahoma"/>
          <w:b/>
          <w:bCs/>
          <w:szCs w:val="24"/>
        </w:rPr>
      </w:pPr>
    </w:p>
    <w:p w14:paraId="6A7F29A5" w14:textId="77777777" w:rsidR="00C36F50" w:rsidRDefault="00C36F50" w:rsidP="008C2798">
      <w:pPr>
        <w:jc w:val="center"/>
        <w:rPr>
          <w:rFonts w:cs="Tahoma"/>
          <w:b/>
          <w:bCs/>
          <w:szCs w:val="24"/>
        </w:rPr>
      </w:pPr>
    </w:p>
    <w:p w14:paraId="266E0C67" w14:textId="77777777" w:rsidR="00C36F50" w:rsidRDefault="00C36F50" w:rsidP="008C2798">
      <w:pPr>
        <w:jc w:val="center"/>
        <w:rPr>
          <w:rFonts w:cs="Tahoma"/>
          <w:b/>
          <w:bCs/>
          <w:szCs w:val="24"/>
        </w:rPr>
      </w:pPr>
    </w:p>
    <w:p w14:paraId="01D37C10" w14:textId="77777777" w:rsidR="00C36F50" w:rsidRDefault="00C36F50" w:rsidP="008C2798">
      <w:pPr>
        <w:jc w:val="center"/>
        <w:rPr>
          <w:rFonts w:cs="Tahoma"/>
          <w:b/>
          <w:bCs/>
          <w:szCs w:val="24"/>
        </w:rPr>
      </w:pPr>
    </w:p>
    <w:p w14:paraId="44EAA226" w14:textId="77777777" w:rsidR="00C36F50" w:rsidRDefault="00C36F50" w:rsidP="008C2798">
      <w:pPr>
        <w:jc w:val="center"/>
        <w:rPr>
          <w:rFonts w:cs="Tahoma"/>
          <w:b/>
          <w:bCs/>
          <w:szCs w:val="24"/>
        </w:rPr>
      </w:pPr>
    </w:p>
    <w:p w14:paraId="662BF30B" w14:textId="77777777" w:rsidR="00C36F50" w:rsidRDefault="00C36F50" w:rsidP="008C2798">
      <w:pPr>
        <w:jc w:val="center"/>
        <w:rPr>
          <w:rFonts w:cs="Tahoma"/>
          <w:b/>
          <w:bCs/>
          <w:szCs w:val="24"/>
        </w:rPr>
      </w:pPr>
    </w:p>
    <w:p w14:paraId="0E6D4ED5" w14:textId="77777777" w:rsidR="00C36F50" w:rsidRDefault="00C36F50" w:rsidP="008C2798">
      <w:pPr>
        <w:jc w:val="center"/>
        <w:rPr>
          <w:rFonts w:cs="Tahoma"/>
          <w:b/>
          <w:bCs/>
          <w:szCs w:val="24"/>
        </w:rPr>
      </w:pPr>
    </w:p>
    <w:p w14:paraId="515391D6" w14:textId="77777777" w:rsidR="00C36F50" w:rsidRDefault="00C36F50" w:rsidP="008C2798">
      <w:pPr>
        <w:jc w:val="center"/>
        <w:rPr>
          <w:rFonts w:cs="Tahoma"/>
          <w:b/>
          <w:bCs/>
          <w:szCs w:val="24"/>
        </w:rPr>
      </w:pPr>
    </w:p>
    <w:p w14:paraId="5FD56B40" w14:textId="77777777" w:rsidR="00C36F50" w:rsidRDefault="00C36F50" w:rsidP="008C2798">
      <w:pPr>
        <w:jc w:val="center"/>
        <w:rPr>
          <w:rFonts w:cs="Tahoma"/>
          <w:b/>
          <w:bCs/>
          <w:szCs w:val="24"/>
        </w:rPr>
      </w:pPr>
    </w:p>
    <w:p w14:paraId="6B79096C" w14:textId="77777777" w:rsidR="00C36F50" w:rsidRDefault="00C36F50" w:rsidP="008C2798">
      <w:pPr>
        <w:jc w:val="center"/>
        <w:rPr>
          <w:rFonts w:cs="Tahoma"/>
          <w:b/>
          <w:bCs/>
          <w:szCs w:val="24"/>
        </w:rPr>
      </w:pPr>
    </w:p>
    <w:p w14:paraId="39A774C0" w14:textId="77777777" w:rsidR="00C36F50" w:rsidRDefault="00C36F50" w:rsidP="008C2798">
      <w:pPr>
        <w:jc w:val="center"/>
        <w:rPr>
          <w:rFonts w:cs="Tahoma"/>
          <w:b/>
          <w:bCs/>
          <w:szCs w:val="24"/>
        </w:rPr>
      </w:pPr>
    </w:p>
    <w:p w14:paraId="19A0D685" w14:textId="77777777" w:rsidR="00C36F50" w:rsidRDefault="00C36F50" w:rsidP="008C2798">
      <w:pPr>
        <w:jc w:val="center"/>
        <w:rPr>
          <w:rFonts w:cs="Tahoma"/>
          <w:b/>
          <w:bCs/>
          <w:szCs w:val="24"/>
        </w:rPr>
      </w:pPr>
    </w:p>
    <w:p w14:paraId="5654135B" w14:textId="77777777" w:rsidR="00C36F50" w:rsidRDefault="00C36F50" w:rsidP="008C2798">
      <w:pPr>
        <w:jc w:val="center"/>
        <w:rPr>
          <w:rFonts w:cs="Tahoma"/>
          <w:b/>
          <w:bCs/>
          <w:szCs w:val="24"/>
        </w:rPr>
      </w:pPr>
    </w:p>
    <w:p w14:paraId="6A0C570B" w14:textId="77777777" w:rsidR="00C36F50" w:rsidRDefault="00C36F50" w:rsidP="008C2798">
      <w:pPr>
        <w:jc w:val="center"/>
        <w:rPr>
          <w:rFonts w:cs="Tahoma"/>
          <w:b/>
          <w:bCs/>
          <w:szCs w:val="24"/>
        </w:rPr>
      </w:pPr>
    </w:p>
    <w:p w14:paraId="614CFD5C" w14:textId="77777777" w:rsidR="00C36F50" w:rsidRDefault="00C36F50" w:rsidP="008C2798">
      <w:pPr>
        <w:jc w:val="center"/>
        <w:rPr>
          <w:rFonts w:cs="Tahoma"/>
          <w:b/>
          <w:bCs/>
          <w:szCs w:val="24"/>
        </w:rPr>
      </w:pPr>
    </w:p>
    <w:p w14:paraId="673D377E" w14:textId="77777777" w:rsidR="00C36F50" w:rsidRDefault="00C36F50" w:rsidP="008C2798">
      <w:pPr>
        <w:jc w:val="center"/>
        <w:rPr>
          <w:rFonts w:cs="Tahoma"/>
          <w:b/>
          <w:bCs/>
          <w:szCs w:val="24"/>
        </w:rPr>
      </w:pPr>
    </w:p>
    <w:p w14:paraId="0C067817" w14:textId="77777777" w:rsidR="00C36F50" w:rsidRDefault="00C36F50" w:rsidP="008C2798">
      <w:pPr>
        <w:jc w:val="center"/>
        <w:rPr>
          <w:rFonts w:cs="Tahoma"/>
          <w:b/>
          <w:bCs/>
          <w:szCs w:val="24"/>
        </w:rPr>
      </w:pPr>
    </w:p>
    <w:p w14:paraId="3EB6CEAC" w14:textId="77777777" w:rsidR="00C36F50" w:rsidRDefault="00C36F50" w:rsidP="008C2798">
      <w:pPr>
        <w:jc w:val="center"/>
        <w:rPr>
          <w:rFonts w:cs="Tahoma"/>
          <w:b/>
          <w:bCs/>
          <w:szCs w:val="24"/>
        </w:rPr>
      </w:pPr>
    </w:p>
    <w:p w14:paraId="19DDFB8F" w14:textId="77777777" w:rsidR="00C36F50" w:rsidRDefault="00C36F50" w:rsidP="008C2798">
      <w:pPr>
        <w:jc w:val="center"/>
        <w:rPr>
          <w:rFonts w:cs="Tahoma"/>
          <w:b/>
          <w:bCs/>
          <w:szCs w:val="24"/>
        </w:rPr>
      </w:pPr>
    </w:p>
    <w:p w14:paraId="008EB9EB" w14:textId="77777777" w:rsidR="00C36F50" w:rsidRDefault="00C36F50" w:rsidP="008C2798">
      <w:pPr>
        <w:jc w:val="center"/>
        <w:rPr>
          <w:rFonts w:cs="Tahoma"/>
          <w:b/>
          <w:bCs/>
          <w:szCs w:val="24"/>
        </w:rPr>
      </w:pPr>
    </w:p>
    <w:p w14:paraId="6BB0F3A0" w14:textId="77777777" w:rsidR="00C36F50" w:rsidRDefault="00C36F50" w:rsidP="008C2798">
      <w:pPr>
        <w:jc w:val="center"/>
        <w:rPr>
          <w:rFonts w:cs="Tahoma"/>
          <w:b/>
          <w:bCs/>
          <w:szCs w:val="24"/>
        </w:rPr>
      </w:pPr>
    </w:p>
    <w:p w14:paraId="72E8C609" w14:textId="77777777" w:rsidR="00C36F50" w:rsidRDefault="00C36F50" w:rsidP="008C2798">
      <w:pPr>
        <w:jc w:val="center"/>
        <w:rPr>
          <w:rFonts w:cs="Tahoma"/>
          <w:b/>
          <w:bCs/>
          <w:szCs w:val="24"/>
        </w:rPr>
      </w:pPr>
    </w:p>
    <w:p w14:paraId="6E0B1FCB" w14:textId="77777777" w:rsidR="00C36F50" w:rsidRDefault="00C36F50" w:rsidP="008C2798">
      <w:pPr>
        <w:jc w:val="center"/>
        <w:rPr>
          <w:rFonts w:cs="Tahoma"/>
          <w:b/>
          <w:bCs/>
          <w:szCs w:val="24"/>
        </w:rPr>
        <w:sectPr w:rsidR="00C36F50" w:rsidSect="00982612">
          <w:headerReference w:type="default" r:id="rId12"/>
          <w:footerReference w:type="default" r:id="rId13"/>
          <w:headerReference w:type="first" r:id="rId14"/>
          <w:footerReference w:type="first" r:id="rId15"/>
          <w:pgSz w:w="11910" w:h="16840"/>
          <w:pgMar w:top="1667" w:right="958" w:bottom="567" w:left="981" w:header="0" w:footer="0" w:gutter="0"/>
          <w:cols w:space="720"/>
        </w:sectPr>
      </w:pPr>
    </w:p>
    <w:p w14:paraId="01767680" w14:textId="6B5EDB7F" w:rsidR="00630F42" w:rsidRPr="00D50F83" w:rsidRDefault="008C2798" w:rsidP="008C2798">
      <w:pPr>
        <w:jc w:val="center"/>
        <w:rPr>
          <w:rFonts w:cs="Tahoma"/>
          <w:b/>
          <w:bCs/>
          <w:szCs w:val="24"/>
        </w:rPr>
      </w:pPr>
      <w:r w:rsidRPr="00D50F83">
        <w:rPr>
          <w:rFonts w:cs="Tahoma"/>
          <w:b/>
          <w:bCs/>
          <w:szCs w:val="24"/>
        </w:rPr>
        <w:lastRenderedPageBreak/>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8727D2" w:rsidRDefault="007D2086" w:rsidP="00416ECF">
      <w:pPr>
        <w:pStyle w:val="ListParagraph"/>
        <w:ind w:left="0"/>
        <w:rPr>
          <w:rFonts w:ascii="Work Sans" w:hAnsi="Work Sans"/>
          <w:b/>
          <w:bCs/>
          <w:noProof/>
          <w:szCs w:val="24"/>
        </w:rPr>
      </w:pPr>
      <w:r w:rsidRPr="00982612">
        <w:rPr>
          <w:rFonts w:ascii="Work Sans" w:hAnsi="Work Sans" w:cs="Tahoma"/>
          <w:b/>
          <w:bCs/>
          <w:szCs w:val="24"/>
        </w:rPr>
        <w:tab/>
      </w:r>
      <w:r w:rsidRPr="008727D2">
        <w:rPr>
          <w:rFonts w:ascii="Work Sans" w:hAnsi="Work Sans" w:cs="Tahoma"/>
          <w:b/>
          <w:bCs/>
          <w:szCs w:val="24"/>
        </w:rPr>
        <w:fldChar w:fldCharType="begin"/>
      </w:r>
      <w:r w:rsidRPr="008727D2">
        <w:rPr>
          <w:rFonts w:ascii="Work Sans" w:hAnsi="Work Sans" w:cs="Tahoma"/>
          <w:b/>
          <w:bCs/>
          <w:szCs w:val="24"/>
        </w:rPr>
        <w:instrText xml:space="preserve"> TOC \o "1-3" \h \z \u </w:instrText>
      </w:r>
      <w:r w:rsidRPr="008727D2">
        <w:rPr>
          <w:rFonts w:ascii="Work Sans" w:hAnsi="Work Sans" w:cs="Tahoma"/>
          <w:b/>
          <w:bCs/>
          <w:szCs w:val="24"/>
        </w:rPr>
        <w:fldChar w:fldCharType="separate"/>
      </w:r>
    </w:p>
    <w:p w14:paraId="3D31A6BC" w14:textId="68A9CEF9"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56" w:history="1">
        <w:r w:rsidRPr="008727D2">
          <w:rPr>
            <w:rStyle w:val="Hyperlink"/>
            <w:rFonts w:cs="Tahoma"/>
            <w:b/>
            <w:bCs/>
            <w:noProof/>
            <w:kern w:val="24"/>
            <w:szCs w:val="24"/>
          </w:rPr>
          <w:t xml:space="preserve">1.0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4"/>
            <w:szCs w:val="24"/>
          </w:rPr>
          <w:t>Policy statement</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_Toc237349356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w:t>
        </w:r>
        <w:r w:rsidRPr="008727D2">
          <w:rPr>
            <w:b/>
            <w:bCs/>
            <w:noProof/>
            <w:webHidden/>
            <w:szCs w:val="24"/>
          </w:rPr>
          <w:fldChar w:fldCharType="end"/>
        </w:r>
      </w:hyperlink>
    </w:p>
    <w:p w14:paraId="34D647A0" w14:textId="78CB5371"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57" w:history="1">
        <w:r w:rsidRPr="008727D2">
          <w:rPr>
            <w:rStyle w:val="Hyperlink"/>
            <w:b/>
            <w:bCs/>
            <w:noProof/>
            <w:szCs w:val="24"/>
          </w:rPr>
          <w:t xml:space="preserve">2.0  </w:t>
        </w:r>
        <w:r w:rsidRPr="008727D2">
          <w:rPr>
            <w:rStyle w:val="Hyperlink"/>
            <w:b/>
            <w:bCs/>
            <w:noProof/>
            <w:szCs w:val="24"/>
          </w:rPr>
          <w:tab/>
          <w:t>Local Arrangements for the school</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_Toc237349357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5</w:t>
        </w:r>
        <w:r w:rsidRPr="008727D2">
          <w:rPr>
            <w:b/>
            <w:bCs/>
            <w:noProof/>
            <w:webHidden/>
            <w:szCs w:val="24"/>
          </w:rPr>
          <w:fldChar w:fldCharType="end"/>
        </w:r>
      </w:hyperlink>
    </w:p>
    <w:p w14:paraId="1B8689FD" w14:textId="3381DFBD"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58" w:history="1">
        <w:r w:rsidRPr="008727D2">
          <w:rPr>
            <w:rStyle w:val="Hyperlink"/>
            <w:rFonts w:cs="Tahoma"/>
            <w:b/>
            <w:bCs/>
            <w:noProof/>
            <w:kern w:val="22"/>
            <w:szCs w:val="24"/>
          </w:rPr>
          <w:t xml:space="preserve">3.0 </w:t>
        </w:r>
        <w:r w:rsidRPr="008727D2">
          <w:rPr>
            <w:rFonts w:eastAsiaTheme="minorEastAsia" w:cstheme="minorBidi"/>
            <w:b/>
            <w:bCs/>
            <w:noProof/>
            <w:kern w:val="2"/>
            <w:szCs w:val="24"/>
            <w:lang w:eastAsia="en-GB"/>
            <w14:ligatures w14:val="standardContextual"/>
          </w:rPr>
          <w:tab/>
        </w:r>
        <w:r w:rsidRPr="008727D2">
          <w:rPr>
            <w:rStyle w:val="Hyperlink"/>
            <w:b/>
            <w:bCs/>
            <w:noProof/>
            <w:kern w:val="24"/>
            <w:szCs w:val="24"/>
          </w:rPr>
          <w:t>What is safeguarding and child protection?</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_Toc237349358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7</w:t>
        </w:r>
        <w:r w:rsidRPr="008727D2">
          <w:rPr>
            <w:b/>
            <w:bCs/>
            <w:noProof/>
            <w:webHidden/>
            <w:szCs w:val="24"/>
          </w:rPr>
          <w:fldChar w:fldCharType="end"/>
        </w:r>
      </w:hyperlink>
    </w:p>
    <w:p w14:paraId="13685F9E" w14:textId="122B8BF1"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59" w:history="1">
        <w:r w:rsidRPr="008727D2">
          <w:rPr>
            <w:rStyle w:val="Hyperlink"/>
            <w:rFonts w:cs="Tahoma"/>
            <w:b/>
            <w:bCs/>
            <w:noProof/>
            <w:kern w:val="22"/>
            <w:szCs w:val="24"/>
          </w:rPr>
          <w:t>4.0   The role of governors, the proprietor and senior managers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_Toc237349359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10</w:t>
        </w:r>
        <w:r w:rsidRPr="008727D2">
          <w:rPr>
            <w:b/>
            <w:bCs/>
            <w:noProof/>
            <w:webHidden/>
            <w:szCs w:val="24"/>
          </w:rPr>
          <w:fldChar w:fldCharType="end"/>
        </w:r>
      </w:hyperlink>
    </w:p>
    <w:p w14:paraId="2628E66C" w14:textId="23BD07D5"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0" w:history="1">
        <w:r w:rsidRPr="008727D2">
          <w:rPr>
            <w:rStyle w:val="Hyperlink"/>
            <w:rFonts w:cs="Tahoma"/>
            <w:b/>
            <w:bCs/>
            <w:noProof/>
            <w:kern w:val="22"/>
            <w:szCs w:val="24"/>
          </w:rPr>
          <w:t xml:space="preserve">5.0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Designated Safeguarding Lead (DSL)</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_Toc237349360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13</w:t>
        </w:r>
        <w:r w:rsidRPr="008727D2">
          <w:rPr>
            <w:b/>
            <w:bCs/>
            <w:noProof/>
            <w:webHidden/>
            <w:szCs w:val="24"/>
          </w:rPr>
          <w:fldChar w:fldCharType="end"/>
        </w:r>
      </w:hyperlink>
    </w:p>
    <w:p w14:paraId="0A1C95A7" w14:textId="7D1BC3C5"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1" w:history="1">
        <w:r w:rsidRPr="008727D2">
          <w:rPr>
            <w:rStyle w:val="Hyperlink"/>
            <w:rFonts w:cs="Tahoma"/>
            <w:b/>
            <w:bCs/>
            <w:noProof/>
            <w:kern w:val="22"/>
            <w:szCs w:val="24"/>
          </w:rPr>
          <w:t xml:space="preserve">6.0 </w:t>
        </w:r>
        <w:r w:rsidRPr="008727D2">
          <w:rPr>
            <w:rStyle w:val="Hyperlink"/>
            <w:rFonts w:cs="Tahoma"/>
            <w:b/>
            <w:bCs/>
            <w:noProof/>
            <w:kern w:val="22"/>
            <w:szCs w:val="24"/>
          </w:rPr>
          <w:tab/>
          <w:t xml:space="preserve">Safeguarding Training and Updates for all </w:t>
        </w:r>
        <w:r w:rsidRPr="008727D2">
          <w:rPr>
            <w:rStyle w:val="Hyperlink"/>
            <w:rFonts w:cs="Tahoma"/>
            <w:b/>
            <w:bCs/>
            <w:noProof/>
            <w:kern w:val="22"/>
            <w:szCs w:val="24"/>
            <w:shd w:val="clear" w:color="auto" w:fill="FFFFFF"/>
          </w:rPr>
          <w:t>team members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_Toc237349361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16</w:t>
        </w:r>
        <w:r w:rsidRPr="008727D2">
          <w:rPr>
            <w:b/>
            <w:bCs/>
            <w:noProof/>
            <w:webHidden/>
            <w:szCs w:val="24"/>
          </w:rPr>
          <w:fldChar w:fldCharType="end"/>
        </w:r>
      </w:hyperlink>
    </w:p>
    <w:p w14:paraId="05A5E809" w14:textId="58D7B533"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2" w:history="1">
        <w:r w:rsidRPr="008727D2">
          <w:rPr>
            <w:rStyle w:val="Hyperlink"/>
            <w:rFonts w:cs="Tahoma"/>
            <w:b/>
            <w:bCs/>
            <w:noProof/>
            <w:kern w:val="22"/>
            <w:szCs w:val="24"/>
          </w:rPr>
          <w:t xml:space="preserve">7.0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Roles and Responsibilities of T</w:t>
        </w:r>
        <w:r w:rsidRPr="008727D2">
          <w:rPr>
            <w:rStyle w:val="Hyperlink"/>
            <w:rFonts w:cs="Tahoma"/>
            <w:b/>
            <w:bCs/>
            <w:noProof/>
            <w:kern w:val="22"/>
            <w:szCs w:val="24"/>
            <w:shd w:val="clear" w:color="auto" w:fill="FFFFFF"/>
          </w:rPr>
          <w:t>eam Members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_Toc237349362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18</w:t>
        </w:r>
        <w:r w:rsidRPr="008727D2">
          <w:rPr>
            <w:b/>
            <w:bCs/>
            <w:noProof/>
            <w:webHidden/>
            <w:szCs w:val="24"/>
          </w:rPr>
          <w:fldChar w:fldCharType="end"/>
        </w:r>
      </w:hyperlink>
    </w:p>
    <w:p w14:paraId="48C355DE" w14:textId="48679DF7"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3" w:history="1">
        <w:r w:rsidRPr="008727D2">
          <w:rPr>
            <w:rStyle w:val="Hyperlink"/>
            <w:rFonts w:cs="Tahoma"/>
            <w:b/>
            <w:bCs/>
            <w:noProof/>
            <w:kern w:val="22"/>
            <w:szCs w:val="24"/>
          </w:rPr>
          <w:t xml:space="preserve">8.0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Safer Recruitment</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_Toc237349363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22</w:t>
        </w:r>
        <w:r w:rsidRPr="008727D2">
          <w:rPr>
            <w:b/>
            <w:bCs/>
            <w:noProof/>
            <w:webHidden/>
            <w:szCs w:val="24"/>
          </w:rPr>
          <w:fldChar w:fldCharType="end"/>
        </w:r>
      </w:hyperlink>
    </w:p>
    <w:p w14:paraId="08C2131F" w14:textId="403DFF16"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4" w:history="1">
        <w:r w:rsidRPr="008727D2">
          <w:rPr>
            <w:rStyle w:val="Hyperlink"/>
            <w:rFonts w:cs="Tahoma"/>
            <w:b/>
            <w:bCs/>
            <w:noProof/>
            <w:kern w:val="22"/>
            <w:szCs w:val="24"/>
          </w:rPr>
          <w:t>9.0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Universal and Community-based Early Help and Targeted Early Help</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_Toc237349364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23</w:t>
        </w:r>
        <w:r w:rsidRPr="008727D2">
          <w:rPr>
            <w:b/>
            <w:bCs/>
            <w:noProof/>
            <w:webHidden/>
            <w:szCs w:val="24"/>
          </w:rPr>
          <w:fldChar w:fldCharType="end"/>
        </w:r>
      </w:hyperlink>
    </w:p>
    <w:p w14:paraId="18644E34" w14:textId="0DEDC955"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5" w:history="1">
        <w:r w:rsidRPr="008727D2">
          <w:rPr>
            <w:rStyle w:val="Hyperlink"/>
            <w:rFonts w:cs="Tahoma"/>
            <w:b/>
            <w:bCs/>
            <w:noProof/>
            <w:kern w:val="22"/>
            <w:szCs w:val="24"/>
          </w:rPr>
          <w:t>10.0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Reporting concerns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_Toc237349365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25</w:t>
        </w:r>
        <w:r w:rsidRPr="008727D2">
          <w:rPr>
            <w:b/>
            <w:bCs/>
            <w:noProof/>
            <w:webHidden/>
            <w:szCs w:val="24"/>
          </w:rPr>
          <w:fldChar w:fldCharType="end"/>
        </w:r>
      </w:hyperlink>
    </w:p>
    <w:p w14:paraId="5B18CE5F" w14:textId="0E25BAFD"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6" w:history="1">
        <w:r w:rsidRPr="008727D2">
          <w:rPr>
            <w:rStyle w:val="Hyperlink"/>
            <w:rFonts w:cs="Tahoma"/>
            <w:b/>
            <w:bCs/>
            <w:noProof/>
            <w:kern w:val="22"/>
            <w:szCs w:val="24"/>
          </w:rPr>
          <w:t>11.0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Managing Referrals to DBS and professional  bodies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_Toc237349366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26</w:t>
        </w:r>
        <w:r w:rsidRPr="008727D2">
          <w:rPr>
            <w:b/>
            <w:bCs/>
            <w:noProof/>
            <w:webHidden/>
            <w:szCs w:val="24"/>
          </w:rPr>
          <w:fldChar w:fldCharType="end"/>
        </w:r>
      </w:hyperlink>
    </w:p>
    <w:p w14:paraId="61B1F62A" w14:textId="5FEAFA15"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7" w:history="1">
        <w:r w:rsidRPr="008727D2">
          <w:rPr>
            <w:rStyle w:val="Hyperlink"/>
            <w:rFonts w:cs="Tahoma"/>
            <w:b/>
            <w:bCs/>
            <w:noProof/>
            <w:kern w:val="22"/>
            <w:szCs w:val="24"/>
          </w:rPr>
          <w:t xml:space="preserve">12.0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Partnership working and sharing information</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_Toc237349367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26</w:t>
        </w:r>
        <w:r w:rsidRPr="008727D2">
          <w:rPr>
            <w:b/>
            <w:bCs/>
            <w:noProof/>
            <w:webHidden/>
            <w:szCs w:val="24"/>
          </w:rPr>
          <w:fldChar w:fldCharType="end"/>
        </w:r>
      </w:hyperlink>
    </w:p>
    <w:p w14:paraId="033D996E" w14:textId="1689B9D7"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8" w:history="1">
        <w:r w:rsidRPr="008727D2">
          <w:rPr>
            <w:rStyle w:val="Hyperlink"/>
            <w:rFonts w:cs="Tahoma"/>
            <w:b/>
            <w:bCs/>
            <w:noProof/>
            <w:kern w:val="22"/>
            <w:szCs w:val="24"/>
          </w:rPr>
          <w:t xml:space="preserve">13.0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Child-on-child abuse (including harassment and violence)</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_Toc237349368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28</w:t>
        </w:r>
        <w:r w:rsidRPr="008727D2">
          <w:rPr>
            <w:b/>
            <w:bCs/>
            <w:noProof/>
            <w:webHidden/>
            <w:szCs w:val="24"/>
          </w:rPr>
          <w:fldChar w:fldCharType="end"/>
        </w:r>
      </w:hyperlink>
    </w:p>
    <w:p w14:paraId="6D33C136" w14:textId="747AFC0A"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69" w:history="1">
        <w:r w:rsidRPr="008727D2">
          <w:rPr>
            <w:rStyle w:val="Hyperlink"/>
            <w:rFonts w:cs="Tahoma"/>
            <w:b/>
            <w:bCs/>
            <w:noProof/>
            <w:kern w:val="22"/>
            <w:szCs w:val="24"/>
          </w:rPr>
          <w:t>14.0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Bullying (Please also see the Anti-bullying</w:t>
        </w:r>
        <w:r w:rsidRPr="008727D2">
          <w:rPr>
            <w:rStyle w:val="Hyperlink"/>
            <w:rFonts w:cs="Tahoma"/>
            <w:b/>
            <w:bCs/>
            <w:i/>
            <w:iCs/>
            <w:noProof/>
            <w:kern w:val="22"/>
            <w:szCs w:val="24"/>
          </w:rPr>
          <w:t xml:space="preserve"> Policy and Behaviour Policy</w:t>
        </w:r>
        <w:r w:rsidRPr="008727D2">
          <w:rPr>
            <w:rStyle w:val="Hyperlink"/>
            <w:rFonts w:cs="Tahoma"/>
            <w:b/>
            <w:bCs/>
            <w:noProof/>
            <w:kern w:val="22"/>
            <w:szCs w:val="24"/>
          </w:rPr>
          <w:t>)</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_Toc237349369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32</w:t>
        </w:r>
        <w:r w:rsidRPr="008727D2">
          <w:rPr>
            <w:b/>
            <w:bCs/>
            <w:noProof/>
            <w:webHidden/>
            <w:szCs w:val="24"/>
          </w:rPr>
          <w:fldChar w:fldCharType="end"/>
        </w:r>
      </w:hyperlink>
    </w:p>
    <w:p w14:paraId="758833EB" w14:textId="20F89238" w:rsidR="00982612" w:rsidRPr="008727D2" w:rsidRDefault="00982612" w:rsidP="00982612">
      <w:pPr>
        <w:pStyle w:val="TOC1"/>
        <w:rPr>
          <w:rFonts w:eastAsiaTheme="minorEastAsia" w:cstheme="minorBidi"/>
          <w:b/>
          <w:bCs/>
          <w:noProof/>
          <w:kern w:val="2"/>
          <w:szCs w:val="24"/>
          <w:lang w:eastAsia="en-GB"/>
          <w14:ligatures w14:val="standardContextual"/>
        </w:rPr>
      </w:pPr>
      <w:hyperlink w:anchor="_Toc237349370" w:history="1">
        <w:r w:rsidRPr="008727D2">
          <w:rPr>
            <w:rStyle w:val="Hyperlink"/>
            <w:rFonts w:cs="Tahoma"/>
            <w:b/>
            <w:bCs/>
            <w:noProof/>
            <w:kern w:val="22"/>
            <w:szCs w:val="24"/>
          </w:rPr>
          <w:t xml:space="preserve">15.0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Preventative Strategies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_Toc237349370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33</w:t>
        </w:r>
        <w:r w:rsidRPr="008727D2">
          <w:rPr>
            <w:b/>
            <w:bCs/>
            <w:noProof/>
            <w:webHidden/>
            <w:szCs w:val="24"/>
          </w:rPr>
          <w:fldChar w:fldCharType="end"/>
        </w:r>
      </w:hyperlink>
    </w:p>
    <w:p w14:paraId="053CC685" w14:textId="0AC7C3C0" w:rsidR="00982612" w:rsidRPr="008727D2" w:rsidRDefault="00982612">
      <w:pPr>
        <w:pStyle w:val="TOC1"/>
        <w:rPr>
          <w:rFonts w:eastAsiaTheme="minorEastAsia" w:cstheme="minorBidi"/>
          <w:b/>
          <w:bCs/>
          <w:noProof/>
          <w:kern w:val="2"/>
          <w:szCs w:val="24"/>
          <w:lang w:eastAsia="en-GB"/>
          <w14:ligatures w14:val="standardContextual"/>
        </w:rPr>
      </w:pPr>
      <w:hyperlink w:anchor="_Toc237349371" w:history="1">
        <w:r w:rsidRPr="008727D2">
          <w:rPr>
            <w:rStyle w:val="Hyperlink"/>
            <w:b/>
            <w:bCs/>
            <w:noProof/>
            <w:szCs w:val="24"/>
          </w:rPr>
          <w:t>16.0 Online Safety and Security</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_Toc237349371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34</w:t>
        </w:r>
        <w:r w:rsidRPr="008727D2">
          <w:rPr>
            <w:b/>
            <w:bCs/>
            <w:noProof/>
            <w:webHidden/>
            <w:szCs w:val="24"/>
          </w:rPr>
          <w:fldChar w:fldCharType="end"/>
        </w:r>
      </w:hyperlink>
    </w:p>
    <w:p w14:paraId="07989172" w14:textId="2C47A8D8" w:rsidR="00982612" w:rsidRPr="008727D2" w:rsidRDefault="00982612">
      <w:pPr>
        <w:pStyle w:val="TOC1"/>
        <w:rPr>
          <w:rFonts w:eastAsiaTheme="minorEastAsia" w:cstheme="minorBidi"/>
          <w:b/>
          <w:bCs/>
          <w:noProof/>
          <w:kern w:val="2"/>
          <w:szCs w:val="24"/>
          <w:lang w:eastAsia="en-GB"/>
          <w14:ligatures w14:val="standardContextual"/>
        </w:rPr>
      </w:pPr>
      <w:hyperlink w:anchor="_Toc237349372" w:history="1">
        <w:r w:rsidRPr="008727D2">
          <w:rPr>
            <w:rStyle w:val="Hyperlink"/>
            <w:rFonts w:cs="Tahoma"/>
            <w:b/>
            <w:bCs/>
            <w:noProof/>
            <w:kern w:val="22"/>
            <w:szCs w:val="24"/>
          </w:rPr>
          <w:t>17.0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Children and young people who are absent from education</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_Toc237349372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35</w:t>
        </w:r>
        <w:r w:rsidRPr="008727D2">
          <w:rPr>
            <w:b/>
            <w:bCs/>
            <w:noProof/>
            <w:webHidden/>
            <w:szCs w:val="24"/>
          </w:rPr>
          <w:fldChar w:fldCharType="end"/>
        </w:r>
      </w:hyperlink>
    </w:p>
    <w:p w14:paraId="03106D94" w14:textId="011318C7" w:rsidR="00982612" w:rsidRPr="008727D2" w:rsidRDefault="00982612">
      <w:pPr>
        <w:pStyle w:val="TOC1"/>
        <w:rPr>
          <w:rFonts w:eastAsiaTheme="minorEastAsia" w:cstheme="minorBidi"/>
          <w:b/>
          <w:bCs/>
          <w:noProof/>
          <w:kern w:val="2"/>
          <w:szCs w:val="24"/>
          <w:lang w:eastAsia="en-GB"/>
          <w14:ligatures w14:val="standardContextual"/>
        </w:rPr>
      </w:pPr>
      <w:hyperlink w:anchor="_Toc237349373" w:history="1">
        <w:r w:rsidRPr="008727D2">
          <w:rPr>
            <w:rStyle w:val="Hyperlink"/>
            <w:rFonts w:cs="Tahoma"/>
            <w:b/>
            <w:bCs/>
            <w:noProof/>
            <w:kern w:val="22"/>
            <w:szCs w:val="24"/>
          </w:rPr>
          <w:t>18.0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Child Sexual Exploitation (CSE) and Child Criminal Exploitation (CCE)</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_Toc237349373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37</w:t>
        </w:r>
        <w:r w:rsidRPr="008727D2">
          <w:rPr>
            <w:b/>
            <w:bCs/>
            <w:noProof/>
            <w:webHidden/>
            <w:szCs w:val="24"/>
          </w:rPr>
          <w:fldChar w:fldCharType="end"/>
        </w:r>
      </w:hyperlink>
    </w:p>
    <w:p w14:paraId="28486BDB" w14:textId="2D526CCB" w:rsidR="00982612" w:rsidRPr="008727D2" w:rsidRDefault="00982612">
      <w:pPr>
        <w:pStyle w:val="TOC1"/>
        <w:rPr>
          <w:rFonts w:eastAsiaTheme="minorEastAsia" w:cstheme="minorBidi"/>
          <w:b/>
          <w:bCs/>
          <w:noProof/>
          <w:kern w:val="2"/>
          <w:szCs w:val="24"/>
          <w:lang w:eastAsia="en-GB"/>
          <w14:ligatures w14:val="standardContextual"/>
        </w:rPr>
      </w:pPr>
      <w:hyperlink w:anchor="_Toc237349374" w:history="1">
        <w:r w:rsidRPr="008727D2">
          <w:rPr>
            <w:rStyle w:val="Hyperlink"/>
            <w:rFonts w:cs="Tahoma"/>
            <w:b/>
            <w:bCs/>
            <w:noProof/>
            <w:kern w:val="22"/>
            <w:szCs w:val="24"/>
          </w:rPr>
          <w:t>19.0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4"/>
            <w:szCs w:val="24"/>
          </w:rPr>
          <w:t>Serious violence</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_Toc237349374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38</w:t>
        </w:r>
        <w:r w:rsidRPr="008727D2">
          <w:rPr>
            <w:b/>
            <w:bCs/>
            <w:noProof/>
            <w:webHidden/>
            <w:szCs w:val="24"/>
          </w:rPr>
          <w:fldChar w:fldCharType="end"/>
        </w:r>
      </w:hyperlink>
    </w:p>
    <w:p w14:paraId="7D5E8706" w14:textId="6DDE6819" w:rsidR="00982612" w:rsidRPr="008727D2" w:rsidRDefault="00982612">
      <w:pPr>
        <w:pStyle w:val="TOC1"/>
        <w:rPr>
          <w:rFonts w:eastAsiaTheme="minorEastAsia" w:cstheme="minorBidi"/>
          <w:b/>
          <w:bCs/>
          <w:noProof/>
          <w:kern w:val="2"/>
          <w:szCs w:val="24"/>
          <w:lang w:eastAsia="en-GB"/>
          <w14:ligatures w14:val="standardContextual"/>
        </w:rPr>
      </w:pPr>
      <w:hyperlink w:anchor="_Toc237349375" w:history="1">
        <w:r w:rsidRPr="008727D2">
          <w:rPr>
            <w:rStyle w:val="Hyperlink"/>
            <w:rFonts w:cs="Tahoma"/>
            <w:b/>
            <w:bCs/>
            <w:noProof/>
            <w:kern w:val="22"/>
            <w:szCs w:val="24"/>
          </w:rPr>
          <w:t>20.0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‘Honour’-based abuse including FGM and Forced Marriage</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_Toc237349375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39</w:t>
        </w:r>
        <w:r w:rsidRPr="008727D2">
          <w:rPr>
            <w:b/>
            <w:bCs/>
            <w:noProof/>
            <w:webHidden/>
            <w:szCs w:val="24"/>
          </w:rPr>
          <w:fldChar w:fldCharType="end"/>
        </w:r>
      </w:hyperlink>
    </w:p>
    <w:p w14:paraId="2E6EF98D" w14:textId="0395CDC1" w:rsidR="00982612" w:rsidRPr="008727D2" w:rsidRDefault="00982612">
      <w:pPr>
        <w:pStyle w:val="TOC1"/>
        <w:rPr>
          <w:rFonts w:eastAsiaTheme="minorEastAsia" w:cstheme="minorBidi"/>
          <w:b/>
          <w:bCs/>
          <w:noProof/>
          <w:kern w:val="2"/>
          <w:szCs w:val="24"/>
          <w:lang w:eastAsia="en-GB"/>
          <w14:ligatures w14:val="standardContextual"/>
        </w:rPr>
      </w:pPr>
      <w:hyperlink w:anchor="_Toc237349376" w:history="1">
        <w:r w:rsidRPr="008727D2">
          <w:rPr>
            <w:rStyle w:val="Hyperlink"/>
            <w:b/>
            <w:bCs/>
            <w:noProof/>
            <w:kern w:val="22"/>
            <w:szCs w:val="24"/>
          </w:rPr>
          <w:t xml:space="preserve">21.0 </w:t>
        </w:r>
        <w:r w:rsidRPr="008727D2">
          <w:rPr>
            <w:rFonts w:eastAsiaTheme="minorEastAsia" w:cstheme="minorBidi"/>
            <w:b/>
            <w:bCs/>
            <w:noProof/>
            <w:kern w:val="2"/>
            <w:szCs w:val="24"/>
            <w:lang w:eastAsia="en-GB"/>
            <w14:ligatures w14:val="standardContextual"/>
          </w:rPr>
          <w:tab/>
        </w:r>
        <w:r w:rsidRPr="008727D2">
          <w:rPr>
            <w:rStyle w:val="Hyperlink"/>
            <w:b/>
            <w:bCs/>
            <w:noProof/>
            <w:kern w:val="22"/>
            <w:szCs w:val="24"/>
          </w:rPr>
          <w:t>Preventing Radicalisation and the Prevent Duty</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_Toc237349376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40</w:t>
        </w:r>
        <w:r w:rsidRPr="008727D2">
          <w:rPr>
            <w:b/>
            <w:bCs/>
            <w:noProof/>
            <w:webHidden/>
            <w:szCs w:val="24"/>
          </w:rPr>
          <w:fldChar w:fldCharType="end"/>
        </w:r>
      </w:hyperlink>
    </w:p>
    <w:p w14:paraId="7268602D" w14:textId="41C9E5A1" w:rsidR="00982612" w:rsidRPr="008727D2" w:rsidRDefault="00982612">
      <w:pPr>
        <w:pStyle w:val="TOC1"/>
        <w:rPr>
          <w:rFonts w:eastAsiaTheme="minorEastAsia" w:cstheme="minorBidi"/>
          <w:b/>
          <w:bCs/>
          <w:noProof/>
          <w:kern w:val="2"/>
          <w:szCs w:val="24"/>
          <w:lang w:eastAsia="en-GB"/>
          <w14:ligatures w14:val="standardContextual"/>
        </w:rPr>
      </w:pPr>
      <w:hyperlink w:anchor="_Toc237349377" w:history="1">
        <w:r w:rsidRPr="008727D2">
          <w:rPr>
            <w:rStyle w:val="Hyperlink"/>
            <w:rFonts w:cs="Tahoma"/>
            <w:b/>
            <w:bCs/>
            <w:noProof/>
            <w:kern w:val="22"/>
            <w:szCs w:val="24"/>
          </w:rPr>
          <w:t>22.0 Students requiring support with their Mental Health</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_Toc237349377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40</w:t>
        </w:r>
        <w:r w:rsidRPr="008727D2">
          <w:rPr>
            <w:b/>
            <w:bCs/>
            <w:noProof/>
            <w:webHidden/>
            <w:szCs w:val="24"/>
          </w:rPr>
          <w:fldChar w:fldCharType="end"/>
        </w:r>
      </w:hyperlink>
    </w:p>
    <w:p w14:paraId="293E82E7" w14:textId="66592E8F" w:rsidR="00982612" w:rsidRPr="008727D2" w:rsidRDefault="00982612">
      <w:pPr>
        <w:pStyle w:val="TOC1"/>
        <w:rPr>
          <w:rFonts w:eastAsiaTheme="minorEastAsia" w:cstheme="minorBidi"/>
          <w:b/>
          <w:bCs/>
          <w:noProof/>
          <w:kern w:val="2"/>
          <w:szCs w:val="24"/>
          <w:lang w:eastAsia="en-GB"/>
          <w14:ligatures w14:val="standardContextual"/>
        </w:rPr>
      </w:pPr>
      <w:hyperlink w:anchor="_Toc237349378" w:history="1">
        <w:r w:rsidRPr="008727D2">
          <w:rPr>
            <w:rStyle w:val="Hyperlink"/>
            <w:b/>
            <w:bCs/>
            <w:noProof/>
            <w:kern w:val="22"/>
            <w:szCs w:val="24"/>
          </w:rPr>
          <w:t>23.0 Restrictive Interventions and Use of Reasonable Force</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_Toc237349378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42</w:t>
        </w:r>
        <w:r w:rsidRPr="008727D2">
          <w:rPr>
            <w:b/>
            <w:bCs/>
            <w:noProof/>
            <w:webHidden/>
            <w:szCs w:val="24"/>
          </w:rPr>
          <w:fldChar w:fldCharType="end"/>
        </w:r>
      </w:hyperlink>
    </w:p>
    <w:p w14:paraId="5E30A8C4" w14:textId="0975D556" w:rsidR="00982612" w:rsidRPr="008727D2" w:rsidRDefault="00982612">
      <w:pPr>
        <w:pStyle w:val="TOC1"/>
        <w:rPr>
          <w:rFonts w:eastAsiaTheme="minorEastAsia" w:cstheme="minorBidi"/>
          <w:b/>
          <w:bCs/>
          <w:noProof/>
          <w:kern w:val="2"/>
          <w:szCs w:val="24"/>
          <w:lang w:eastAsia="en-GB"/>
          <w14:ligatures w14:val="standardContextual"/>
        </w:rPr>
      </w:pPr>
      <w:hyperlink w:anchor="_Toc237349379" w:history="1">
        <w:r w:rsidRPr="008727D2">
          <w:rPr>
            <w:rStyle w:val="Hyperlink"/>
            <w:rFonts w:cs="Tahoma"/>
            <w:b/>
            <w:bCs/>
            <w:noProof/>
            <w:kern w:val="22"/>
            <w:szCs w:val="24"/>
          </w:rPr>
          <w:t>24.0 Allegations</w:t>
        </w:r>
        <w:r w:rsidR="008727D2">
          <w:rPr>
            <w:rStyle w:val="Hyperlink"/>
            <w:rFonts w:cs="Tahoma"/>
            <w:b/>
            <w:bCs/>
            <w:noProof/>
            <w:kern w:val="22"/>
            <w:szCs w:val="24"/>
          </w:rPr>
          <w:t xml:space="preserve"> </w:t>
        </w:r>
        <w:r w:rsidRPr="008727D2">
          <w:rPr>
            <w:rStyle w:val="Hyperlink"/>
            <w:rFonts w:cs="Tahoma"/>
            <w:b/>
            <w:bCs/>
            <w:noProof/>
            <w:kern w:val="22"/>
            <w:szCs w:val="24"/>
          </w:rPr>
          <w:t>against</w:t>
        </w:r>
        <w:r w:rsidR="008727D2">
          <w:rPr>
            <w:rStyle w:val="Hyperlink"/>
            <w:rFonts w:cs="Tahoma"/>
            <w:b/>
            <w:bCs/>
            <w:noProof/>
            <w:kern w:val="22"/>
            <w:szCs w:val="24"/>
          </w:rPr>
          <w:t xml:space="preserve"> team membe</w:t>
        </w:r>
        <w:r w:rsidRPr="008727D2">
          <w:rPr>
            <w:rStyle w:val="Hyperlink"/>
            <w:rFonts w:cs="Tahoma"/>
            <w:b/>
            <w:bCs/>
            <w:noProof/>
            <w:kern w:val="22"/>
            <w:szCs w:val="24"/>
          </w:rPr>
          <w:t>rs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_Toc237349379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42</w:t>
        </w:r>
        <w:r w:rsidRPr="008727D2">
          <w:rPr>
            <w:b/>
            <w:bCs/>
            <w:noProof/>
            <w:webHidden/>
            <w:szCs w:val="24"/>
          </w:rPr>
          <w:fldChar w:fldCharType="end"/>
        </w:r>
      </w:hyperlink>
    </w:p>
    <w:p w14:paraId="0BC740AC" w14:textId="1E0CD287" w:rsidR="00982612" w:rsidRPr="008727D2" w:rsidRDefault="00982612">
      <w:pPr>
        <w:pStyle w:val="TOC1"/>
        <w:rPr>
          <w:rFonts w:eastAsiaTheme="minorEastAsia" w:cstheme="minorBidi"/>
          <w:b/>
          <w:bCs/>
          <w:noProof/>
          <w:kern w:val="2"/>
          <w:szCs w:val="24"/>
          <w:lang w:eastAsia="en-GB"/>
          <w14:ligatures w14:val="standardContextual"/>
        </w:rPr>
      </w:pPr>
      <w:hyperlink w:anchor="_Toc237349380" w:history="1">
        <w:r w:rsidRPr="008727D2">
          <w:rPr>
            <w:rStyle w:val="Hyperlink"/>
            <w:rFonts w:cs="Tahoma"/>
            <w:b/>
            <w:bCs/>
            <w:noProof/>
            <w:kern w:val="22"/>
            <w:szCs w:val="24"/>
          </w:rPr>
          <w:t>25.0</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Low-level concerns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_Toc237349380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44</w:t>
        </w:r>
        <w:r w:rsidRPr="008727D2">
          <w:rPr>
            <w:b/>
            <w:bCs/>
            <w:noProof/>
            <w:webHidden/>
            <w:szCs w:val="24"/>
          </w:rPr>
          <w:fldChar w:fldCharType="end"/>
        </w:r>
      </w:hyperlink>
    </w:p>
    <w:p w14:paraId="7608B550" w14:textId="17F668EE" w:rsidR="00982612" w:rsidRPr="008727D2" w:rsidRDefault="00982612">
      <w:pPr>
        <w:pStyle w:val="TOC1"/>
        <w:rPr>
          <w:rFonts w:eastAsiaTheme="minorEastAsia" w:cstheme="minorBidi"/>
          <w:b/>
          <w:bCs/>
          <w:noProof/>
          <w:kern w:val="2"/>
          <w:szCs w:val="24"/>
          <w:lang w:eastAsia="en-GB"/>
          <w14:ligatures w14:val="standardContextual"/>
        </w:rPr>
      </w:pPr>
      <w:hyperlink w:anchor="_Toc237349381" w:history="1">
        <w:r w:rsidRPr="008727D2">
          <w:rPr>
            <w:rStyle w:val="Hyperlink"/>
            <w:rFonts w:cs="Tahoma"/>
            <w:b/>
            <w:bCs/>
            <w:noProof/>
            <w:kern w:val="22"/>
            <w:szCs w:val="24"/>
          </w:rPr>
          <w:t>26.0 Working with the Local Authority Designated Officer or local equivalent</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_Toc237349381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45</w:t>
        </w:r>
        <w:r w:rsidRPr="008727D2">
          <w:rPr>
            <w:b/>
            <w:bCs/>
            <w:noProof/>
            <w:webHidden/>
            <w:szCs w:val="24"/>
          </w:rPr>
          <w:fldChar w:fldCharType="end"/>
        </w:r>
      </w:hyperlink>
    </w:p>
    <w:p w14:paraId="4720AC0F" w14:textId="3FC694E7" w:rsidR="00982612" w:rsidRPr="008727D2" w:rsidRDefault="00982612">
      <w:pPr>
        <w:pStyle w:val="TOC1"/>
        <w:rPr>
          <w:rFonts w:eastAsiaTheme="minorEastAsia" w:cstheme="minorBidi"/>
          <w:b/>
          <w:bCs/>
          <w:noProof/>
          <w:kern w:val="2"/>
          <w:szCs w:val="24"/>
          <w:lang w:eastAsia="en-GB"/>
          <w14:ligatures w14:val="standardContextual"/>
        </w:rPr>
      </w:pPr>
      <w:hyperlink w:anchor="_Toc237349382" w:history="1">
        <w:r w:rsidRPr="008727D2">
          <w:rPr>
            <w:rStyle w:val="Hyperlink"/>
            <w:rFonts w:cs="Tahoma"/>
            <w:b/>
            <w:bCs/>
            <w:noProof/>
            <w:kern w:val="22"/>
            <w:szCs w:val="24"/>
          </w:rPr>
          <w:t xml:space="preserve">27.0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Whistleblowing</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_Toc237349382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45</w:t>
        </w:r>
        <w:r w:rsidRPr="008727D2">
          <w:rPr>
            <w:b/>
            <w:bCs/>
            <w:noProof/>
            <w:webHidden/>
            <w:szCs w:val="24"/>
          </w:rPr>
          <w:fldChar w:fldCharType="end"/>
        </w:r>
      </w:hyperlink>
    </w:p>
    <w:p w14:paraId="4B7587CD" w14:textId="1EE45528" w:rsidR="00982612" w:rsidRPr="008727D2" w:rsidRDefault="00982612">
      <w:pPr>
        <w:pStyle w:val="TOC1"/>
        <w:rPr>
          <w:rFonts w:eastAsiaTheme="minorEastAsia" w:cstheme="minorBidi"/>
          <w:b/>
          <w:bCs/>
          <w:noProof/>
          <w:kern w:val="2"/>
          <w:szCs w:val="24"/>
          <w:lang w:eastAsia="en-GB"/>
          <w14:ligatures w14:val="standardContextual"/>
        </w:rPr>
      </w:pPr>
      <w:hyperlink w:anchor="_Toc237349383" w:history="1">
        <w:r w:rsidRPr="008727D2">
          <w:rPr>
            <w:rStyle w:val="Hyperlink"/>
            <w:b/>
            <w:bCs/>
            <w:noProof/>
            <w:kern w:val="22"/>
            <w:szCs w:val="24"/>
          </w:rPr>
          <w:t>28.0 Alternative provision and work experience placements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_Toc237349383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45</w:t>
        </w:r>
        <w:r w:rsidRPr="008727D2">
          <w:rPr>
            <w:b/>
            <w:bCs/>
            <w:noProof/>
            <w:webHidden/>
            <w:szCs w:val="24"/>
          </w:rPr>
          <w:fldChar w:fldCharType="end"/>
        </w:r>
      </w:hyperlink>
    </w:p>
    <w:p w14:paraId="76E7A0D5" w14:textId="5E5887DB" w:rsidR="00982612" w:rsidRPr="008727D2" w:rsidRDefault="00982612">
      <w:pPr>
        <w:pStyle w:val="TOC1"/>
        <w:rPr>
          <w:rFonts w:eastAsiaTheme="minorEastAsia" w:cstheme="minorBidi"/>
          <w:b/>
          <w:bCs/>
          <w:noProof/>
          <w:kern w:val="2"/>
          <w:szCs w:val="24"/>
          <w:lang w:eastAsia="en-GB"/>
          <w14:ligatures w14:val="standardContextual"/>
        </w:rPr>
      </w:pPr>
      <w:hyperlink w:anchor="_Toc237349384" w:history="1">
        <w:r w:rsidRPr="008727D2">
          <w:rPr>
            <w:rStyle w:val="Hyperlink"/>
            <w:rFonts w:cs="Tahoma"/>
            <w:b/>
            <w:bCs/>
            <w:noProof/>
            <w:kern w:val="22"/>
            <w:szCs w:val="24"/>
          </w:rPr>
          <w:t>29.0 Digital and Remote Learning</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_Toc237349384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46</w:t>
        </w:r>
        <w:r w:rsidRPr="008727D2">
          <w:rPr>
            <w:b/>
            <w:bCs/>
            <w:noProof/>
            <w:webHidden/>
            <w:szCs w:val="24"/>
          </w:rPr>
          <w:fldChar w:fldCharType="end"/>
        </w:r>
      </w:hyperlink>
    </w:p>
    <w:p w14:paraId="2F11F1A8" w14:textId="2F607C6C" w:rsidR="00982612" w:rsidRPr="008727D2" w:rsidRDefault="00982612">
      <w:pPr>
        <w:pStyle w:val="TOC1"/>
        <w:rPr>
          <w:rFonts w:eastAsiaTheme="minorEastAsia" w:cstheme="minorBidi"/>
          <w:b/>
          <w:bCs/>
          <w:noProof/>
          <w:kern w:val="2"/>
          <w:szCs w:val="24"/>
          <w:lang w:eastAsia="en-GB"/>
          <w14:ligatures w14:val="standardContextual"/>
        </w:rPr>
      </w:pPr>
      <w:hyperlink w:anchor="_Toc237349385" w:history="1">
        <w:r w:rsidRPr="008727D2">
          <w:rPr>
            <w:rStyle w:val="Hyperlink"/>
            <w:rFonts w:cs="Tahoma"/>
            <w:b/>
            <w:bCs/>
            <w:noProof/>
            <w:kern w:val="22"/>
            <w:szCs w:val="24"/>
          </w:rPr>
          <w:t>30.0 Home visits</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_Toc237349385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48</w:t>
        </w:r>
        <w:r w:rsidRPr="008727D2">
          <w:rPr>
            <w:b/>
            <w:bCs/>
            <w:noProof/>
            <w:webHidden/>
            <w:szCs w:val="24"/>
          </w:rPr>
          <w:fldChar w:fldCharType="end"/>
        </w:r>
      </w:hyperlink>
    </w:p>
    <w:p w14:paraId="5E70919F" w14:textId="023DAE65" w:rsidR="00982612" w:rsidRPr="008727D2" w:rsidRDefault="00982612">
      <w:pPr>
        <w:pStyle w:val="TOC1"/>
        <w:rPr>
          <w:rFonts w:eastAsiaTheme="minorEastAsia" w:cstheme="minorBidi"/>
          <w:b/>
          <w:bCs/>
          <w:noProof/>
          <w:kern w:val="2"/>
          <w:szCs w:val="24"/>
          <w:lang w:eastAsia="en-GB"/>
          <w14:ligatures w14:val="standardContextual"/>
        </w:rPr>
      </w:pPr>
      <w:hyperlink w:anchor="_Toc237349386" w:history="1">
        <w:r w:rsidRPr="008727D2">
          <w:rPr>
            <w:rStyle w:val="Hyperlink"/>
            <w:rFonts w:cs="Tahoma"/>
            <w:b/>
            <w:bCs/>
            <w:noProof/>
            <w:kern w:val="22"/>
            <w:szCs w:val="24"/>
          </w:rPr>
          <w:t xml:space="preserve">31.0 </w:t>
        </w:r>
        <w:r w:rsidRPr="008727D2">
          <w:rPr>
            <w:rFonts w:eastAsiaTheme="minorEastAsia" w:cstheme="minorBidi"/>
            <w:b/>
            <w:bCs/>
            <w:noProof/>
            <w:kern w:val="2"/>
            <w:szCs w:val="24"/>
            <w:lang w:eastAsia="en-GB"/>
            <w14:ligatures w14:val="standardContextual"/>
          </w:rPr>
          <w:tab/>
        </w:r>
        <w:r w:rsidRPr="008727D2">
          <w:rPr>
            <w:rStyle w:val="Hyperlink"/>
            <w:rFonts w:cs="Tahoma"/>
            <w:b/>
            <w:bCs/>
            <w:noProof/>
            <w:kern w:val="22"/>
            <w:szCs w:val="24"/>
          </w:rPr>
          <w:t>Policy Review</w:t>
        </w:r>
        <w:r w:rsidRPr="008727D2">
          <w:rPr>
            <w:b/>
            <w:bCs/>
            <w:noProof/>
            <w:webHidden/>
            <w:szCs w:val="24"/>
          </w:rPr>
          <w:tab/>
        </w:r>
        <w:r w:rsidRPr="008727D2">
          <w:rPr>
            <w:b/>
            <w:bCs/>
            <w:noProof/>
            <w:webHidden/>
            <w:szCs w:val="24"/>
          </w:rPr>
          <w:fldChar w:fldCharType="begin"/>
        </w:r>
        <w:r w:rsidRPr="008727D2">
          <w:rPr>
            <w:b/>
            <w:bCs/>
            <w:noProof/>
            <w:webHidden/>
            <w:szCs w:val="24"/>
          </w:rPr>
          <w:instrText xml:space="preserve"> PAGEREF _Toc237349386 \h </w:instrText>
        </w:r>
        <w:r w:rsidRPr="008727D2">
          <w:rPr>
            <w:b/>
            <w:bCs/>
            <w:noProof/>
            <w:webHidden/>
            <w:szCs w:val="24"/>
          </w:rPr>
        </w:r>
        <w:r w:rsidRPr="008727D2">
          <w:rPr>
            <w:b/>
            <w:bCs/>
            <w:noProof/>
            <w:webHidden/>
            <w:szCs w:val="24"/>
          </w:rPr>
          <w:fldChar w:fldCharType="separate"/>
        </w:r>
        <w:r w:rsidR="008727D2" w:rsidRPr="008727D2">
          <w:rPr>
            <w:b/>
            <w:bCs/>
            <w:noProof/>
            <w:webHidden/>
            <w:szCs w:val="24"/>
          </w:rPr>
          <w:t>48</w:t>
        </w:r>
        <w:r w:rsidRPr="008727D2">
          <w:rPr>
            <w:b/>
            <w:bCs/>
            <w:noProof/>
            <w:webHidden/>
            <w:szCs w:val="24"/>
          </w:rPr>
          <w:fldChar w:fldCharType="end"/>
        </w:r>
      </w:hyperlink>
    </w:p>
    <w:p w14:paraId="2305CF81" w14:textId="77777777" w:rsidR="007D2086" w:rsidRPr="008727D2" w:rsidRDefault="007D2086" w:rsidP="007D2086">
      <w:pPr>
        <w:rPr>
          <w:rFonts w:cs="Tahoma"/>
          <w:b/>
          <w:bCs/>
          <w:szCs w:val="24"/>
        </w:rPr>
      </w:pPr>
      <w:r w:rsidRPr="008727D2">
        <w:rPr>
          <w:rFonts w:cs="Tahoma"/>
          <w:b/>
          <w:bCs/>
          <w:noProof/>
          <w:szCs w:val="24"/>
        </w:rPr>
        <w:fldChar w:fldCharType="end"/>
      </w: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 xml:space="preserve">The following people have specific additional responsibilities </w:t>
      </w:r>
      <w:proofErr w:type="gramStart"/>
      <w:r w:rsidR="00912B60" w:rsidRPr="00C80CF0">
        <w:rPr>
          <w:rFonts w:cs="Tahoma"/>
          <w:color w:val="202124"/>
          <w:kern w:val="24"/>
          <w:szCs w:val="24"/>
          <w:shd w:val="clear" w:color="auto" w:fill="FFFFFF"/>
        </w:rPr>
        <w:t>with regard to</w:t>
      </w:r>
      <w:proofErr w:type="gramEnd"/>
      <w:r w:rsidR="00912B60" w:rsidRPr="00C80CF0">
        <w:rPr>
          <w:rFonts w:cs="Tahoma"/>
          <w:color w:val="202124"/>
          <w:kern w:val="24"/>
          <w:szCs w:val="24"/>
          <w:shd w:val="clear" w:color="auto" w:fill="FFFFFF"/>
        </w:rPr>
        <w:t xml:space="preserve">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365B2F4A" w14:textId="77777777" w:rsidR="004B77CB" w:rsidRPr="00D50F83" w:rsidRDefault="004B77CB" w:rsidP="004B77CB">
      <w:pPr>
        <w:spacing w:after="120"/>
        <w:rPr>
          <w:rFonts w:ascii="Arial Nova" w:eastAsia="Arial Nova" w:hAnsi="Arial Nova" w:cs="Arial Nova"/>
          <w:kern w:val="22"/>
          <w:lang w:val="en-US"/>
        </w:rPr>
      </w:pPr>
      <w:r w:rsidRPr="69A85779">
        <w:rPr>
          <w:rFonts w:ascii="Arial Nova" w:eastAsia="Arial Nova" w:hAnsi="Arial Nova" w:cs="Arial Nova"/>
          <w:b/>
          <w:bCs/>
          <w:kern w:val="22"/>
          <w:lang w:val="en-US"/>
        </w:rPr>
        <w:t>Designated Safeguarding Lead (DSL):</w:t>
      </w:r>
      <w:r w:rsidRPr="69A85779">
        <w:rPr>
          <w:rFonts w:ascii="Arial Nova" w:eastAsia="Arial Nova" w:hAnsi="Arial Nova" w:cs="Arial Nova"/>
          <w:kern w:val="22"/>
          <w:lang w:val="en-US"/>
        </w:rPr>
        <w:t xml:space="preserve"> Sarah Culf</w:t>
      </w:r>
    </w:p>
    <w:p w14:paraId="6331F63C" w14:textId="77777777" w:rsidR="004B77CB" w:rsidRPr="00D50F83" w:rsidRDefault="004B77CB" w:rsidP="004B77CB">
      <w:pPr>
        <w:spacing w:after="120"/>
        <w:rPr>
          <w:rFonts w:ascii="Arial Nova" w:eastAsia="Arial Nova" w:hAnsi="Arial Nova" w:cs="Arial Nova"/>
          <w:kern w:val="22"/>
          <w:lang w:val="en-US"/>
        </w:rPr>
      </w:pPr>
      <w:r w:rsidRPr="69A85779">
        <w:rPr>
          <w:rFonts w:ascii="Arial Nova" w:eastAsia="Arial Nova" w:hAnsi="Arial Nova" w:cs="Arial Nova"/>
          <w:b/>
          <w:bCs/>
          <w:kern w:val="22"/>
          <w:lang w:val="en-US"/>
        </w:rPr>
        <w:t>D</w:t>
      </w:r>
      <w:r w:rsidRPr="69A85779">
        <w:rPr>
          <w:rFonts w:ascii="Arial Nova" w:eastAsia="Arial Nova" w:hAnsi="Arial Nova" w:cs="Arial Nova"/>
          <w:b/>
          <w:bCs/>
          <w:lang w:val="en-US"/>
        </w:rPr>
        <w:t>eputy Designated Safeguarding Lead</w:t>
      </w:r>
      <w:r w:rsidRPr="69A85779">
        <w:rPr>
          <w:rFonts w:ascii="Arial Nova" w:eastAsia="Arial Nova" w:hAnsi="Arial Nova" w:cs="Arial Nova"/>
          <w:b/>
          <w:bCs/>
          <w:kern w:val="22"/>
          <w:lang w:val="en-US"/>
        </w:rPr>
        <w:t xml:space="preserve"> (DSL): </w:t>
      </w:r>
      <w:r w:rsidRPr="69A85779">
        <w:rPr>
          <w:rFonts w:ascii="Arial Nova" w:eastAsia="Arial Nova" w:hAnsi="Arial Nova" w:cs="Arial Nova"/>
          <w:kern w:val="22"/>
          <w:lang w:val="en-US"/>
        </w:rPr>
        <w:t>Rebecca Learoyd</w:t>
      </w:r>
    </w:p>
    <w:p w14:paraId="0EC03929" w14:textId="77777777" w:rsidR="004B77CB" w:rsidRPr="00D50F83" w:rsidRDefault="004B77CB" w:rsidP="004B77CB">
      <w:pPr>
        <w:spacing w:after="120"/>
        <w:rPr>
          <w:rFonts w:ascii="Arial Nova" w:eastAsia="Arial Nova" w:hAnsi="Arial Nova" w:cs="Arial Nova"/>
          <w:kern w:val="22"/>
          <w:lang w:val="en-US"/>
        </w:rPr>
      </w:pPr>
      <w:r w:rsidRPr="69A85779">
        <w:rPr>
          <w:rFonts w:ascii="Arial Nova" w:eastAsia="Arial Nova" w:hAnsi="Arial Nova" w:cs="Arial Nova"/>
          <w:b/>
          <w:bCs/>
          <w:kern w:val="22"/>
          <w:lang w:val="en-US"/>
        </w:rPr>
        <w:t>Headteacher/Principal:</w:t>
      </w:r>
      <w:r w:rsidRPr="69A85779">
        <w:rPr>
          <w:rFonts w:ascii="Arial Nova" w:eastAsia="Arial Nova" w:hAnsi="Arial Nova" w:cs="Arial Nova"/>
          <w:lang w:val="en-US"/>
        </w:rPr>
        <w:t xml:space="preserve"> </w:t>
      </w:r>
      <w:r w:rsidRPr="69A85779">
        <w:rPr>
          <w:rFonts w:ascii="Arial Nova" w:eastAsia="Arial Nova" w:hAnsi="Arial Nova" w:cs="Arial Nova"/>
          <w:kern w:val="22"/>
          <w:lang w:val="en-US"/>
        </w:rPr>
        <w:t>Olivia Wareham</w:t>
      </w:r>
    </w:p>
    <w:p w14:paraId="7F5D99CE" w14:textId="77777777" w:rsidR="004B77CB" w:rsidRPr="004B77CB" w:rsidRDefault="004B77CB" w:rsidP="004B77CB">
      <w:pPr>
        <w:rPr>
          <w:rFonts w:ascii="Arial Nova" w:eastAsia="Arial Nova" w:hAnsi="Arial Nova" w:cs="Arial Nova"/>
          <w:kern w:val="22"/>
        </w:rPr>
      </w:pPr>
      <w:r w:rsidRPr="69A85779">
        <w:rPr>
          <w:rFonts w:ascii="Arial Nova" w:eastAsia="Arial Nova" w:hAnsi="Arial Nova" w:cs="Arial Nova"/>
          <w:b/>
          <w:bCs/>
          <w:kern w:val="22"/>
        </w:rPr>
        <w:t xml:space="preserve">Safeguarding Governor: </w:t>
      </w:r>
      <w:r w:rsidRPr="004B77CB">
        <w:rPr>
          <w:rFonts w:ascii="Arial Nova" w:eastAsia="Arial Nova" w:hAnsi="Arial Nova" w:cs="Arial Nova"/>
        </w:rPr>
        <w:t>Peter Marshall</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proofErr w:type="gramStart"/>
      <w:r w:rsidR="007D2086" w:rsidRPr="00C80CF0">
        <w:rPr>
          <w:rFonts w:cs="Tahoma"/>
          <w:kern w:val="24"/>
          <w:szCs w:val="24"/>
        </w:rPr>
        <w:t>all of</w:t>
      </w:r>
      <w:proofErr w:type="gramEnd"/>
      <w:r w:rsidR="007D2086" w:rsidRPr="00C80CF0">
        <w:rPr>
          <w:rFonts w:cs="Tahoma"/>
          <w:kern w:val="24"/>
          <w:szCs w:val="24"/>
        </w:rPr>
        <w:t xml:space="preserve">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w:t>
      </w:r>
      <w:proofErr w:type="gramStart"/>
      <w:r w:rsidR="007D2086" w:rsidRPr="00C80CF0">
        <w:rPr>
          <w:rFonts w:cs="Tahoma"/>
          <w:kern w:val="24"/>
          <w:szCs w:val="24"/>
        </w:rPr>
        <w:t>safeguarded at all times</w:t>
      </w:r>
      <w:proofErr w:type="gramEnd"/>
      <w:r w:rsidR="007D2086" w:rsidRPr="00C80CF0">
        <w:rPr>
          <w:rFonts w:cs="Tahoma"/>
          <w:kern w:val="24"/>
          <w:szCs w:val="24"/>
        </w:rPr>
        <w:t xml:space="preserve">.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w:t>
      </w:r>
      <w:proofErr w:type="gramStart"/>
      <w:r w:rsidRPr="00D50F83">
        <w:rPr>
          <w:kern w:val="24"/>
          <w:szCs w:val="24"/>
        </w:rPr>
        <w:t>at all times</w:t>
      </w:r>
      <w:proofErr w:type="gramEnd"/>
      <w:r w:rsidRPr="00D50F83">
        <w:rPr>
          <w:kern w:val="24"/>
          <w:szCs w:val="24"/>
        </w:rPr>
        <w:t xml:space="preserve">, have regard to </w:t>
      </w:r>
      <w:hyperlink r:id="rId16"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2C43B596" w14:textId="77777777" w:rsidR="002409AE" w:rsidRPr="00D50F83" w:rsidRDefault="002409AE" w:rsidP="00DC77E3">
      <w:pPr>
        <w:pStyle w:val="ListParagraph"/>
        <w:ind w:left="0" w:firstLine="0"/>
        <w:rPr>
          <w:rFonts w:ascii="Work Sans" w:hAnsi="Work Sans" w:cs="Tahoma"/>
          <w:kern w:val="24"/>
          <w:szCs w:val="24"/>
          <w:shd w:val="clear" w:color="auto" w:fill="FFFFFF"/>
        </w:rPr>
      </w:pP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Pr="002409AE" w:rsidRDefault="00D547A3" w:rsidP="00333210">
      <w:pPr>
        <w:pStyle w:val="ListParagraph"/>
        <w:ind w:left="0" w:firstLine="0"/>
        <w:rPr>
          <w:rFonts w:ascii="Work Sans" w:hAnsi="Work Sans"/>
          <w:kern w:val="24"/>
          <w:sz w:val="16"/>
          <w:szCs w:val="16"/>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Governing bodies and proprietors should ensure that </w:t>
      </w:r>
      <w:hyperlink r:id="rId17"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18"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19"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20"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2409AE" w:rsidRDefault="007D2086" w:rsidP="00BC2EA9">
      <w:pPr>
        <w:spacing w:after="40"/>
        <w:contextualSpacing/>
        <w:rPr>
          <w:rFonts w:cs="Tahoma"/>
          <w:kern w:val="24"/>
          <w:szCs w:val="24"/>
        </w:rPr>
      </w:pPr>
      <w:r w:rsidRPr="002409AE">
        <w:rPr>
          <w:rFonts w:cs="Tahoma"/>
          <w:kern w:val="24"/>
          <w:szCs w:val="24"/>
        </w:rPr>
        <w:t xml:space="preserve">All </w:t>
      </w:r>
      <w:r w:rsidR="005D4E1F" w:rsidRPr="002409AE">
        <w:rPr>
          <w:rFonts w:cs="Tahoma"/>
          <w:kern w:val="24"/>
          <w:szCs w:val="24"/>
        </w:rPr>
        <w:t>team members</w:t>
      </w:r>
      <w:r w:rsidR="0073342C" w:rsidRPr="002409AE">
        <w:rPr>
          <w:rFonts w:cs="Tahoma"/>
          <w:kern w:val="24"/>
          <w:szCs w:val="24"/>
        </w:rPr>
        <w:t xml:space="preserve"> </w:t>
      </w:r>
      <w:r w:rsidRPr="002409AE">
        <w:rPr>
          <w:rFonts w:cs="Tahoma"/>
          <w:bCs/>
          <w:kern w:val="24"/>
          <w:szCs w:val="24"/>
        </w:rPr>
        <w:t>working directly or indirectly with</w:t>
      </w:r>
      <w:r w:rsidR="009B0466" w:rsidRPr="002409AE">
        <w:rPr>
          <w:rFonts w:cs="Tahoma"/>
          <w:bCs/>
          <w:kern w:val="24"/>
          <w:szCs w:val="24"/>
        </w:rPr>
        <w:t xml:space="preserve"> </w:t>
      </w:r>
      <w:r w:rsidR="00D73B13" w:rsidRPr="002409AE">
        <w:rPr>
          <w:rFonts w:cs="Tahoma"/>
          <w:kern w:val="24"/>
          <w:szCs w:val="24"/>
        </w:rPr>
        <w:t>students</w:t>
      </w:r>
      <w:r w:rsidR="00D73B13" w:rsidRPr="002409AE">
        <w:rPr>
          <w:rFonts w:cs="Tahoma"/>
          <w:b/>
          <w:kern w:val="24"/>
          <w:szCs w:val="24"/>
        </w:rPr>
        <w:t xml:space="preserve"> </w:t>
      </w:r>
      <w:r w:rsidR="007D61B2" w:rsidRPr="002409AE">
        <w:rPr>
          <w:rFonts w:cs="Tahoma"/>
          <w:b/>
          <w:kern w:val="24"/>
          <w:szCs w:val="24"/>
        </w:rPr>
        <w:t>m</w:t>
      </w:r>
      <w:r w:rsidRPr="002409AE">
        <w:rPr>
          <w:rFonts w:cs="Tahoma"/>
          <w:b/>
          <w:kern w:val="24"/>
          <w:szCs w:val="24"/>
        </w:rPr>
        <w:t>ust</w:t>
      </w:r>
      <w:r w:rsidRPr="002409AE">
        <w:rPr>
          <w:rFonts w:cs="Tahoma"/>
          <w:kern w:val="24"/>
          <w:szCs w:val="24"/>
        </w:rPr>
        <w:t xml:space="preserve"> ensure that</w:t>
      </w:r>
      <w:r w:rsidR="006772E3" w:rsidRPr="002409AE">
        <w:rPr>
          <w:rFonts w:cs="Tahoma"/>
          <w:kern w:val="24"/>
          <w:szCs w:val="24"/>
        </w:rPr>
        <w:t>:</w:t>
      </w:r>
    </w:p>
    <w:p w14:paraId="638FB8D0" w14:textId="77777777" w:rsidR="003F6E89" w:rsidRPr="002409AE" w:rsidRDefault="003F6E89" w:rsidP="003F6E89">
      <w:pPr>
        <w:rPr>
          <w:kern w:val="24"/>
          <w:sz w:val="4"/>
          <w:szCs w:val="4"/>
        </w:rPr>
      </w:pPr>
    </w:p>
    <w:p w14:paraId="1BB1FF6C" w14:textId="2C48AEF1" w:rsidR="007D2086" w:rsidRPr="002409AE"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s</w:t>
      </w:r>
      <w:r w:rsidR="007C0F61" w:rsidRPr="002409AE">
        <w:rPr>
          <w:rFonts w:ascii="Work Sans" w:hAnsi="Work Sans" w:cs="Tahoma"/>
          <w:kern w:val="24"/>
          <w:szCs w:val="24"/>
        </w:rPr>
        <w:t xml:space="preserve">tudents </w:t>
      </w:r>
      <w:r w:rsidR="007D2086" w:rsidRPr="002409AE">
        <w:rPr>
          <w:rFonts w:ascii="Work Sans" w:hAnsi="Work Sans" w:cs="Tahoma"/>
          <w:kern w:val="24"/>
          <w:szCs w:val="24"/>
        </w:rPr>
        <w:t>feel safe and listened to</w:t>
      </w:r>
    </w:p>
    <w:p w14:paraId="16A08F61" w14:textId="17943883"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they create an environment and culture in which </w:t>
      </w:r>
      <w:r w:rsidR="00C9125B" w:rsidRPr="002409AE">
        <w:rPr>
          <w:rFonts w:ascii="Work Sans" w:hAnsi="Work Sans" w:cs="Tahoma"/>
          <w:kern w:val="24"/>
          <w:szCs w:val="24"/>
        </w:rPr>
        <w:t xml:space="preserve">students </w:t>
      </w:r>
      <w:r w:rsidRPr="002409AE">
        <w:rPr>
          <w:rFonts w:ascii="Work Sans" w:hAnsi="Work Sans" w:cs="Tahoma"/>
          <w:kern w:val="24"/>
          <w:szCs w:val="24"/>
        </w:rPr>
        <w:t>feel valued</w:t>
      </w:r>
    </w:p>
    <w:p w14:paraId="28A9381C" w14:textId="178655BF"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the best interests of the </w:t>
      </w:r>
      <w:r w:rsidR="00C9125B" w:rsidRPr="002409AE">
        <w:rPr>
          <w:rFonts w:ascii="Work Sans" w:hAnsi="Work Sans" w:cs="Tahoma"/>
          <w:kern w:val="24"/>
          <w:szCs w:val="24"/>
        </w:rPr>
        <w:t xml:space="preserve">student </w:t>
      </w:r>
      <w:r w:rsidRPr="002409AE">
        <w:rPr>
          <w:rFonts w:ascii="Work Sans" w:hAnsi="Work Sans" w:cs="Tahoma"/>
          <w:kern w:val="24"/>
          <w:szCs w:val="24"/>
        </w:rPr>
        <w:t>are always considered and acted upon</w:t>
      </w:r>
    </w:p>
    <w:p w14:paraId="7EDA42AA" w14:textId="4844EEB4" w:rsidR="007D2086" w:rsidRPr="002409AE"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safer recruitment procedures </w:t>
      </w:r>
      <w:r w:rsidR="00B6765E" w:rsidRPr="002409AE">
        <w:rPr>
          <w:rFonts w:ascii="Work Sans" w:hAnsi="Work Sans" w:cs="Tahoma"/>
          <w:kern w:val="24"/>
          <w:szCs w:val="24"/>
        </w:rPr>
        <w:t xml:space="preserve">(set out in </w:t>
      </w:r>
      <w:r w:rsidR="00BC2EA9" w:rsidRPr="002409AE">
        <w:rPr>
          <w:rFonts w:ascii="Work Sans" w:hAnsi="Work Sans" w:cs="Tahoma"/>
          <w:kern w:val="24"/>
          <w:szCs w:val="24"/>
        </w:rPr>
        <w:t>our</w:t>
      </w:r>
      <w:r w:rsidR="00B6765E" w:rsidRPr="002409AE">
        <w:rPr>
          <w:rFonts w:ascii="Work Sans" w:hAnsi="Work Sans" w:cs="Tahoma"/>
          <w:i/>
          <w:iCs/>
          <w:kern w:val="24"/>
          <w:szCs w:val="24"/>
        </w:rPr>
        <w:t xml:space="preserve"> </w:t>
      </w:r>
      <w:r w:rsidR="00B6765E" w:rsidRPr="002409AE">
        <w:rPr>
          <w:rFonts w:ascii="Work Sans" w:hAnsi="Work Sans" w:cs="Tahoma"/>
          <w:b/>
          <w:bCs/>
          <w:i/>
          <w:iCs/>
          <w:kern w:val="24"/>
          <w:szCs w:val="24"/>
        </w:rPr>
        <w:t>Safe</w:t>
      </w:r>
      <w:r w:rsidR="00C3509E" w:rsidRPr="002409AE">
        <w:rPr>
          <w:rFonts w:ascii="Work Sans" w:hAnsi="Work Sans" w:cs="Tahoma"/>
          <w:b/>
          <w:bCs/>
          <w:i/>
          <w:iCs/>
          <w:kern w:val="24"/>
          <w:szCs w:val="24"/>
        </w:rPr>
        <w:t xml:space="preserve">r Recruitment </w:t>
      </w:r>
      <w:r w:rsidR="00B6765E" w:rsidRPr="002409AE">
        <w:rPr>
          <w:rFonts w:ascii="Work Sans" w:hAnsi="Work Sans" w:cs="Tahoma"/>
          <w:b/>
          <w:bCs/>
          <w:i/>
          <w:iCs/>
          <w:kern w:val="24"/>
          <w:szCs w:val="24"/>
        </w:rPr>
        <w:t>Policy</w:t>
      </w:r>
      <w:r w:rsidR="00B6765E" w:rsidRPr="002409AE">
        <w:rPr>
          <w:rFonts w:ascii="Work Sans" w:hAnsi="Work Sans" w:cs="Tahoma"/>
          <w:kern w:val="24"/>
          <w:szCs w:val="24"/>
        </w:rPr>
        <w:t xml:space="preserve">) </w:t>
      </w:r>
      <w:r w:rsidRPr="002409AE">
        <w:rPr>
          <w:rFonts w:ascii="Work Sans" w:hAnsi="Work Sans" w:cs="Tahoma"/>
          <w:kern w:val="24"/>
          <w:szCs w:val="24"/>
        </w:rPr>
        <w:t xml:space="preserve">are rigorously followed </w:t>
      </w:r>
    </w:p>
    <w:p w14:paraId="163C7251" w14:textId="17238228"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they understand their roles and responsibilities in keeping </w:t>
      </w:r>
      <w:r w:rsidR="00C9125B" w:rsidRPr="002409AE">
        <w:rPr>
          <w:rFonts w:ascii="Work Sans" w:hAnsi="Work Sans" w:cs="Tahoma"/>
          <w:kern w:val="24"/>
          <w:szCs w:val="24"/>
        </w:rPr>
        <w:t xml:space="preserve">students </w:t>
      </w:r>
      <w:r w:rsidRPr="002409AE">
        <w:rPr>
          <w:rFonts w:ascii="Work Sans" w:hAnsi="Work Sans" w:cs="Tahoma"/>
          <w:kern w:val="24"/>
          <w:szCs w:val="24"/>
        </w:rPr>
        <w:t>safe through ongoing learning, development and supervision</w:t>
      </w:r>
    </w:p>
    <w:p w14:paraId="27FA38F6" w14:textId="76E3AAFC" w:rsidR="00991E0F" w:rsidRPr="002409AE"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they understand that </w:t>
      </w:r>
      <w:r w:rsidR="00CC29BA" w:rsidRPr="002409AE">
        <w:rPr>
          <w:rFonts w:ascii="Work Sans" w:hAnsi="Work Sans" w:cs="Tahoma"/>
          <w:kern w:val="24"/>
          <w:szCs w:val="24"/>
        </w:rPr>
        <w:t xml:space="preserve">students </w:t>
      </w:r>
      <w:r w:rsidRPr="002409AE">
        <w:rPr>
          <w:rFonts w:ascii="Work Sans" w:hAnsi="Work Sans" w:cs="Tahoma"/>
          <w:kern w:val="24"/>
          <w:szCs w:val="24"/>
        </w:rPr>
        <w:t>with special educational needs or disabilities (SEND)</w:t>
      </w:r>
      <w:r w:rsidR="00687A55" w:rsidRPr="002409AE">
        <w:rPr>
          <w:rFonts w:ascii="Work Sans" w:hAnsi="Work Sans" w:cs="Tahoma"/>
          <w:kern w:val="24"/>
          <w:szCs w:val="24"/>
        </w:rPr>
        <w:t xml:space="preserve">, </w:t>
      </w:r>
      <w:r w:rsidR="00DC7DA3" w:rsidRPr="002409AE">
        <w:rPr>
          <w:rFonts w:ascii="Work Sans" w:hAnsi="Work Sans" w:cs="Tahoma"/>
          <w:kern w:val="24"/>
          <w:szCs w:val="24"/>
        </w:rPr>
        <w:t xml:space="preserve">certain </w:t>
      </w:r>
      <w:r w:rsidRPr="002409AE">
        <w:rPr>
          <w:rFonts w:ascii="Work Sans" w:hAnsi="Work Sans" w:cs="Tahoma"/>
          <w:kern w:val="24"/>
          <w:szCs w:val="24"/>
        </w:rPr>
        <w:t>medical or</w:t>
      </w:r>
      <w:r w:rsidR="00DC7DA3" w:rsidRPr="002409AE">
        <w:rPr>
          <w:rFonts w:ascii="Work Sans" w:hAnsi="Work Sans" w:cs="Tahoma"/>
          <w:kern w:val="24"/>
          <w:szCs w:val="24"/>
        </w:rPr>
        <w:t xml:space="preserve"> physical</w:t>
      </w:r>
      <w:r w:rsidRPr="002409AE">
        <w:rPr>
          <w:rFonts w:ascii="Work Sans" w:hAnsi="Work Sans" w:cs="Tahoma"/>
          <w:kern w:val="24"/>
          <w:szCs w:val="24"/>
        </w:rPr>
        <w:t xml:space="preserve"> health conditions can face additional safeguarding challenges both online and offline</w:t>
      </w:r>
    </w:p>
    <w:p w14:paraId="4567FD4C" w14:textId="5C88604F"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they are vigilant in monitoring possible signs of abuse</w:t>
      </w:r>
      <w:r w:rsidR="00450DC2" w:rsidRPr="002409AE">
        <w:rPr>
          <w:rFonts w:ascii="Work Sans" w:hAnsi="Work Sans" w:cs="Tahoma"/>
          <w:kern w:val="24"/>
          <w:szCs w:val="24"/>
        </w:rPr>
        <w:t>,</w:t>
      </w:r>
      <w:r w:rsidRPr="002409AE">
        <w:rPr>
          <w:rFonts w:ascii="Work Sans" w:hAnsi="Work Sans" w:cs="Tahoma"/>
          <w:kern w:val="24"/>
          <w:szCs w:val="24"/>
        </w:rPr>
        <w:t xml:space="preserve"> </w:t>
      </w:r>
      <w:r w:rsidR="00A1614C" w:rsidRPr="002409AE">
        <w:rPr>
          <w:rFonts w:ascii="Work Sans" w:hAnsi="Work Sans" w:cs="Tahoma"/>
          <w:kern w:val="24"/>
          <w:szCs w:val="24"/>
        </w:rPr>
        <w:t xml:space="preserve">neglect or exploitation </w:t>
      </w:r>
      <w:r w:rsidRPr="002409AE">
        <w:rPr>
          <w:rFonts w:ascii="Work Sans" w:hAnsi="Work Sans" w:cs="Tahoma"/>
          <w:kern w:val="24"/>
          <w:szCs w:val="24"/>
        </w:rPr>
        <w:t xml:space="preserve">including for those </w:t>
      </w:r>
      <w:r w:rsidR="00107782" w:rsidRPr="002409AE">
        <w:rPr>
          <w:rFonts w:ascii="Work Sans" w:hAnsi="Work Sans" w:cs="Tahoma"/>
          <w:kern w:val="24"/>
          <w:szCs w:val="24"/>
        </w:rPr>
        <w:t>students</w:t>
      </w:r>
      <w:r w:rsidRPr="002409AE">
        <w:rPr>
          <w:rFonts w:ascii="Work Sans" w:hAnsi="Work Sans" w:cs="Tahoma"/>
          <w:kern w:val="24"/>
          <w:szCs w:val="24"/>
        </w:rPr>
        <w:t xml:space="preserve"> who have complex learning difficulties or communication needs, who may be particularly vulnerable</w:t>
      </w:r>
    </w:p>
    <w:p w14:paraId="1590C29F" w14:textId="1E65D2D7" w:rsidR="007D2086" w:rsidRPr="002409AE"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 xml:space="preserve">they are aware that </w:t>
      </w:r>
      <w:r w:rsidR="0040010F" w:rsidRPr="002409AE">
        <w:rPr>
          <w:rFonts w:ascii="Work Sans" w:hAnsi="Work Sans" w:cs="Tahoma"/>
          <w:kern w:val="24"/>
          <w:szCs w:val="24"/>
        </w:rPr>
        <w:t>children</w:t>
      </w:r>
      <w:r w:rsidR="00E64B7E" w:rsidRPr="002409AE">
        <w:rPr>
          <w:rFonts w:ascii="Work Sans" w:hAnsi="Work Sans" w:cs="Tahoma"/>
          <w:kern w:val="24"/>
          <w:szCs w:val="24"/>
        </w:rPr>
        <w:t xml:space="preserve"> and young people</w:t>
      </w:r>
      <w:r w:rsidRPr="002409AE">
        <w:rPr>
          <w:rFonts w:ascii="Work Sans" w:hAnsi="Work Sans" w:cs="Tahoma"/>
          <w:kern w:val="24"/>
          <w:szCs w:val="24"/>
        </w:rPr>
        <w:t xml:space="preserve"> can abuse other </w:t>
      </w:r>
      <w:r w:rsidR="0040010F" w:rsidRPr="002409AE">
        <w:rPr>
          <w:rFonts w:ascii="Work Sans" w:hAnsi="Work Sans" w:cs="Tahoma"/>
          <w:kern w:val="24"/>
          <w:szCs w:val="24"/>
        </w:rPr>
        <w:t>children</w:t>
      </w:r>
      <w:r w:rsidRPr="002409AE">
        <w:rPr>
          <w:rFonts w:ascii="Work Sans" w:hAnsi="Work Sans" w:cs="Tahoma"/>
          <w:kern w:val="24"/>
          <w:szCs w:val="24"/>
        </w:rPr>
        <w:t xml:space="preserve"> </w:t>
      </w:r>
      <w:r w:rsidR="00E64B7E" w:rsidRPr="002409AE">
        <w:rPr>
          <w:rFonts w:ascii="Work Sans" w:hAnsi="Work Sans" w:cs="Tahoma"/>
          <w:kern w:val="24"/>
          <w:szCs w:val="24"/>
        </w:rPr>
        <w:t>and young people</w:t>
      </w:r>
      <w:r w:rsidR="000B3B9D" w:rsidRPr="002409AE">
        <w:rPr>
          <w:rFonts w:ascii="Work Sans" w:hAnsi="Work Sans" w:cs="Tahoma"/>
          <w:kern w:val="24"/>
          <w:szCs w:val="24"/>
        </w:rPr>
        <w:t xml:space="preserve"> </w:t>
      </w:r>
      <w:r w:rsidRPr="002409AE">
        <w:rPr>
          <w:rFonts w:ascii="Work Sans" w:hAnsi="Work Sans" w:cs="Tahoma"/>
          <w:kern w:val="24"/>
          <w:szCs w:val="24"/>
        </w:rPr>
        <w:t xml:space="preserve">i.e. </w:t>
      </w:r>
      <w:r w:rsidR="00214319" w:rsidRPr="002409AE">
        <w:rPr>
          <w:rFonts w:ascii="Work Sans" w:hAnsi="Work Sans" w:cs="Tahoma"/>
          <w:kern w:val="24"/>
          <w:szCs w:val="24"/>
        </w:rPr>
        <w:t>child</w:t>
      </w:r>
      <w:r w:rsidRPr="002409AE">
        <w:rPr>
          <w:rFonts w:ascii="Work Sans" w:hAnsi="Work Sans" w:cs="Tahoma"/>
          <w:kern w:val="24"/>
          <w:szCs w:val="24"/>
        </w:rPr>
        <w:t>-on-</w:t>
      </w:r>
      <w:r w:rsidR="00214319" w:rsidRPr="002409AE">
        <w:rPr>
          <w:rFonts w:ascii="Work Sans" w:hAnsi="Work Sans" w:cs="Tahoma"/>
          <w:kern w:val="24"/>
          <w:szCs w:val="24"/>
        </w:rPr>
        <w:t>child</w:t>
      </w:r>
      <w:r w:rsidRPr="002409AE">
        <w:rPr>
          <w:rFonts w:ascii="Work Sans" w:hAnsi="Work Sans" w:cs="Tahoma"/>
          <w:kern w:val="24"/>
          <w:szCs w:val="24"/>
        </w:rPr>
        <w:t xml:space="preserve"> abuse</w:t>
      </w:r>
      <w:r w:rsidR="000F673F" w:rsidRPr="002409AE">
        <w:rPr>
          <w:rFonts w:ascii="Work Sans" w:hAnsi="Work Sans" w:cs="Tahoma"/>
          <w:kern w:val="24"/>
          <w:szCs w:val="24"/>
        </w:rPr>
        <w:t>,</w:t>
      </w:r>
      <w:r w:rsidR="00DA0450" w:rsidRPr="002409AE">
        <w:rPr>
          <w:rFonts w:ascii="Work Sans" w:hAnsi="Work Sans" w:cs="Tahoma"/>
          <w:kern w:val="24"/>
          <w:szCs w:val="24"/>
        </w:rPr>
        <w:t xml:space="preserve"> and </w:t>
      </w:r>
      <w:r w:rsidR="000F673F" w:rsidRPr="002409AE">
        <w:rPr>
          <w:rFonts w:ascii="Work Sans" w:hAnsi="Work Sans" w:cs="Tahoma"/>
          <w:kern w:val="24"/>
          <w:szCs w:val="24"/>
        </w:rPr>
        <w:t xml:space="preserve">must </w:t>
      </w:r>
      <w:r w:rsidR="007D2086" w:rsidRPr="002409AE">
        <w:rPr>
          <w:rFonts w:ascii="Work Sans" w:hAnsi="Work Sans" w:cs="Tahoma"/>
          <w:kern w:val="24"/>
          <w:szCs w:val="24"/>
        </w:rPr>
        <w:t xml:space="preserve">maintain an attitude of </w:t>
      </w:r>
      <w:r w:rsidR="007D2086" w:rsidRPr="002409AE">
        <w:rPr>
          <w:rFonts w:ascii="Work Sans" w:hAnsi="Work Sans" w:cs="Tahoma"/>
          <w:b/>
          <w:bCs/>
          <w:kern w:val="24"/>
          <w:szCs w:val="24"/>
        </w:rPr>
        <w:t>‘it could happen here’</w:t>
      </w:r>
    </w:p>
    <w:p w14:paraId="6D870F2C" w14:textId="19BBFA18"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they follow the appropriate procedures in place for sharing safeguarding concerns</w:t>
      </w:r>
      <w:r w:rsidR="00920AFF" w:rsidRPr="002409AE">
        <w:rPr>
          <w:rFonts w:ascii="Work Sans" w:hAnsi="Work Sans" w:cs="Tahoma"/>
          <w:kern w:val="24"/>
          <w:szCs w:val="24"/>
        </w:rPr>
        <w:t>, including low-level concerns,</w:t>
      </w:r>
      <w:r w:rsidRPr="002409AE">
        <w:rPr>
          <w:rFonts w:ascii="Work Sans" w:hAnsi="Work Sans" w:cs="Tahoma"/>
          <w:kern w:val="24"/>
          <w:szCs w:val="24"/>
        </w:rPr>
        <w:t xml:space="preserve"> and </w:t>
      </w:r>
      <w:r w:rsidR="00546163" w:rsidRPr="002409AE">
        <w:rPr>
          <w:rFonts w:ascii="Work Sans" w:hAnsi="Work Sans" w:cs="Tahoma"/>
          <w:kern w:val="24"/>
          <w:szCs w:val="24"/>
        </w:rPr>
        <w:t xml:space="preserve">ensure </w:t>
      </w:r>
      <w:r w:rsidRPr="002409AE">
        <w:rPr>
          <w:rFonts w:ascii="Work Sans" w:hAnsi="Work Sans" w:cs="Tahoma"/>
          <w:kern w:val="24"/>
          <w:szCs w:val="24"/>
        </w:rPr>
        <w:t>these are shared with relevant professionals in a timely manner</w:t>
      </w:r>
    </w:p>
    <w:p w14:paraId="715DFAC6" w14:textId="5D477763" w:rsidR="007D2086" w:rsidRPr="002409AE"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2409AE">
        <w:rPr>
          <w:rFonts w:ascii="Work Sans" w:hAnsi="Work Sans" w:cs="Tahoma"/>
          <w:kern w:val="24"/>
          <w:szCs w:val="24"/>
        </w:rPr>
        <w:t>they</w:t>
      </w:r>
      <w:r w:rsidR="00BB4C71" w:rsidRPr="002409AE">
        <w:rPr>
          <w:rFonts w:ascii="Work Sans" w:hAnsi="Work Sans" w:cs="Tahoma"/>
          <w:kern w:val="24"/>
          <w:szCs w:val="24"/>
        </w:rPr>
        <w:t xml:space="preserve"> </w:t>
      </w:r>
      <w:r w:rsidRPr="002409AE">
        <w:rPr>
          <w:rFonts w:ascii="Work Sans" w:hAnsi="Work Sans" w:cs="Tahoma"/>
          <w:kern w:val="24"/>
          <w:szCs w:val="24"/>
        </w:rPr>
        <w:t>understand and implement local safeguarding procedures as set out in local authority arrangements</w:t>
      </w:r>
    </w:p>
    <w:p w14:paraId="3D6A7E6F" w14:textId="566E372C" w:rsidR="000536F8" w:rsidRPr="00632ED9"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sidRPr="002409AE">
        <w:rPr>
          <w:rFonts w:ascii="Work Sans" w:hAnsi="Work Sans" w:cs="Tahoma"/>
          <w:kern w:val="24"/>
          <w:szCs w:val="24"/>
        </w:rPr>
        <w:t>s</w:t>
      </w:r>
      <w:r w:rsidR="003D3A85" w:rsidRPr="002409AE">
        <w:rPr>
          <w:rFonts w:ascii="Work Sans" w:hAnsi="Work Sans" w:cs="Tahoma"/>
          <w:kern w:val="24"/>
          <w:szCs w:val="24"/>
        </w:rPr>
        <w:t xml:space="preserve">tudents </w:t>
      </w:r>
      <w:r w:rsidR="007D2086" w:rsidRPr="002409AE">
        <w:rPr>
          <w:rFonts w:ascii="Work Sans" w:hAnsi="Work Sans" w:cs="Tahoma"/>
          <w:kern w:val="24"/>
          <w:szCs w:val="24"/>
        </w:rPr>
        <w:t>learn about appropriate relationships with adults</w:t>
      </w:r>
      <w:r w:rsidR="005C4B3F" w:rsidRPr="002409AE">
        <w:rPr>
          <w:rFonts w:ascii="Work Sans" w:hAnsi="Work Sans" w:cs="Tahoma"/>
          <w:kern w:val="24"/>
          <w:szCs w:val="24"/>
        </w:rPr>
        <w:t xml:space="preserve"> and </w:t>
      </w:r>
      <w:r w:rsidR="00122467" w:rsidRPr="002409AE">
        <w:rPr>
          <w:rFonts w:ascii="Work Sans" w:hAnsi="Work Sans" w:cs="Tahoma"/>
          <w:kern w:val="24"/>
          <w:szCs w:val="24"/>
        </w:rPr>
        <w:t>their peers and</w:t>
      </w:r>
      <w:r w:rsidR="00D1523A" w:rsidRPr="002409AE">
        <w:rPr>
          <w:rFonts w:ascii="Work Sans" w:hAnsi="Work Sans" w:cs="Tahoma"/>
          <w:kern w:val="24"/>
          <w:szCs w:val="24"/>
        </w:rPr>
        <w:t xml:space="preserve"> </w:t>
      </w:r>
      <w:r w:rsidR="007D2086" w:rsidRPr="002409AE">
        <w:rPr>
          <w:rFonts w:ascii="Work Sans" w:hAnsi="Work Sans" w:cs="Tahoma"/>
          <w:kern w:val="24"/>
          <w:szCs w:val="24"/>
        </w:rPr>
        <w:t xml:space="preserve">recognise </w:t>
      </w:r>
      <w:r w:rsidR="003D3A85" w:rsidRPr="002409AE">
        <w:rPr>
          <w:rFonts w:ascii="Work Sans" w:hAnsi="Work Sans" w:cs="Tahoma"/>
          <w:kern w:val="24"/>
          <w:szCs w:val="24"/>
        </w:rPr>
        <w:t xml:space="preserve">when </w:t>
      </w:r>
      <w:r w:rsidR="00B463BD" w:rsidRPr="002409AE">
        <w:rPr>
          <w:rFonts w:ascii="Work Sans" w:hAnsi="Work Sans" w:cs="Tahoma"/>
          <w:kern w:val="24"/>
          <w:szCs w:val="24"/>
        </w:rPr>
        <w:t>other people’s</w:t>
      </w:r>
      <w:r w:rsidR="003D3A85" w:rsidRPr="002409AE">
        <w:rPr>
          <w:rFonts w:ascii="Work Sans" w:hAnsi="Work Sans" w:cs="Tahoma"/>
          <w:kern w:val="24"/>
          <w:szCs w:val="24"/>
        </w:rPr>
        <w:t xml:space="preserve"> behaviour is </w:t>
      </w:r>
      <w:r w:rsidR="007D2086" w:rsidRPr="002409AE">
        <w:rPr>
          <w:rFonts w:ascii="Work Sans" w:hAnsi="Work Sans" w:cs="Tahoma"/>
          <w:kern w:val="24"/>
          <w:szCs w:val="24"/>
        </w:rPr>
        <w:t>unacceptable</w:t>
      </w:r>
      <w:r w:rsidR="00916ECC" w:rsidRPr="002409AE">
        <w:rPr>
          <w:rFonts w:ascii="Work Sans" w:hAnsi="Work Sans" w:cs="Tahoma"/>
          <w:kern w:val="24"/>
          <w:szCs w:val="24"/>
        </w:rPr>
        <w:t xml:space="preserve"> or inappropriate</w:t>
      </w:r>
    </w:p>
    <w:p w14:paraId="24709412" w14:textId="77777777" w:rsidR="00632ED9" w:rsidRDefault="00632ED9" w:rsidP="00632ED9">
      <w:pPr>
        <w:widowControl/>
        <w:shd w:val="clear" w:color="auto" w:fill="FFFFFF"/>
        <w:tabs>
          <w:tab w:val="left" w:pos="426"/>
        </w:tabs>
        <w:autoSpaceDE/>
        <w:autoSpaceDN/>
        <w:spacing w:after="40"/>
        <w:rPr>
          <w:rFonts w:cs="Tahoma"/>
          <w:b/>
          <w:kern w:val="24"/>
          <w:szCs w:val="24"/>
        </w:rPr>
      </w:pPr>
    </w:p>
    <w:p w14:paraId="4BC279DE" w14:textId="77777777" w:rsidR="00632ED9" w:rsidRPr="00632ED9" w:rsidRDefault="00632ED9" w:rsidP="00632ED9">
      <w:pPr>
        <w:widowControl/>
        <w:shd w:val="clear" w:color="auto" w:fill="FFFFFF"/>
        <w:tabs>
          <w:tab w:val="left" w:pos="426"/>
        </w:tabs>
        <w:autoSpaceDE/>
        <w:autoSpaceDN/>
        <w:spacing w:after="40"/>
        <w:rPr>
          <w:rFonts w:cs="Tahoma"/>
          <w:b/>
          <w:kern w:val="24"/>
          <w:szCs w:val="24"/>
        </w:rPr>
      </w:pPr>
    </w:p>
    <w:p w14:paraId="39812F95" w14:textId="4F6AFCB9" w:rsidR="00CC0392" w:rsidRPr="00A112AA" w:rsidRDefault="00CC0392">
      <w:pPr>
        <w:numPr>
          <w:ilvl w:val="0"/>
          <w:numId w:val="38"/>
        </w:numPr>
        <w:spacing w:after="40"/>
        <w:ind w:left="426" w:hanging="284"/>
      </w:pPr>
      <w:r w:rsidRPr="002409AE">
        <w:rPr>
          <w:color w:val="000000"/>
          <w:kern w:val="24"/>
          <w:szCs w:val="24"/>
        </w:rPr>
        <w:lastRenderedPageBreak/>
        <w:t>a zero-tolerance approach</w:t>
      </w:r>
      <w:r w:rsidR="004D7222" w:rsidRPr="002409AE">
        <w:rPr>
          <w:color w:val="000000"/>
          <w:kern w:val="24"/>
          <w:szCs w:val="24"/>
        </w:rPr>
        <w:t xml:space="preserve"> is taken</w:t>
      </w:r>
      <w:r w:rsidRPr="002409AE">
        <w:rPr>
          <w:color w:val="000000"/>
          <w:kern w:val="24"/>
          <w:szCs w:val="24"/>
        </w:rPr>
        <w:t xml:space="preserve"> to bullying, harassment</w:t>
      </w:r>
      <w:r w:rsidRPr="002409AE">
        <w:rPr>
          <w:kern w:val="24"/>
        </w:rPr>
        <w:t>, violence, abuse, harmful sexual behaviour</w:t>
      </w:r>
      <w:r w:rsidR="00A001F1" w:rsidRPr="002409AE">
        <w:rPr>
          <w:kern w:val="24"/>
        </w:rPr>
        <w:t xml:space="preserve"> (HSB)</w:t>
      </w:r>
      <w:r w:rsidRPr="002409AE">
        <w:rPr>
          <w:kern w:val="24"/>
        </w:rPr>
        <w:t>, misogyny, misandry, racism, faith-based</w:t>
      </w:r>
      <w:r w:rsidRPr="00A112AA">
        <w:t xml:space="preserve"> prejudice, homophobia, biphobia, transphobia, discriminatory behaviour and other inappropriate behaviour </w:t>
      </w:r>
    </w:p>
    <w:p w14:paraId="7FAA4EA0" w14:textId="77777777" w:rsidR="00C36F50" w:rsidRPr="00C36F50" w:rsidRDefault="00893A1E" w:rsidP="002409AE">
      <w:pPr>
        <w:numPr>
          <w:ilvl w:val="0"/>
          <w:numId w:val="38"/>
        </w:numPr>
        <w:spacing w:after="40"/>
        <w:ind w:left="426" w:hanging="284"/>
        <w:rPr>
          <w:szCs w:val="24"/>
        </w:rPr>
      </w:pPr>
      <w:r w:rsidRPr="00C36F50">
        <w:rPr>
          <w:rFonts w:cs="Tahoma"/>
          <w:kern w:val="24"/>
          <w:szCs w:val="24"/>
        </w:rPr>
        <w:t>u</w:t>
      </w:r>
      <w:r w:rsidR="00B914F0" w:rsidRPr="00C36F50">
        <w:rPr>
          <w:rFonts w:cs="Tahoma"/>
          <w:kern w:val="24"/>
          <w:szCs w:val="24"/>
        </w:rPr>
        <w:t>nderstand that c</w:t>
      </w:r>
      <w:r w:rsidR="00B914F0" w:rsidRPr="00C36F50">
        <w:rPr>
          <w:rFonts w:cs="Tahoma"/>
          <w:bCs/>
          <w:kern w:val="24"/>
          <w:szCs w:val="24"/>
        </w:rPr>
        <w:t>hildren</w:t>
      </w:r>
      <w:r w:rsidR="006A41A4" w:rsidRPr="00C36F50">
        <w:rPr>
          <w:rFonts w:cs="Tahoma"/>
          <w:kern w:val="24"/>
          <w:szCs w:val="24"/>
        </w:rPr>
        <w:t xml:space="preserve"> and </w:t>
      </w:r>
      <w:r w:rsidR="00B914F0" w:rsidRPr="00C36F50">
        <w:rPr>
          <w:rFonts w:cs="Tahoma"/>
          <w:kern w:val="24"/>
          <w:szCs w:val="24"/>
        </w:rPr>
        <w:t>young people’s</w:t>
      </w:r>
      <w:r w:rsidR="00B914F0" w:rsidRPr="00C36F50">
        <w:rPr>
          <w:rFonts w:cs="Tahoma"/>
          <w:bCs/>
          <w:kern w:val="24"/>
          <w:szCs w:val="24"/>
        </w:rPr>
        <w:t xml:space="preserve"> sexual behaviour exists on a wide continuum, ranging from developmentally expected to inappropriate, problematic, abusive or violent. Further information can be found at: </w:t>
      </w:r>
      <w:hyperlink r:id="rId21" w:history="1">
        <w:r w:rsidR="00B914F0" w:rsidRPr="00C36F50">
          <w:rPr>
            <w:rStyle w:val="Hyperlink"/>
            <w:rFonts w:cs="Tahoma"/>
            <w:bCs/>
            <w:kern w:val="24"/>
            <w:szCs w:val="24"/>
          </w:rPr>
          <w:t>Sexual development and behaviour in children | NSPCC Learning</w:t>
        </w:r>
      </w:hyperlink>
      <w:r w:rsidR="00C36F50">
        <w:t xml:space="preserve"> </w:t>
      </w:r>
      <w:bookmarkStart w:id="2" w:name="_Toc237349357"/>
    </w:p>
    <w:p w14:paraId="42F499C2" w14:textId="77777777" w:rsidR="00C36F50" w:rsidRDefault="00C36F50" w:rsidP="002409AE">
      <w:pPr>
        <w:spacing w:after="40"/>
        <w:ind w:hanging="284"/>
      </w:pPr>
    </w:p>
    <w:p w14:paraId="4549ECF7" w14:textId="4E7A3FF6" w:rsidR="00BB4C71" w:rsidRPr="00C36F50" w:rsidRDefault="003164BE" w:rsidP="002409AE">
      <w:pPr>
        <w:pStyle w:val="Heading1"/>
        <w:ind w:hanging="102"/>
      </w:pPr>
      <w:r w:rsidRPr="00C36F50">
        <w:t xml:space="preserve">2.0 </w:t>
      </w:r>
      <w:r w:rsidR="003417C0" w:rsidRPr="00C36F50">
        <w:t xml:space="preserve"> </w:t>
      </w:r>
      <w:r w:rsidRPr="00C36F50">
        <w:t>Local</w:t>
      </w:r>
      <w:r w:rsidR="00BB4C71" w:rsidRPr="00C36F50">
        <w:t xml:space="preserve"> Arrangements for the school</w:t>
      </w:r>
      <w:bookmarkEnd w:id="2"/>
    </w:p>
    <w:p w14:paraId="4014A422" w14:textId="77777777" w:rsidR="00BB4C71" w:rsidRPr="00D50F83" w:rsidRDefault="00BB4C71" w:rsidP="002409AE">
      <w:pPr>
        <w:pStyle w:val="Heading1"/>
        <w:ind w:hanging="102"/>
        <w:rPr>
          <w:rFonts w:cs="Tahoma"/>
          <w:kern w:val="22"/>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13A0A7F3"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w:t>
      </w:r>
      <w:r w:rsidR="004B77CB" w:rsidRPr="69A85779">
        <w:rPr>
          <w:rFonts w:ascii="Arial Nova" w:eastAsia="Arial Nova" w:hAnsi="Arial Nova" w:cs="Arial Nova"/>
          <w:color w:val="auto"/>
          <w:kern w:val="22"/>
        </w:rPr>
        <w:t>The local arrangements for Huddersfield Grammar are as follows:</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015106EA" w14:textId="77777777" w:rsidR="00BB4C71" w:rsidRPr="00D50F83" w:rsidRDefault="00BB4C71" w:rsidP="007C0858">
      <w:pPr>
        <w:pStyle w:val="Default"/>
        <w:ind w:left="426" w:hanging="426"/>
        <w:jc w:val="both"/>
        <w:rPr>
          <w:rFonts w:ascii="Work Sans" w:hAnsi="Work Sans" w:cs="Tahoma"/>
          <w:color w:val="auto"/>
          <w:kern w:val="22"/>
        </w:rPr>
      </w:pPr>
    </w:p>
    <w:p w14:paraId="76504885" w14:textId="77777777" w:rsidR="004B77CB" w:rsidRPr="00EC4792" w:rsidRDefault="00CC0392" w:rsidP="004B77CB">
      <w:pPr>
        <w:rPr>
          <w:rFonts w:ascii="Arial Nova" w:eastAsia="Arial Nova" w:hAnsi="Arial Nova" w:cs="Arial Nova"/>
          <w:sz w:val="22"/>
        </w:rPr>
      </w:pPr>
      <w:r w:rsidRPr="00D50F83">
        <w:rPr>
          <w:b/>
          <w:bCs/>
        </w:rPr>
        <w:t xml:space="preserve">2.3 </w:t>
      </w:r>
      <w:r w:rsidR="004B77CB" w:rsidRPr="69A85779">
        <w:rPr>
          <w:rFonts w:ascii="Arial Nova" w:eastAsia="Arial Nova" w:hAnsi="Arial Nova" w:cs="Arial Nova"/>
          <w:sz w:val="22"/>
        </w:rPr>
        <w:t xml:space="preserve">Huddersfield Grammar safeguarding arrangements must be aligned with the local multi-agency safeguarding arrangements. The </w:t>
      </w:r>
      <w:r w:rsidR="004B77CB" w:rsidRPr="69A85779">
        <w:rPr>
          <w:rFonts w:ascii="Arial Nova" w:eastAsia="Arial Nova" w:hAnsi="Arial Nova" w:cs="Arial Nova"/>
          <w:b/>
          <w:bCs/>
          <w:sz w:val="22"/>
        </w:rPr>
        <w:t>Kirklees Safeguarding Children Partnership (KSCP)</w:t>
      </w:r>
      <w:r w:rsidR="004B77CB" w:rsidRPr="69A85779">
        <w:rPr>
          <w:rFonts w:ascii="Arial Nova" w:eastAsia="Arial Nova" w:hAnsi="Arial Nova" w:cs="Arial Nova"/>
          <w:sz w:val="22"/>
        </w:rPr>
        <w:t xml:space="preserve"> consists of the three safeguarding partners: the local authority, the Integrated Care Board (NHS safeguarding partner), and the chief officer of police for the relevant police force area. The school/college will co-operate with and act in accordance with the published safeguarding arrangements.</w:t>
      </w:r>
    </w:p>
    <w:p w14:paraId="1C82DD6E" w14:textId="00FB0EE1" w:rsidR="00CC0392" w:rsidRPr="00EC4792" w:rsidRDefault="00CC0392" w:rsidP="00EC4792"/>
    <w:p w14:paraId="6375950F" w14:textId="77777777" w:rsidR="009455E2" w:rsidRPr="00EC4792" w:rsidRDefault="009455E2" w:rsidP="00EC4792"/>
    <w:p w14:paraId="5319657C" w14:textId="77777777" w:rsidR="004B77CB" w:rsidRPr="00D50F83" w:rsidRDefault="008C619C" w:rsidP="004B77CB">
      <w:pPr>
        <w:pStyle w:val="Default"/>
        <w:spacing w:line="300" w:lineRule="auto"/>
        <w:rPr>
          <w:rFonts w:ascii="Arial Nova" w:eastAsia="Arial Nova" w:hAnsi="Arial Nova" w:cs="Arial Nova"/>
          <w:b/>
          <w:bCs/>
          <w:sz w:val="22"/>
          <w:szCs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w:t>
      </w:r>
      <w:r w:rsidR="004B77CB" w:rsidRPr="69A85779">
        <w:rPr>
          <w:rFonts w:ascii="Arial Nova" w:eastAsia="Arial Nova" w:hAnsi="Arial Nova" w:cs="Arial Nova"/>
          <w:sz w:val="22"/>
          <w:szCs w:val="22"/>
        </w:rPr>
        <w:t xml:space="preserve">The Local Authority Designated Officer (LADO) is the </w:t>
      </w:r>
      <w:r w:rsidR="004B77CB" w:rsidRPr="69A85779">
        <w:rPr>
          <w:rFonts w:ascii="Arial Nova" w:eastAsia="Arial Nova" w:hAnsi="Arial Nova" w:cs="Arial Nova"/>
          <w:b/>
          <w:bCs/>
          <w:sz w:val="22"/>
          <w:szCs w:val="22"/>
        </w:rPr>
        <w:t>Kirklees LADO Service</w:t>
      </w:r>
      <w:r w:rsidR="004B77CB" w:rsidRPr="69A85779">
        <w:rPr>
          <w:rFonts w:ascii="Arial Nova" w:eastAsia="Arial Nova" w:hAnsi="Arial Nova" w:cs="Arial Nova"/>
          <w:sz w:val="22"/>
          <w:szCs w:val="22"/>
        </w:rPr>
        <w:t xml:space="preserve">. Contact details: </w:t>
      </w:r>
      <w:r w:rsidR="004B77CB" w:rsidRPr="69A85779">
        <w:rPr>
          <w:rFonts w:ascii="Arial Nova" w:eastAsia="Arial Nova" w:hAnsi="Arial Nova" w:cs="Arial Nova"/>
          <w:b/>
          <w:bCs/>
          <w:sz w:val="22"/>
          <w:szCs w:val="22"/>
        </w:rPr>
        <w:t>01484 221126</w:t>
      </w:r>
      <w:r w:rsidR="004B77CB" w:rsidRPr="69A85779">
        <w:rPr>
          <w:rFonts w:ascii="Arial Nova" w:eastAsia="Arial Nova" w:hAnsi="Arial Nova" w:cs="Arial Nova"/>
          <w:sz w:val="22"/>
          <w:szCs w:val="22"/>
        </w:rPr>
        <w:t xml:space="preserve"> and </w:t>
      </w:r>
      <w:hyperlink r:id="rId22">
        <w:r w:rsidR="004B77CB" w:rsidRPr="69A85779">
          <w:rPr>
            <w:rStyle w:val="Hyperlink"/>
            <w:rFonts w:ascii="Arial Nova" w:eastAsia="Arial Nova" w:hAnsi="Arial Nova" w:cs="Arial Nova"/>
            <w:b/>
            <w:bCs/>
            <w:sz w:val="22"/>
            <w:szCs w:val="22"/>
          </w:rPr>
          <w:t>LADO.cases@kirklees.gov.uk</w:t>
        </w:r>
      </w:hyperlink>
      <w:r w:rsidR="004B77CB" w:rsidRPr="69A85779">
        <w:rPr>
          <w:rFonts w:ascii="Arial Nova" w:eastAsia="Arial Nova" w:hAnsi="Arial Nova" w:cs="Arial Nova"/>
          <w:sz w:val="22"/>
          <w:szCs w:val="22"/>
        </w:rPr>
        <w:t xml:space="preserve">. Concerns or allegations about adults working with children must be referred to the LADO within </w:t>
      </w:r>
      <w:r w:rsidR="004B77CB" w:rsidRPr="69A85779">
        <w:rPr>
          <w:rFonts w:ascii="Arial Nova" w:eastAsia="Arial Nova" w:hAnsi="Arial Nova" w:cs="Arial Nova"/>
          <w:b/>
          <w:bCs/>
          <w:sz w:val="22"/>
          <w:szCs w:val="22"/>
        </w:rPr>
        <w:t>one working day</w:t>
      </w:r>
    </w:p>
    <w:p w14:paraId="30E44C76" w14:textId="10573ADD" w:rsidR="00BB4C71" w:rsidRPr="00D50F83" w:rsidRDefault="00BB4C71" w:rsidP="007C0858">
      <w:pPr>
        <w:pStyle w:val="Default"/>
        <w:ind w:left="426" w:hanging="426"/>
        <w:jc w:val="both"/>
        <w:rPr>
          <w:rFonts w:ascii="Work Sans" w:hAnsi="Work Sans" w:cs="Tahoma"/>
          <w:color w:val="auto"/>
          <w:kern w:val="22"/>
        </w:rPr>
      </w:pP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5CFA57DF" w14:textId="77777777" w:rsidR="004B77CB" w:rsidRDefault="008C619C" w:rsidP="004B77CB">
      <w:pPr>
        <w:pStyle w:val="Default"/>
        <w:spacing w:line="300" w:lineRule="auto"/>
        <w:rPr>
          <w:rFonts w:ascii="Arial Nova" w:eastAsia="Arial Nova" w:hAnsi="Arial Nova" w:cs="Arial Nova"/>
          <w:b/>
          <w:bCs/>
          <w:sz w:val="22"/>
          <w:szCs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w:t>
      </w:r>
      <w:r w:rsidR="004B77CB" w:rsidRPr="69A85779">
        <w:rPr>
          <w:rFonts w:ascii="Arial Nova" w:eastAsia="Arial Nova" w:hAnsi="Arial Nova" w:cs="Arial Nova"/>
          <w:sz w:val="22"/>
          <w:szCs w:val="22"/>
        </w:rPr>
        <w:t xml:space="preserve">All safeguarding referrals must be reported to </w:t>
      </w:r>
      <w:r w:rsidR="004B77CB" w:rsidRPr="69A85779">
        <w:rPr>
          <w:rFonts w:ascii="Arial Nova" w:eastAsia="Arial Nova" w:hAnsi="Arial Nova" w:cs="Arial Nova"/>
          <w:b/>
          <w:bCs/>
          <w:sz w:val="22"/>
          <w:szCs w:val="22"/>
        </w:rPr>
        <w:t>Kirklees Children's Social Care Duty and Advice Team</w:t>
      </w:r>
      <w:r w:rsidR="004B77CB" w:rsidRPr="69A85779">
        <w:rPr>
          <w:rFonts w:ascii="Arial Nova" w:eastAsia="Arial Nova" w:hAnsi="Arial Nova" w:cs="Arial Nova"/>
          <w:sz w:val="22"/>
          <w:szCs w:val="22"/>
        </w:rPr>
        <w:t xml:space="preserve"> on </w:t>
      </w:r>
      <w:r w:rsidR="004B77CB" w:rsidRPr="69A85779">
        <w:rPr>
          <w:rFonts w:ascii="Arial Nova" w:eastAsia="Arial Nova" w:hAnsi="Arial Nova" w:cs="Arial Nova"/>
          <w:b/>
          <w:bCs/>
          <w:sz w:val="22"/>
          <w:szCs w:val="22"/>
        </w:rPr>
        <w:t>01484 414960</w:t>
      </w:r>
      <w:r w:rsidR="004B77CB" w:rsidRPr="69A85779">
        <w:rPr>
          <w:rFonts w:ascii="Arial Nova" w:eastAsia="Arial Nova" w:hAnsi="Arial Nova" w:cs="Arial Nova"/>
          <w:sz w:val="22"/>
          <w:szCs w:val="22"/>
        </w:rPr>
        <w:t xml:space="preserve"> (professional referrals) or via the Duty and Advice referral process. For urgent concerns outside office hours, contact the Emergency Duty Team on </w:t>
      </w:r>
      <w:r w:rsidR="004B77CB" w:rsidRPr="69A85779">
        <w:rPr>
          <w:rFonts w:ascii="Arial Nova" w:eastAsia="Arial Nova" w:hAnsi="Arial Nova" w:cs="Arial Nova"/>
          <w:b/>
          <w:bCs/>
          <w:sz w:val="22"/>
          <w:szCs w:val="22"/>
        </w:rPr>
        <w:t>01484 414933</w:t>
      </w:r>
      <w:r w:rsidR="004B77CB" w:rsidRPr="69A85779">
        <w:rPr>
          <w:rFonts w:ascii="Arial Nova" w:eastAsia="Arial Nova" w:hAnsi="Arial Nova" w:cs="Arial Nova"/>
          <w:sz w:val="22"/>
          <w:szCs w:val="22"/>
        </w:rPr>
        <w:t xml:space="preserve">. Where a child is at immediate risk of harm, contact the police on </w:t>
      </w:r>
      <w:r w:rsidR="004B77CB" w:rsidRPr="69A85779">
        <w:rPr>
          <w:rFonts w:ascii="Arial Nova" w:eastAsia="Arial Nova" w:hAnsi="Arial Nova" w:cs="Arial Nova"/>
          <w:b/>
          <w:bCs/>
          <w:sz w:val="22"/>
          <w:szCs w:val="22"/>
        </w:rPr>
        <w:t>999</w:t>
      </w:r>
    </w:p>
    <w:p w14:paraId="3DF3C6FE" w14:textId="0B09E300" w:rsidR="00CC29BA" w:rsidRDefault="00CC29BA" w:rsidP="007C0858">
      <w:pPr>
        <w:pStyle w:val="Default"/>
        <w:tabs>
          <w:tab w:val="left" w:pos="284"/>
        </w:tabs>
        <w:ind w:left="426" w:hanging="426"/>
        <w:jc w:val="both"/>
        <w:rPr>
          <w:rFonts w:ascii="Work Sans" w:hAnsi="Work Sans" w:cs="Tahoma"/>
          <w:color w:val="auto"/>
          <w:kern w:val="22"/>
        </w:rPr>
      </w:pPr>
    </w:p>
    <w:p w14:paraId="1CF6D187" w14:textId="4A9E8226"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77777777" w:rsidR="00BB4C71" w:rsidRPr="00D50F83"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6A9476D2" w14:textId="77777777" w:rsidR="004B77CB" w:rsidRPr="00D50F83" w:rsidRDefault="008C619C" w:rsidP="004B77CB">
      <w:pPr>
        <w:pStyle w:val="Default"/>
        <w:spacing w:before="210" w:after="210" w:line="300" w:lineRule="auto"/>
        <w:rPr>
          <w:rFonts w:ascii="Arial Nova" w:eastAsia="Arial Nova" w:hAnsi="Arial Nova" w:cs="Arial Nova"/>
          <w:sz w:val="22"/>
          <w:szCs w:val="22"/>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w:t>
      </w:r>
      <w:r w:rsidR="004B77CB" w:rsidRPr="69A85779">
        <w:rPr>
          <w:rFonts w:ascii="Arial Nova" w:eastAsia="Arial Nova" w:hAnsi="Arial Nova" w:cs="Arial Nova"/>
          <w:sz w:val="22"/>
          <w:szCs w:val="22"/>
        </w:rPr>
        <w:t xml:space="preserve">The local authority safeguarding referral procedure is as follows: where there are concerns that a child may be suffering or is likely to suffer significant harm, an immediate referral must be made to Kirklees Children's Social Care Duty and Advice Team. Telephone referrals should be followed by completion of the appropriate referral form within 24 hours. Children's Social Care will screen and assess the referral, determine the level of need and risk, and decide whether to provide Early Help, </w:t>
      </w:r>
      <w:r w:rsidR="004B77CB" w:rsidRPr="69A85779">
        <w:rPr>
          <w:rFonts w:ascii="Arial Nova" w:eastAsia="Arial Nova" w:hAnsi="Arial Nova" w:cs="Arial Nova"/>
          <w:sz w:val="22"/>
          <w:szCs w:val="22"/>
        </w:rPr>
        <w:lastRenderedPageBreak/>
        <w:t xml:space="preserve">undertake a Child and Family Assessment, initiate Section 47 enquiries, or take no further action. Referrers should be informed of the outcome of the referral and any agreed next steps. </w:t>
      </w:r>
      <w:hyperlink r:id="rId23">
        <w:r w:rsidR="004B77CB" w:rsidRPr="69A85779">
          <w:rPr>
            <w:rStyle w:val="Hyperlink"/>
            <w:rFonts w:ascii="Arial Nova" w:eastAsia="Arial Nova" w:hAnsi="Arial Nova" w:cs="Arial Nova"/>
            <w:color w:val="464FEB"/>
            <w:sz w:val="22"/>
            <w:szCs w:val="22"/>
            <w:u w:val="none"/>
          </w:rPr>
          <w:t>[</w:t>
        </w:r>
        <w:proofErr w:type="spellStart"/>
        <w:r w:rsidR="004B77CB" w:rsidRPr="69A85779">
          <w:rPr>
            <w:rStyle w:val="Hyperlink"/>
            <w:rFonts w:ascii="Arial Nova" w:eastAsia="Arial Nova" w:hAnsi="Arial Nova" w:cs="Arial Nova"/>
            <w:color w:val="464FEB"/>
            <w:sz w:val="22"/>
            <w:szCs w:val="22"/>
            <w:u w:val="none"/>
          </w:rPr>
          <w:t>kirkleessa</w:t>
        </w:r>
        <w:proofErr w:type="spellEnd"/>
        <w:r w:rsidR="004B77CB" w:rsidRPr="69A85779">
          <w:rPr>
            <w:rStyle w:val="Hyperlink"/>
            <w:rFonts w:ascii="Arial Nova" w:eastAsia="Arial Nova" w:hAnsi="Arial Nova" w:cs="Arial Nova"/>
            <w:color w:val="464FEB"/>
            <w:sz w:val="22"/>
            <w:szCs w:val="22"/>
            <w:u w:val="none"/>
          </w:rPr>
          <w:t>...dren.co.uk]</w:t>
        </w:r>
      </w:hyperlink>
    </w:p>
    <w:p w14:paraId="49C6EEF3" w14:textId="5C9F41F6" w:rsidR="00BB4C71" w:rsidRPr="00D50F83" w:rsidRDefault="00BB4C71" w:rsidP="007C0858">
      <w:pPr>
        <w:pStyle w:val="Default"/>
        <w:tabs>
          <w:tab w:val="left" w:pos="284"/>
        </w:tabs>
        <w:ind w:left="426" w:hanging="426"/>
        <w:jc w:val="both"/>
        <w:rPr>
          <w:rFonts w:ascii="Work Sans" w:hAnsi="Work Sans"/>
        </w:rPr>
      </w:pPr>
    </w:p>
    <w:p w14:paraId="14DFBD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674B940" w14:textId="3FA4503D"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w:t>
      </w:r>
      <w:r w:rsidR="004B77CB" w:rsidRPr="69A85779">
        <w:rPr>
          <w:rFonts w:ascii="Arial Nova" w:eastAsia="Arial Nova" w:hAnsi="Arial Nova" w:cs="Arial Nova"/>
          <w:sz w:val="22"/>
          <w:szCs w:val="22"/>
        </w:rPr>
        <w:t xml:space="preserve">For all referrals regarding radicalisation, staff must report concerns immediately to the Designated Safeguarding Lead. The DSL should consider making a referral to the </w:t>
      </w:r>
      <w:r w:rsidR="004B77CB" w:rsidRPr="69A85779">
        <w:rPr>
          <w:rFonts w:ascii="Arial Nova" w:eastAsia="Arial Nova" w:hAnsi="Arial Nova" w:cs="Arial Nova"/>
          <w:b/>
          <w:bCs/>
          <w:sz w:val="22"/>
          <w:szCs w:val="22"/>
        </w:rPr>
        <w:t>Kirklees Prevent Team/Channel Panel</w:t>
      </w:r>
      <w:r w:rsidR="004B77CB" w:rsidRPr="69A85779">
        <w:rPr>
          <w:rFonts w:ascii="Arial Nova" w:eastAsia="Arial Nova" w:hAnsi="Arial Nova" w:cs="Arial Nova"/>
          <w:sz w:val="22"/>
          <w:szCs w:val="22"/>
        </w:rPr>
        <w:t xml:space="preserve"> using the Kirklees Prevent referral process. Advice can be sought from the </w:t>
      </w:r>
      <w:r w:rsidR="004B77CB" w:rsidRPr="69A85779">
        <w:rPr>
          <w:rFonts w:ascii="Arial Nova" w:eastAsia="Arial Nova" w:hAnsi="Arial Nova" w:cs="Arial Nova"/>
          <w:b/>
          <w:bCs/>
          <w:sz w:val="22"/>
          <w:szCs w:val="22"/>
        </w:rPr>
        <w:t>Kirklees Prevent Hub on 01924 483747</w:t>
      </w:r>
      <w:r w:rsidR="004B77CB" w:rsidRPr="69A85779">
        <w:rPr>
          <w:rFonts w:ascii="Arial Nova" w:eastAsia="Arial Nova" w:hAnsi="Arial Nova" w:cs="Arial Nova"/>
          <w:sz w:val="22"/>
          <w:szCs w:val="22"/>
        </w:rPr>
        <w:t xml:space="preserve">. Prevent referrals should be made where there are concerns that a child or adult is vulnerable to radicalisation or being drawn into extremism. </w:t>
      </w:r>
      <w:hyperlink r:id="rId24">
        <w:r w:rsidR="004B77CB" w:rsidRPr="69A85779">
          <w:rPr>
            <w:rStyle w:val="Hyperlink"/>
            <w:rFonts w:ascii="Arial Nova" w:eastAsia="Arial Nova" w:hAnsi="Arial Nova" w:cs="Arial Nova"/>
            <w:color w:val="464FEB"/>
            <w:sz w:val="22"/>
            <w:szCs w:val="22"/>
            <w:u w:val="none"/>
          </w:rPr>
          <w:t>[kirklees.gov.uk]</w:t>
        </w:r>
      </w:hyperlink>
      <w:r w:rsidR="004B77CB" w:rsidRPr="69A85779">
        <w:rPr>
          <w:rFonts w:ascii="Arial Nova" w:eastAsia="Arial Nova" w:hAnsi="Arial Nova" w:cs="Arial Nova"/>
          <w:sz w:val="22"/>
          <w:szCs w:val="22"/>
        </w:rPr>
        <w:t xml:space="preserve">, </w:t>
      </w:r>
      <w:hyperlink r:id="rId25">
        <w:r w:rsidR="004B77CB" w:rsidRPr="69A85779">
          <w:rPr>
            <w:rStyle w:val="Hyperlink"/>
            <w:rFonts w:ascii="Arial Nova" w:eastAsia="Arial Nova" w:hAnsi="Arial Nova" w:cs="Arial Nova"/>
            <w:color w:val="464FEB"/>
            <w:sz w:val="22"/>
            <w:szCs w:val="22"/>
            <w:u w:val="none"/>
          </w:rPr>
          <w:t>[kirklees.gov.uk]</w:t>
        </w:r>
      </w:hyperlink>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5FB95AF0" w14:textId="3C3D6CD8" w:rsidR="00BB4C71" w:rsidRPr="004B77CB" w:rsidRDefault="008C619C" w:rsidP="004B77CB">
      <w:pPr>
        <w:pStyle w:val="Default"/>
        <w:spacing w:line="300" w:lineRule="auto"/>
        <w:rPr>
          <w:rFonts w:ascii="Arial Nova" w:eastAsia="Arial Nova" w:hAnsi="Arial Nova" w:cs="Arial Nova"/>
          <w:sz w:val="22"/>
          <w:szCs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4B77CB" w:rsidRPr="69A85779">
        <w:rPr>
          <w:rFonts w:ascii="Arial Nova" w:eastAsia="Arial Nova" w:hAnsi="Arial Nova" w:cs="Arial Nova"/>
          <w:sz w:val="22"/>
          <w:szCs w:val="22"/>
        </w:rPr>
        <w:t xml:space="preserve">For all referrals regarding exploitation (including child sexual exploitation, child criminal exploitation, county lines and trafficking), concerns must be reported immediately to the DSL. Where there is a risk of significant harm, a referral must be made to Children's Social Care without delay and the police contacted where appropriate. The DSL should liaise with the </w:t>
      </w:r>
      <w:r w:rsidR="004B77CB" w:rsidRPr="69A85779">
        <w:rPr>
          <w:rFonts w:ascii="Arial Nova" w:eastAsia="Arial Nova" w:hAnsi="Arial Nova" w:cs="Arial Nova"/>
          <w:b/>
          <w:bCs/>
          <w:sz w:val="22"/>
          <w:szCs w:val="22"/>
        </w:rPr>
        <w:t>Kirklees Risk and Vulnerabilities Team</w:t>
      </w:r>
      <w:r w:rsidR="004B77CB" w:rsidRPr="69A85779">
        <w:rPr>
          <w:rFonts w:ascii="Arial Nova" w:eastAsia="Arial Nova" w:hAnsi="Arial Nova" w:cs="Arial Nova"/>
          <w:sz w:val="22"/>
          <w:szCs w:val="22"/>
        </w:rPr>
        <w:t xml:space="preserve"> via </w:t>
      </w:r>
      <w:hyperlink r:id="rId26">
        <w:r w:rsidR="004B77CB" w:rsidRPr="69A85779">
          <w:rPr>
            <w:rStyle w:val="Hyperlink"/>
            <w:rFonts w:ascii="Arial Nova" w:eastAsia="Arial Nova" w:hAnsi="Arial Nova" w:cs="Arial Nova"/>
            <w:b/>
            <w:bCs/>
            <w:sz w:val="22"/>
            <w:szCs w:val="22"/>
          </w:rPr>
          <w:t>riskandvulnerabilities@kirklees.gov.uk</w:t>
        </w:r>
      </w:hyperlink>
      <w:r w:rsidR="004B77CB" w:rsidRPr="69A85779">
        <w:rPr>
          <w:rFonts w:ascii="Arial Nova" w:eastAsia="Arial Nova" w:hAnsi="Arial Nova" w:cs="Arial Nova"/>
          <w:sz w:val="22"/>
          <w:szCs w:val="22"/>
        </w:rPr>
        <w:t xml:space="preserve">, telephone </w:t>
      </w:r>
      <w:r w:rsidR="004B77CB" w:rsidRPr="69A85779">
        <w:rPr>
          <w:rFonts w:ascii="Arial Nova" w:eastAsia="Arial Nova" w:hAnsi="Arial Nova" w:cs="Arial Nova"/>
          <w:b/>
          <w:bCs/>
          <w:sz w:val="22"/>
          <w:szCs w:val="22"/>
        </w:rPr>
        <w:t>01484 456848</w:t>
      </w:r>
      <w:r w:rsidR="004B77CB" w:rsidRPr="69A85779">
        <w:rPr>
          <w:rFonts w:ascii="Arial Nova" w:eastAsia="Arial Nova" w:hAnsi="Arial Nova" w:cs="Arial Nova"/>
          <w:sz w:val="22"/>
          <w:szCs w:val="22"/>
        </w:rPr>
        <w:t xml:space="preserve"> (public line) or </w:t>
      </w:r>
      <w:r w:rsidR="004B77CB" w:rsidRPr="69A85779">
        <w:rPr>
          <w:rFonts w:ascii="Arial Nova" w:eastAsia="Arial Nova" w:hAnsi="Arial Nova" w:cs="Arial Nova"/>
          <w:b/>
          <w:bCs/>
          <w:sz w:val="22"/>
          <w:szCs w:val="22"/>
        </w:rPr>
        <w:t>01484 414960</w:t>
      </w:r>
      <w:r w:rsidR="004B77CB" w:rsidRPr="69A85779">
        <w:rPr>
          <w:rFonts w:ascii="Arial Nova" w:eastAsia="Arial Nova" w:hAnsi="Arial Nova" w:cs="Arial Nova"/>
          <w:sz w:val="22"/>
          <w:szCs w:val="22"/>
        </w:rPr>
        <w:t xml:space="preserve"> (professional referrals), and follow local multi-agency safeguarding and exploitation procedures.</w:t>
      </w:r>
    </w:p>
    <w:p w14:paraId="7B709C51" w14:textId="77777777" w:rsidR="004B77CB" w:rsidRPr="00D50F83" w:rsidRDefault="008C619C" w:rsidP="004B77CB">
      <w:pPr>
        <w:pStyle w:val="Default"/>
        <w:spacing w:before="210" w:after="210" w:line="300" w:lineRule="auto"/>
        <w:rPr>
          <w:rFonts w:ascii="Arial Nova" w:eastAsia="Arial Nova" w:hAnsi="Arial Nova" w:cs="Arial Nova"/>
          <w:color w:val="464FEB"/>
          <w:sz w:val="22"/>
          <w:szCs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w:t>
      </w:r>
      <w:r w:rsidR="004B77CB" w:rsidRPr="69A85779">
        <w:rPr>
          <w:rFonts w:ascii="Arial Nova" w:eastAsia="Arial Nova" w:hAnsi="Arial Nova" w:cs="Arial Nova"/>
          <w:b/>
          <w:bCs/>
          <w:sz w:val="22"/>
          <w:szCs w:val="22"/>
        </w:rPr>
        <w:t>The local authority procedure for a community-based Family Help / Early Help referral is as follows:</w:t>
      </w:r>
      <w:r w:rsidR="004B77CB" w:rsidRPr="69A85779">
        <w:rPr>
          <w:rFonts w:ascii="Arial Nova" w:eastAsia="Arial Nova" w:hAnsi="Arial Nova" w:cs="Arial Nova"/>
          <w:sz w:val="22"/>
          <w:szCs w:val="22"/>
        </w:rPr>
        <w:t xml:space="preserve"> Where a child or family would benefit from additional support but does not meet the threshold for statutory intervention, staff should discuss concerns with the Designated Safeguarding Lead (DSL). The DSL will consider whether an Early Help or Family Help referral is appropriate and, where appropriate, obtain consent from parents/carers to make the referral. Referrals should be submitted through the Kirklees Early Help / Family Help process and may involve multi-agency support from education, health, children's services and other partner agencies. The child's needs will be assessed, and an appropriate level of support identified. Cases should be regularly reviewed and escalated to Children's Social Care if concerns increase or the child's circumstances deteriorate. Staff should continue to monitor progress and contribute to any Family Help plans or multi-agency meetings as required. Schools should ensure that Early Help support is considered at the earliest opportunity to prevent concerns from escalating. </w:t>
      </w:r>
    </w:p>
    <w:p w14:paraId="74F36753" w14:textId="34C7FA1D" w:rsidR="006B7CC4" w:rsidRPr="004B77CB" w:rsidRDefault="004B77CB" w:rsidP="004B77CB">
      <w:pPr>
        <w:spacing w:before="210" w:after="210" w:line="300" w:lineRule="auto"/>
        <w:rPr>
          <w:rFonts w:ascii="Arial Nova" w:eastAsia="Arial Nova" w:hAnsi="Arial Nova" w:cs="Arial Nova"/>
          <w:sz w:val="22"/>
        </w:rPr>
      </w:pPr>
      <w:r w:rsidRPr="69A85779">
        <w:rPr>
          <w:rFonts w:ascii="Arial Nova" w:eastAsia="Arial Nova" w:hAnsi="Arial Nova" w:cs="Arial Nova"/>
          <w:sz w:val="22"/>
        </w:rPr>
        <w:t xml:space="preserve">Family Help / Early Help requests can be discussed with the Kirklees Duty and Advice Service on </w:t>
      </w:r>
      <w:r w:rsidRPr="69A85779">
        <w:rPr>
          <w:rFonts w:ascii="Arial Nova" w:eastAsia="Arial Nova" w:hAnsi="Arial Nova" w:cs="Arial Nova"/>
          <w:b/>
          <w:bCs/>
          <w:sz w:val="22"/>
        </w:rPr>
        <w:t>01484 414960</w:t>
      </w:r>
      <w:r w:rsidRPr="69A85779">
        <w:rPr>
          <w:rFonts w:ascii="Arial Nova" w:eastAsia="Arial Nova" w:hAnsi="Arial Nova" w:cs="Arial Nova"/>
          <w:sz w:val="22"/>
        </w:rPr>
        <w:t>, who will advise on the most appropriate pathway for support.</w:t>
      </w:r>
    </w:p>
    <w:p w14:paraId="50803439" w14:textId="03479F41"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w:t>
      </w:r>
      <w:r w:rsidR="004B77CB" w:rsidRPr="69A85779">
        <w:rPr>
          <w:rFonts w:ascii="Arial Nova" w:eastAsia="Arial Nova" w:hAnsi="Arial Nova" w:cs="Arial Nova"/>
          <w:color w:val="auto"/>
          <w:kern w:val="22"/>
          <w:sz w:val="22"/>
          <w:szCs w:val="22"/>
        </w:rPr>
        <w:t xml:space="preserve">The Chair of Governors for Huddersfield Grammar is: </w:t>
      </w:r>
      <w:r w:rsidR="004B77CB" w:rsidRPr="69A85779">
        <w:rPr>
          <w:rFonts w:ascii="Arial Nova" w:eastAsia="Arial Nova" w:hAnsi="Arial Nova" w:cs="Arial Nova"/>
          <w:color w:val="auto"/>
          <w:sz w:val="22"/>
          <w:szCs w:val="22"/>
        </w:rPr>
        <w:t>Peter Marshall</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27">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lastRenderedPageBreak/>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0CC9E08A" w14:textId="77777777" w:rsidR="00632ED9" w:rsidRPr="00632ED9" w:rsidRDefault="00632ED9" w:rsidP="00632ED9">
      <w:pPr>
        <w:pStyle w:val="Default"/>
        <w:spacing w:after="40"/>
        <w:ind w:left="851"/>
        <w:jc w:val="both"/>
        <w:rPr>
          <w:rStyle w:val="Hyperlink"/>
          <w:rFonts w:ascii="Work Sans" w:hAnsi="Work Sans" w:cs="Tahoma"/>
          <w:color w:val="auto"/>
          <w:sz w:val="16"/>
          <w:szCs w:val="16"/>
          <w:u w:val="none"/>
        </w:rPr>
      </w:pP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326BA048" w14:textId="2001B5B5" w:rsidR="732E84F0" w:rsidRPr="0049489B" w:rsidRDefault="732E84F0" w:rsidP="732E84F0">
      <w:pPr>
        <w:pStyle w:val="Default"/>
        <w:ind w:left="567" w:hanging="567"/>
        <w:jc w:val="both"/>
        <w:rPr>
          <w:rStyle w:val="Hyperlink"/>
          <w:rFonts w:ascii="Work Sans" w:hAnsi="Work Sans" w:cs="Tahoma"/>
          <w:color w:val="auto"/>
          <w:u w:val="none"/>
        </w:rPr>
      </w:pPr>
    </w:p>
    <w:p w14:paraId="167B3CFB" w14:textId="5B4F1691"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Pr="00A77B52"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w:t>
      </w:r>
      <w:r w:rsidRPr="00A77B52">
        <w:rPr>
          <w:rFonts w:cs="Tahoma"/>
          <w:kern w:val="24"/>
          <w:szCs w:val="24"/>
        </w:rPr>
        <w:lastRenderedPageBreak/>
        <w:t xml:space="preserve">recognising that effective safeguarding is essential to promoting </w:t>
      </w:r>
      <w:r w:rsidR="007A3E4D" w:rsidRPr="00A77B52">
        <w:rPr>
          <w:rFonts w:cs="Tahoma"/>
          <w:kern w:val="24"/>
          <w:szCs w:val="24"/>
        </w:rPr>
        <w:t xml:space="preserve"> students’</w:t>
      </w:r>
      <w:r w:rsidRPr="00A77B52">
        <w:rPr>
          <w:rFonts w:cs="Tahoma"/>
          <w:kern w:val="24"/>
          <w:szCs w:val="24"/>
        </w:rPr>
        <w:t xml:space="preserve"> wellbeing, development, engagement and achievement.</w:t>
      </w: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5C7BA0">
      <w:pPr>
        <w:pStyle w:val="ListParagraph"/>
        <w:widowControl/>
        <w:autoSpaceDE/>
        <w:autoSpaceDN/>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28"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29"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16522B63" w14:textId="77777777" w:rsidR="00632ED9" w:rsidRDefault="00632ED9" w:rsidP="00CA4BC9">
      <w:pPr>
        <w:rPr>
          <w:rFonts w:cs="Tahoma"/>
          <w:kern w:val="24"/>
          <w:szCs w:val="24"/>
        </w:rPr>
      </w:pPr>
    </w:p>
    <w:p w14:paraId="378754C3" w14:textId="77777777" w:rsidR="00632ED9" w:rsidRDefault="00632ED9" w:rsidP="00CA4BC9">
      <w:pPr>
        <w:rPr>
          <w:rFonts w:cs="Tahoma"/>
          <w:kern w:val="24"/>
          <w:szCs w:val="24"/>
        </w:rPr>
      </w:pPr>
    </w:p>
    <w:p w14:paraId="6657C345" w14:textId="77777777" w:rsidR="00632ED9" w:rsidRDefault="00632ED9"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 is everyone’s responsibility</w:t>
      </w:r>
    </w:p>
    <w:p w14:paraId="03B54185" w14:textId="77777777" w:rsidR="00BE1411" w:rsidRPr="00761500" w:rsidRDefault="00BE1411" w:rsidP="00FC45FA">
      <w:pPr>
        <w:rPr>
          <w:rFonts w:cs="Tahoma"/>
          <w:b/>
          <w:kern w:val="24"/>
          <w:sz w:val="16"/>
          <w:szCs w:val="16"/>
        </w:rPr>
      </w:pPr>
    </w:p>
    <w:p w14:paraId="6AD641B3" w14:textId="77777777" w:rsidR="00600271"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p>
    <w:p w14:paraId="5B9F3ABF" w14:textId="65C5A84B" w:rsidR="007D2086" w:rsidRPr="00D50F83" w:rsidRDefault="007D2086" w:rsidP="00FC45FA">
      <w:pPr>
        <w:rPr>
          <w:rFonts w:cs="Tahoma"/>
          <w:kern w:val="24"/>
          <w:szCs w:val="24"/>
        </w:rPr>
      </w:pP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lastRenderedPageBreak/>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30"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31"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Pr="000B09BA" w:rsidRDefault="007D2086"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32"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3"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77883739" w14:textId="77777777" w:rsidR="00F6359A" w:rsidRPr="00D50F83" w:rsidRDefault="002663DA" w:rsidP="00F6359A">
      <w:pPr>
        <w:shd w:val="clear" w:color="auto" w:fill="FFFFFF" w:themeFill="background1"/>
        <w:ind w:left="709" w:hanging="709"/>
        <w:rPr>
          <w:rFonts w:ascii="Arial Nova" w:eastAsia="Arial Nova" w:hAnsi="Arial Nova" w:cs="Arial Nova"/>
          <w:kern w:val="24"/>
          <w:sz w:val="22"/>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r>
      <w:r w:rsidR="00F6359A" w:rsidRPr="69A85779">
        <w:rPr>
          <w:rFonts w:ascii="Arial Nova" w:eastAsia="Arial Nova" w:hAnsi="Arial Nova" w:cs="Arial Nova"/>
          <w:kern w:val="24"/>
          <w:sz w:val="22"/>
        </w:rPr>
        <w:t>There are four defined categories of child abuse, which are deemed to be forms of 'Significant Harm':</w:t>
      </w:r>
    </w:p>
    <w:p w14:paraId="3FBB799F" w14:textId="77777777" w:rsidR="00F6359A" w:rsidRPr="00A77B52" w:rsidRDefault="00F6359A" w:rsidP="00F6359A">
      <w:pPr>
        <w:widowControl/>
        <w:numPr>
          <w:ilvl w:val="0"/>
          <w:numId w:val="3"/>
        </w:numPr>
        <w:shd w:val="clear" w:color="auto" w:fill="FFFFFF" w:themeFill="background1"/>
        <w:tabs>
          <w:tab w:val="clear" w:pos="720"/>
          <w:tab w:val="num" w:pos="993"/>
        </w:tabs>
        <w:autoSpaceDE/>
        <w:autoSpaceDN/>
        <w:ind w:left="714" w:hanging="5"/>
        <w:rPr>
          <w:rFonts w:ascii="Arial Nova" w:eastAsia="Arial Nova" w:hAnsi="Arial Nova" w:cs="Arial Nova"/>
          <w:kern w:val="24"/>
          <w:sz w:val="22"/>
        </w:rPr>
      </w:pPr>
      <w:hyperlink r:id="rId34" w:history="1">
        <w:r w:rsidRPr="69A85779">
          <w:rPr>
            <w:rStyle w:val="Hyperlink"/>
            <w:rFonts w:ascii="Arial Nova" w:eastAsia="Arial Nova" w:hAnsi="Arial Nova" w:cs="Arial Nova"/>
            <w:kern w:val="24"/>
            <w:sz w:val="22"/>
          </w:rPr>
          <w:t>Neglect</w:t>
        </w:r>
      </w:hyperlink>
    </w:p>
    <w:p w14:paraId="1635A29B" w14:textId="77777777" w:rsidR="00F6359A" w:rsidRPr="00A77B52" w:rsidRDefault="00F6359A" w:rsidP="00F6359A">
      <w:pPr>
        <w:widowControl/>
        <w:numPr>
          <w:ilvl w:val="0"/>
          <w:numId w:val="3"/>
        </w:numPr>
        <w:shd w:val="clear" w:color="auto" w:fill="FFFFFF" w:themeFill="background1"/>
        <w:tabs>
          <w:tab w:val="clear" w:pos="720"/>
          <w:tab w:val="num" w:pos="993"/>
        </w:tabs>
        <w:autoSpaceDE/>
        <w:autoSpaceDN/>
        <w:ind w:left="714" w:hanging="5"/>
        <w:rPr>
          <w:rFonts w:ascii="Arial Nova" w:eastAsia="Arial Nova" w:hAnsi="Arial Nova" w:cs="Arial Nova"/>
          <w:kern w:val="24"/>
          <w:sz w:val="22"/>
        </w:rPr>
      </w:pPr>
      <w:hyperlink r:id="rId35" w:history="1">
        <w:r w:rsidRPr="69A85779">
          <w:rPr>
            <w:rStyle w:val="Hyperlink"/>
            <w:rFonts w:ascii="Arial Nova" w:eastAsia="Arial Nova" w:hAnsi="Arial Nova" w:cs="Arial Nova"/>
            <w:kern w:val="24"/>
            <w:sz w:val="22"/>
          </w:rPr>
          <w:t>Physical Abuse</w:t>
        </w:r>
      </w:hyperlink>
    </w:p>
    <w:p w14:paraId="22ABBF9F" w14:textId="77777777" w:rsidR="00F6359A" w:rsidRPr="00A77B52" w:rsidRDefault="00F6359A" w:rsidP="00F6359A">
      <w:pPr>
        <w:widowControl/>
        <w:numPr>
          <w:ilvl w:val="0"/>
          <w:numId w:val="3"/>
        </w:numPr>
        <w:shd w:val="clear" w:color="auto" w:fill="FFFFFF" w:themeFill="background1"/>
        <w:tabs>
          <w:tab w:val="clear" w:pos="720"/>
          <w:tab w:val="num" w:pos="993"/>
        </w:tabs>
        <w:autoSpaceDE/>
        <w:autoSpaceDN/>
        <w:ind w:left="714" w:hanging="5"/>
        <w:rPr>
          <w:rFonts w:ascii="Arial Nova" w:eastAsia="Arial Nova" w:hAnsi="Arial Nova" w:cs="Arial Nova"/>
          <w:kern w:val="24"/>
          <w:sz w:val="22"/>
        </w:rPr>
      </w:pPr>
      <w:hyperlink r:id="rId36" w:history="1">
        <w:r w:rsidRPr="69A85779">
          <w:rPr>
            <w:rStyle w:val="Hyperlink"/>
            <w:rFonts w:ascii="Arial Nova" w:eastAsia="Arial Nova" w:hAnsi="Arial Nova" w:cs="Arial Nova"/>
            <w:kern w:val="24"/>
            <w:sz w:val="22"/>
          </w:rPr>
          <w:t>Emotional Abuse</w:t>
        </w:r>
      </w:hyperlink>
    </w:p>
    <w:p w14:paraId="31E2E9CA" w14:textId="77777777" w:rsidR="00F6359A" w:rsidRPr="00A77B52" w:rsidRDefault="00F6359A" w:rsidP="00F6359A">
      <w:pPr>
        <w:widowControl/>
        <w:numPr>
          <w:ilvl w:val="0"/>
          <w:numId w:val="3"/>
        </w:numPr>
        <w:shd w:val="clear" w:color="auto" w:fill="FFFFFF" w:themeFill="background1"/>
        <w:tabs>
          <w:tab w:val="clear" w:pos="720"/>
          <w:tab w:val="num" w:pos="993"/>
        </w:tabs>
        <w:autoSpaceDE/>
        <w:autoSpaceDN/>
        <w:ind w:left="714" w:hanging="5"/>
        <w:rPr>
          <w:rFonts w:ascii="Arial Nova" w:eastAsia="Arial Nova" w:hAnsi="Arial Nova" w:cs="Arial Nova"/>
          <w:kern w:val="24"/>
          <w:sz w:val="22"/>
        </w:rPr>
      </w:pPr>
      <w:hyperlink r:id="rId37" w:history="1">
        <w:r w:rsidRPr="69A85779">
          <w:rPr>
            <w:rStyle w:val="Hyperlink"/>
            <w:rFonts w:ascii="Arial Nova" w:eastAsia="Arial Nova" w:hAnsi="Arial Nova" w:cs="Arial Nova"/>
            <w:kern w:val="24"/>
            <w:sz w:val="22"/>
          </w:rPr>
          <w:t>Sexual Abuse</w:t>
        </w:r>
      </w:hyperlink>
    </w:p>
    <w:p w14:paraId="692FB89B" w14:textId="77777777" w:rsidR="00F6359A" w:rsidRPr="009548A1" w:rsidRDefault="00F6359A" w:rsidP="00F6359A">
      <w:pPr>
        <w:widowControl/>
        <w:shd w:val="clear" w:color="auto" w:fill="FFFFFF" w:themeFill="background1"/>
        <w:tabs>
          <w:tab w:val="num" w:pos="993"/>
        </w:tabs>
        <w:autoSpaceDE/>
        <w:autoSpaceDN/>
        <w:rPr>
          <w:rFonts w:ascii="Arial Nova" w:eastAsia="Arial Nova" w:hAnsi="Arial Nova" w:cs="Arial Nova"/>
          <w:kern w:val="24"/>
          <w:sz w:val="22"/>
          <w:highlight w:val="cyan"/>
        </w:rPr>
      </w:pPr>
    </w:p>
    <w:p w14:paraId="66CA046C" w14:textId="77777777" w:rsidR="00F6359A" w:rsidRDefault="00F6359A" w:rsidP="00F6359A">
      <w:pPr>
        <w:widowControl/>
        <w:autoSpaceDE/>
        <w:autoSpaceDN/>
        <w:ind w:left="709"/>
        <w:rPr>
          <w:rFonts w:ascii="Arial Nova" w:eastAsia="Arial Nova" w:hAnsi="Arial Nova" w:cs="Arial Nova"/>
          <w:kern w:val="24"/>
          <w:sz w:val="22"/>
        </w:rPr>
      </w:pPr>
      <w:r w:rsidRPr="69A85779">
        <w:rPr>
          <w:rFonts w:ascii="Arial Nova" w:eastAsia="Arial Nova" w:hAnsi="Arial Nova" w:cs="Arial Nova"/>
          <w:kern w:val="24"/>
          <w:sz w:val="22"/>
        </w:rPr>
        <w:t>Financial and economic abuse are increasingly recognised as major safeguarding and wellbeing issues directly impacting children and young people. This type of abuse is where someone controls or exploits another person's money, finances, or access to essential resources to gain power over them and may also be an indicator of wider abuse, neglect, or exploitation.</w:t>
      </w:r>
    </w:p>
    <w:p w14:paraId="46F210FB" w14:textId="6F189593" w:rsidR="00F6359A" w:rsidRPr="00832075" w:rsidRDefault="00F6359A" w:rsidP="00F6359A">
      <w:pPr>
        <w:shd w:val="clear" w:color="auto" w:fill="FFFFFF"/>
        <w:ind w:left="709" w:hanging="709"/>
      </w:pPr>
    </w:p>
    <w:p w14:paraId="39E99732" w14:textId="77777777" w:rsidR="00891AF1" w:rsidRPr="00D50F83" w:rsidRDefault="00891AF1" w:rsidP="00891AF1">
      <w:pPr>
        <w:widowControl/>
        <w:shd w:val="clear" w:color="auto" w:fill="FFFFFF"/>
        <w:tabs>
          <w:tab w:val="num" w:pos="993"/>
        </w:tabs>
        <w:autoSpaceDE/>
        <w:autoSpaceDN/>
        <w:rPr>
          <w:rFonts w:cs="Tahoma"/>
          <w:kern w:val="24"/>
          <w:szCs w:val="24"/>
          <w:highlight w:val="cyan"/>
        </w:rPr>
      </w:pPr>
    </w:p>
    <w:p w14:paraId="515A1AE0" w14:textId="77777777" w:rsidR="007D2086" w:rsidRPr="00D50F83" w:rsidRDefault="002663DA" w:rsidP="007819E7">
      <w:pPr>
        <w:shd w:val="clear" w:color="auto" w:fill="FFFFFF"/>
        <w:spacing w:after="40"/>
        <w:rPr>
          <w:rFonts w:cs="Tahoma"/>
          <w:kern w:val="24"/>
          <w:szCs w:val="24"/>
        </w:rPr>
      </w:pPr>
      <w:proofErr w:type="gramStart"/>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w:t>
      </w:r>
      <w:proofErr w:type="gramEnd"/>
      <w:r w:rsidR="007D2086" w:rsidRPr="00D50F83">
        <w:rPr>
          <w:rFonts w:cs="Tahoma"/>
          <w:kern w:val="24"/>
          <w:szCs w:val="24"/>
        </w:rPr>
        <w:t xml:space="preserve">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w:t>
      </w:r>
      <w:r w:rsidR="003D3E80" w:rsidRPr="00A77B52">
        <w:rPr>
          <w:rFonts w:ascii="Work Sans" w:hAnsi="Work Sans" w:cs="Tahoma"/>
          <w:color w:val="auto"/>
          <w:kern w:val="22"/>
        </w:rPr>
        <w:lastRenderedPageBreak/>
        <w:t>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38"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39"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2DE431CF"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w:t>
      </w:r>
      <w:r w:rsidR="002841CD">
        <w:rPr>
          <w:rFonts w:cs="Tahoma"/>
          <w:b/>
          <w:kern w:val="22"/>
          <w:szCs w:val="24"/>
        </w:rPr>
        <w:t>7</w:t>
      </w:r>
      <w:r w:rsidR="009657CC" w:rsidRPr="00546567">
        <w:rPr>
          <w:rFonts w:cs="Tahoma"/>
          <w:b/>
          <w:kern w:val="22"/>
          <w:szCs w:val="24"/>
        </w:rPr>
        <w:t xml:space="preserve"> for further information).  </w:t>
      </w:r>
      <w:r w:rsidR="0038735D" w:rsidRPr="00546567">
        <w:rPr>
          <w:rFonts w:cs="Tahoma"/>
          <w:b/>
          <w:kern w:val="22"/>
          <w:szCs w:val="24"/>
        </w:rPr>
        <w:t>u</w:t>
      </w:r>
      <w:r w:rsidR="009657CC" w:rsidRPr="00546567">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w:t>
      </w:r>
      <w:proofErr w:type="gramStart"/>
      <w:r w:rsidR="009657CC" w:rsidRPr="00546567">
        <w:rPr>
          <w:rFonts w:cs="Tahoma"/>
          <w:b/>
          <w:kern w:val="22"/>
          <w:szCs w:val="24"/>
        </w:rPr>
        <w:t>are able to</w:t>
      </w:r>
      <w:proofErr w:type="gramEnd"/>
      <w:r w:rsidR="009657CC" w:rsidRPr="00546567">
        <w:rPr>
          <w:rFonts w:cs="Tahoma"/>
          <w:b/>
          <w:kern w:val="22"/>
          <w:szCs w:val="24"/>
        </w:rPr>
        <w:t xml:space="preserve"> identify cases of children who may </w:t>
      </w:r>
      <w:proofErr w:type="gramStart"/>
      <w:r w:rsidR="009657CC" w:rsidRPr="00546567">
        <w:rPr>
          <w:rFonts w:cs="Tahoma"/>
          <w:b/>
          <w:kern w:val="22"/>
          <w:szCs w:val="24"/>
        </w:rPr>
        <w:t>be in need of</w:t>
      </w:r>
      <w:proofErr w:type="gramEnd"/>
      <w:r w:rsidR="009657CC" w:rsidRPr="00546567">
        <w:rPr>
          <w:rFonts w:cs="Tahoma"/>
          <w:b/>
          <w:kern w:val="22"/>
          <w:szCs w:val="24"/>
        </w:rPr>
        <w:t xml:space="preserve">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74100F8C" w14:textId="77777777" w:rsidR="00E657F0" w:rsidRPr="00D50F83" w:rsidRDefault="00E657F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40"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 xml:space="preserve">guidance document and </w:t>
      </w:r>
      <w:proofErr w:type="gramStart"/>
      <w:r w:rsidRPr="00546567">
        <w:rPr>
          <w:rFonts w:ascii="Work Sans" w:hAnsi="Work Sans" w:cs="Tahoma"/>
          <w:kern w:val="22"/>
        </w:rPr>
        <w:t>have regard to it at all times</w:t>
      </w:r>
      <w:proofErr w:type="gramEnd"/>
      <w:r w:rsidRPr="00546567">
        <w:rPr>
          <w:rFonts w:ascii="Work Sans" w:hAnsi="Work Sans" w:cs="Tahoma"/>
          <w:kern w:val="22"/>
        </w:rPr>
        <w:t>,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w:t>
      </w:r>
      <w:proofErr w:type="gramStart"/>
      <w:r w:rsidRPr="00546567">
        <w:rPr>
          <w:rFonts w:ascii="Work Sans" w:hAnsi="Work Sans" w:cs="Tahoma"/>
          <w:kern w:val="22"/>
        </w:rPr>
        <w:t>comply with the law at all times</w:t>
      </w:r>
      <w:proofErr w:type="gramEnd"/>
      <w:r w:rsidRPr="00546567">
        <w:rPr>
          <w:rFonts w:ascii="Work Sans" w:hAnsi="Work Sans" w:cs="Tahoma"/>
          <w:kern w:val="22"/>
        </w:rPr>
        <w:t xml:space="preserve">.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 bodies and proprietors should</w:t>
      </w:r>
      <w:r w:rsidR="00BF1BB2" w:rsidRPr="00D50F83">
        <w:rPr>
          <w:rFonts w:ascii="Work Sans" w:hAnsi="Work Sans" w:cs="Tahoma"/>
          <w:kern w:val="22"/>
        </w:rPr>
        <w:t>:</w:t>
      </w:r>
    </w:p>
    <w:p w14:paraId="49D6A916" w14:textId="37A47E34" w:rsidR="00501EF3" w:rsidRPr="00D50F83"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 </w:t>
      </w:r>
      <w:r w:rsidR="00501EF3" w:rsidRPr="00D50F83">
        <w:rPr>
          <w:rFonts w:ascii="Work Sans" w:hAnsi="Work Sans" w:cs="Tahoma"/>
          <w:iCs/>
          <w:color w:val="auto"/>
          <w:kern w:val="22"/>
          <w:highlight w:val="yellow"/>
        </w:rPr>
        <w:t xml:space="preserve">The named Governor for the school is </w:t>
      </w:r>
      <w:r w:rsidR="00F6359A">
        <w:rPr>
          <w:rFonts w:ascii="Work Sans" w:hAnsi="Work Sans" w:cs="Tahoma"/>
          <w:iCs/>
          <w:color w:val="auto"/>
          <w:kern w:val="22"/>
        </w:rPr>
        <w:t>Peter Marshall.</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lastRenderedPageBreak/>
        <w:t>Ensure that</w:t>
      </w:r>
      <w:r w:rsidRPr="00D50F83">
        <w:rPr>
          <w:rFonts w:ascii="Work Sans" w:hAnsi="Work Sans" w:cs="Tahoma"/>
          <w:color w:val="auto"/>
          <w:kern w:val="22"/>
        </w:rPr>
        <w:t xml:space="preserve"> the school contributes to multi-agency working in line with </w:t>
      </w:r>
      <w:hyperlink r:id="rId41"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42"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be </w:t>
      </w:r>
      <w:r w:rsidR="0013105C" w:rsidRPr="00F03A83">
        <w:rPr>
          <w:rFonts w:ascii="Work Sans" w:hAnsi="Work Sans" w:cs="Tahoma"/>
          <w:kern w:val="24"/>
        </w:rPr>
        <w:t xml:space="preserve"> monitored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E657F0" w:rsidRDefault="00316DCC" w:rsidP="00E657F0">
      <w:pPr>
        <w:numPr>
          <w:ilvl w:val="0"/>
          <w:numId w:val="17"/>
        </w:numPr>
        <w:rPr>
          <w:rFonts w:cs="Tahoma"/>
          <w:kern w:val="24"/>
          <w:szCs w:val="24"/>
        </w:rPr>
      </w:pPr>
      <w:r w:rsidRPr="00E657F0">
        <w:rPr>
          <w:rFonts w:cs="Tahoma"/>
          <w:kern w:val="24"/>
          <w:szCs w:val="24"/>
        </w:rPr>
        <w:t>Be committed to ensuring that students</w:t>
      </w:r>
      <w:r w:rsidR="00546379" w:rsidRPr="00E657F0">
        <w:rPr>
          <w:rFonts w:cs="Tahoma"/>
          <w:kern w:val="24"/>
          <w:szCs w:val="24"/>
        </w:rPr>
        <w:t>’</w:t>
      </w:r>
      <w:r w:rsidRPr="00E657F0">
        <w:rPr>
          <w:rFonts w:cs="Tahoma"/>
          <w:kern w:val="24"/>
          <w:szCs w:val="24"/>
        </w:rPr>
        <w:t xml:space="preserve"> voices are heard and that their lived experiences help shape safeguarding practice, using</w:t>
      </w:r>
      <w:r w:rsidR="00C9635A" w:rsidRPr="00E657F0">
        <w:rPr>
          <w:rFonts w:cs="Tahoma"/>
          <w:kern w:val="24"/>
          <w:szCs w:val="24"/>
        </w:rPr>
        <w:t xml:space="preserve"> </w:t>
      </w:r>
      <w:r w:rsidRPr="00E657F0">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E657F0" w:rsidRDefault="008E6232" w:rsidP="00E657F0">
      <w:pPr>
        <w:pStyle w:val="Default"/>
        <w:numPr>
          <w:ilvl w:val="0"/>
          <w:numId w:val="17"/>
        </w:numPr>
        <w:ind w:left="709" w:hanging="283"/>
        <w:jc w:val="both"/>
        <w:rPr>
          <w:rFonts w:ascii="Work Sans" w:hAnsi="Work Sans" w:cs="Tahoma"/>
          <w:b/>
          <w:bCs/>
          <w:iCs/>
          <w:color w:val="auto"/>
          <w:kern w:val="24"/>
        </w:rPr>
      </w:pPr>
      <w:r w:rsidRPr="00E657F0">
        <w:rPr>
          <w:rFonts w:ascii="Work Sans" w:hAnsi="Work Sans" w:cs="Tahoma"/>
          <w:color w:val="auto"/>
          <w:kern w:val="24"/>
        </w:rPr>
        <w:t xml:space="preserve">Be </w:t>
      </w:r>
      <w:r w:rsidR="00670338" w:rsidRPr="00E657F0">
        <w:rPr>
          <w:rFonts w:ascii="Work Sans" w:hAnsi="Work Sans" w:cs="Tahoma"/>
          <w:color w:val="auto"/>
          <w:kern w:val="24"/>
        </w:rPr>
        <w:t>responsibl</w:t>
      </w:r>
      <w:r w:rsidR="00F8045F" w:rsidRPr="00E657F0">
        <w:rPr>
          <w:rFonts w:ascii="Work Sans" w:hAnsi="Work Sans" w:cs="Tahoma"/>
          <w:color w:val="auto"/>
          <w:kern w:val="24"/>
        </w:rPr>
        <w:t>e</w:t>
      </w:r>
      <w:r w:rsidR="00670338" w:rsidRPr="00E657F0">
        <w:rPr>
          <w:rFonts w:ascii="Work Sans" w:hAnsi="Work Sans" w:cs="Tahoma"/>
          <w:color w:val="auto"/>
          <w:kern w:val="24"/>
        </w:rPr>
        <w:t xml:space="preserve"> </w:t>
      </w:r>
      <w:r w:rsidR="00F8045F" w:rsidRPr="00E657F0">
        <w:rPr>
          <w:rFonts w:ascii="Work Sans" w:hAnsi="Work Sans" w:cs="Tahoma"/>
          <w:color w:val="auto"/>
          <w:kern w:val="24"/>
        </w:rPr>
        <w:t>for</w:t>
      </w:r>
      <w:r w:rsidR="00670338" w:rsidRPr="00E657F0">
        <w:rPr>
          <w:rFonts w:ascii="Work Sans" w:hAnsi="Work Sans" w:cs="Tahoma"/>
          <w:iCs/>
          <w:kern w:val="24"/>
        </w:rPr>
        <w:t xml:space="preserve"> e</w:t>
      </w:r>
      <w:r w:rsidR="00034FB9" w:rsidRPr="00E657F0">
        <w:rPr>
          <w:rFonts w:ascii="Work Sans" w:hAnsi="Work Sans" w:cs="Tahoma"/>
          <w:iCs/>
          <w:kern w:val="24"/>
        </w:rPr>
        <w:t>nsur</w:t>
      </w:r>
      <w:r w:rsidR="00F8045F" w:rsidRPr="00E657F0">
        <w:rPr>
          <w:rFonts w:ascii="Work Sans" w:hAnsi="Work Sans" w:cs="Tahoma"/>
          <w:iCs/>
          <w:kern w:val="24"/>
        </w:rPr>
        <w:t>ing</w:t>
      </w:r>
      <w:r w:rsidR="00034FB9" w:rsidRPr="00E657F0">
        <w:rPr>
          <w:rFonts w:ascii="Work Sans" w:hAnsi="Work Sans" w:cs="Tahoma"/>
          <w:iCs/>
          <w:kern w:val="24"/>
        </w:rPr>
        <w:t xml:space="preserve"> an appropriate </w:t>
      </w:r>
      <w:r w:rsidR="00034FB9" w:rsidRPr="00E657F0">
        <w:rPr>
          <w:rFonts w:ascii="Work Sans" w:hAnsi="Work Sans" w:cs="Tahoma"/>
          <w:bCs/>
          <w:iCs/>
          <w:kern w:val="24"/>
        </w:rPr>
        <w:t xml:space="preserve">senior </w:t>
      </w:r>
      <w:r w:rsidR="001F5D6E" w:rsidRPr="00E657F0">
        <w:rPr>
          <w:rFonts w:ascii="Work Sans" w:hAnsi="Work Sans" w:cs="Tahoma"/>
          <w:bCs/>
          <w:iCs/>
          <w:kern w:val="24"/>
        </w:rPr>
        <w:t xml:space="preserve">team </w:t>
      </w:r>
      <w:r w:rsidR="00034FB9" w:rsidRPr="00E657F0">
        <w:rPr>
          <w:rFonts w:ascii="Work Sans" w:hAnsi="Work Sans" w:cs="Tahoma"/>
          <w:bCs/>
          <w:iCs/>
          <w:kern w:val="24"/>
        </w:rPr>
        <w:t>member</w:t>
      </w:r>
      <w:r w:rsidR="00034FB9" w:rsidRPr="00E657F0">
        <w:rPr>
          <w:rFonts w:ascii="Work Sans" w:hAnsi="Work Sans" w:cs="Tahoma"/>
          <w:iCs/>
          <w:kern w:val="24"/>
        </w:rPr>
        <w:t xml:space="preserve">, from the school </w:t>
      </w:r>
      <w:r w:rsidR="00034FB9" w:rsidRPr="00E657F0">
        <w:rPr>
          <w:rFonts w:ascii="Work Sans" w:hAnsi="Work Sans" w:cs="Tahoma"/>
          <w:bCs/>
          <w:iCs/>
          <w:kern w:val="24"/>
        </w:rPr>
        <w:t>leadership team</w:t>
      </w:r>
      <w:r w:rsidR="00034FB9" w:rsidRPr="00E657F0">
        <w:rPr>
          <w:rFonts w:ascii="Work Sans" w:hAnsi="Work Sans" w:cs="Tahoma"/>
          <w:iCs/>
          <w:kern w:val="24"/>
        </w:rPr>
        <w:t xml:space="preserve">, is appointed to the role of </w:t>
      </w:r>
      <w:r w:rsidR="00834527" w:rsidRPr="00E657F0">
        <w:rPr>
          <w:rFonts w:ascii="Work Sans" w:hAnsi="Work Sans" w:cs="Tahoma"/>
          <w:b/>
          <w:bCs/>
          <w:iCs/>
          <w:kern w:val="24"/>
        </w:rPr>
        <w:t>DSL</w:t>
      </w:r>
      <w:r w:rsidR="00034FB9" w:rsidRPr="00E657F0">
        <w:rPr>
          <w:rFonts w:ascii="Work Sans" w:hAnsi="Work Sans" w:cs="Tahoma"/>
          <w:iCs/>
          <w:kern w:val="24"/>
        </w:rPr>
        <w:t xml:space="preserve">. </w:t>
      </w:r>
      <w:bookmarkStart w:id="7" w:name="_Hlk106959086"/>
      <w:r w:rsidR="007A5C3B" w:rsidRPr="00E657F0">
        <w:rPr>
          <w:rFonts w:ascii="Work Sans" w:hAnsi="Work Sans" w:cs="Tahoma"/>
          <w:iCs/>
          <w:kern w:val="24"/>
        </w:rPr>
        <w:t xml:space="preserve">With the support of </w:t>
      </w:r>
      <w:r w:rsidR="00B506AE" w:rsidRPr="00E657F0">
        <w:rPr>
          <w:rFonts w:ascii="Work Sans" w:hAnsi="Work Sans" w:cs="Tahoma"/>
          <w:iCs/>
          <w:kern w:val="24"/>
        </w:rPr>
        <w:t>governors</w:t>
      </w:r>
      <w:r w:rsidR="00596AA9" w:rsidRPr="00E657F0">
        <w:rPr>
          <w:rFonts w:ascii="Work Sans" w:hAnsi="Work Sans" w:cs="Tahoma"/>
          <w:iCs/>
          <w:kern w:val="24"/>
        </w:rPr>
        <w:t>,</w:t>
      </w:r>
      <w:r w:rsidR="00B506AE" w:rsidRPr="00E657F0">
        <w:rPr>
          <w:rFonts w:ascii="Work Sans" w:hAnsi="Work Sans" w:cs="Tahoma"/>
          <w:iCs/>
          <w:kern w:val="24"/>
        </w:rPr>
        <w:t xml:space="preserve"> proprietors</w:t>
      </w:r>
      <w:r w:rsidR="00596AA9" w:rsidRPr="00E657F0">
        <w:rPr>
          <w:rFonts w:ascii="Work Sans" w:hAnsi="Work Sans" w:cs="Tahoma"/>
          <w:iCs/>
          <w:kern w:val="24"/>
        </w:rPr>
        <w:t xml:space="preserve"> and senior leaders,</w:t>
      </w:r>
      <w:r w:rsidR="00B506AE" w:rsidRPr="00E657F0">
        <w:rPr>
          <w:rFonts w:ascii="Work Sans" w:hAnsi="Work Sans" w:cs="Tahoma"/>
          <w:iCs/>
          <w:kern w:val="24"/>
        </w:rPr>
        <w:t xml:space="preserve"> t</w:t>
      </w:r>
      <w:r w:rsidR="00034FB9" w:rsidRPr="00E657F0">
        <w:rPr>
          <w:rFonts w:ascii="Work Sans" w:hAnsi="Work Sans" w:cs="Tahoma"/>
          <w:iCs/>
          <w:kern w:val="24"/>
        </w:rPr>
        <w:t xml:space="preserve">he </w:t>
      </w:r>
      <w:r w:rsidR="00834527" w:rsidRPr="00E657F0">
        <w:rPr>
          <w:rFonts w:ascii="Work Sans" w:hAnsi="Work Sans" w:cs="Tahoma"/>
          <w:iCs/>
          <w:kern w:val="24"/>
        </w:rPr>
        <w:t>DSL</w:t>
      </w:r>
      <w:r w:rsidR="00034FB9" w:rsidRPr="00E657F0">
        <w:rPr>
          <w:rFonts w:ascii="Work Sans" w:hAnsi="Work Sans" w:cs="Tahoma"/>
          <w:iCs/>
          <w:kern w:val="24"/>
        </w:rPr>
        <w:t xml:space="preserve"> should take </w:t>
      </w:r>
      <w:r w:rsidR="00034FB9" w:rsidRPr="00E657F0">
        <w:rPr>
          <w:rFonts w:ascii="Work Sans" w:hAnsi="Work Sans" w:cs="Tahoma"/>
          <w:bCs/>
          <w:iCs/>
          <w:kern w:val="24"/>
        </w:rPr>
        <w:t xml:space="preserve">lead responsibility </w:t>
      </w:r>
      <w:r w:rsidR="00034FB9" w:rsidRPr="00E657F0">
        <w:rPr>
          <w:rFonts w:ascii="Work Sans" w:hAnsi="Work Sans" w:cs="Tahoma"/>
          <w:iCs/>
          <w:kern w:val="24"/>
        </w:rPr>
        <w:t>for safeguarding and child protection</w:t>
      </w:r>
      <w:r w:rsidR="00F83400" w:rsidRPr="00E657F0">
        <w:rPr>
          <w:rFonts w:ascii="Work Sans" w:hAnsi="Work Sans" w:cs="Tahoma"/>
          <w:iCs/>
          <w:kern w:val="24"/>
        </w:rPr>
        <w:t xml:space="preserve">, </w:t>
      </w:r>
      <w:r w:rsidR="00034FB9" w:rsidRPr="00E657F0">
        <w:rPr>
          <w:rFonts w:ascii="Work Sans" w:hAnsi="Work Sans" w:cs="Tahoma"/>
          <w:iCs/>
          <w:kern w:val="24"/>
        </w:rPr>
        <w:t>including online safety</w:t>
      </w:r>
      <w:r w:rsidR="004D1F53" w:rsidRPr="00E657F0">
        <w:rPr>
          <w:rFonts w:ascii="Work Sans" w:hAnsi="Work Sans" w:cs="Tahoma"/>
          <w:iCs/>
          <w:kern w:val="24"/>
        </w:rPr>
        <w:t xml:space="preserve"> </w:t>
      </w:r>
      <w:r w:rsidR="004D1F53" w:rsidRPr="00E657F0">
        <w:rPr>
          <w:rFonts w:ascii="Work Sans" w:hAnsi="Work Sans" w:cs="Tahoma"/>
          <w:kern w:val="24"/>
        </w:rPr>
        <w:t>and understanding the filtering and monitoring systems and processes in place.</w:t>
      </w:r>
      <w:r w:rsidR="004D1F53" w:rsidRPr="00E657F0">
        <w:rPr>
          <w:rFonts w:ascii="Work Sans" w:hAnsi="Work Sans" w:cs="Tahoma"/>
          <w:iCs/>
          <w:kern w:val="24"/>
        </w:rPr>
        <w:t xml:space="preserve"> </w:t>
      </w:r>
      <w:r w:rsidR="00034FB9" w:rsidRPr="00E657F0">
        <w:rPr>
          <w:rFonts w:ascii="Work Sans" w:hAnsi="Work Sans" w:cs="Tahoma"/>
          <w:b/>
          <w:bCs/>
          <w:iCs/>
          <w:kern w:val="24"/>
        </w:rPr>
        <w:t>This should be explicit in the role-holder’s job description</w:t>
      </w:r>
      <w:r w:rsidR="007D6957" w:rsidRPr="00E657F0">
        <w:rPr>
          <w:rFonts w:ascii="Work Sans" w:hAnsi="Work Sans" w:cs="Tahoma"/>
          <w:b/>
          <w:bCs/>
          <w:iCs/>
          <w:kern w:val="24"/>
        </w:rPr>
        <w:t>.</w:t>
      </w:r>
      <w:r w:rsidR="002A168F" w:rsidRPr="00E657F0">
        <w:rPr>
          <w:rFonts w:ascii="Work Sans" w:hAnsi="Work Sans" w:cs="Tahoma"/>
          <w:b/>
          <w:bCs/>
          <w:iCs/>
          <w:kern w:val="24"/>
        </w:rPr>
        <w:t xml:space="preserve"> </w:t>
      </w:r>
    </w:p>
    <w:bookmarkEnd w:id="7"/>
    <w:p w14:paraId="690238C5" w14:textId="77777777" w:rsidR="003732B8" w:rsidRPr="00E657F0" w:rsidRDefault="006B6D69" w:rsidP="00E657F0">
      <w:pPr>
        <w:pStyle w:val="Default"/>
        <w:numPr>
          <w:ilvl w:val="2"/>
          <w:numId w:val="17"/>
        </w:numPr>
        <w:ind w:left="709" w:hanging="283"/>
        <w:jc w:val="both"/>
        <w:rPr>
          <w:rStyle w:val="Hyperlink"/>
          <w:rFonts w:ascii="Work Sans" w:hAnsi="Work Sans" w:cs="Tahoma"/>
          <w:color w:val="auto"/>
          <w:kern w:val="24"/>
          <w:u w:val="none"/>
        </w:rPr>
      </w:pPr>
      <w:r w:rsidRPr="00E657F0">
        <w:rPr>
          <w:rFonts w:ascii="Work Sans" w:hAnsi="Work Sans" w:cs="Tahoma"/>
          <w:kern w:val="24"/>
        </w:rPr>
        <w:t>B</w:t>
      </w:r>
      <w:r w:rsidR="00F341C2" w:rsidRPr="00E657F0">
        <w:rPr>
          <w:rFonts w:ascii="Work Sans" w:hAnsi="Work Sans" w:cs="Tahoma"/>
          <w:kern w:val="24"/>
        </w:rPr>
        <w:t>e aware of their obligations under</w:t>
      </w:r>
      <w:r w:rsidR="001E2108" w:rsidRPr="00E657F0">
        <w:rPr>
          <w:rFonts w:ascii="Work Sans" w:hAnsi="Work Sans" w:cs="Tahoma"/>
          <w:kern w:val="24"/>
        </w:rPr>
        <w:t xml:space="preserve"> the</w:t>
      </w:r>
      <w:r w:rsidR="004D22A0" w:rsidRPr="00E657F0">
        <w:rPr>
          <w:rFonts w:ascii="Work Sans" w:hAnsi="Work Sans" w:cs="Tahoma"/>
          <w:kern w:val="24"/>
        </w:rPr>
        <w:t xml:space="preserve"> </w:t>
      </w:r>
      <w:hyperlink r:id="rId43" w:history="1">
        <w:r w:rsidR="00482D9D" w:rsidRPr="00E657F0">
          <w:rPr>
            <w:rStyle w:val="Hyperlink"/>
            <w:rFonts w:ascii="Work Sans" w:hAnsi="Work Sans" w:cs="Tahoma"/>
            <w:kern w:val="24"/>
          </w:rPr>
          <w:t>Human Rights Act 1998 (HRA)</w:t>
        </w:r>
      </w:hyperlink>
      <w:r w:rsidR="003732B8" w:rsidRPr="00E657F0">
        <w:rPr>
          <w:rStyle w:val="Hyperlink"/>
          <w:rFonts w:ascii="Work Sans" w:hAnsi="Work Sans" w:cs="Tahoma"/>
          <w:color w:val="auto"/>
          <w:kern w:val="24"/>
          <w:u w:val="none"/>
        </w:rPr>
        <w:t xml:space="preserve"> and </w:t>
      </w:r>
      <w:r w:rsidR="00425CD2" w:rsidRPr="00E657F0">
        <w:rPr>
          <w:rFonts w:ascii="Work Sans" w:hAnsi="Work Sans" w:cs="Tahoma"/>
          <w:kern w:val="24"/>
        </w:rPr>
        <w:t xml:space="preserve">the </w:t>
      </w:r>
      <w:hyperlink r:id="rId44" w:history="1">
        <w:r w:rsidR="00425CD2" w:rsidRPr="00E657F0">
          <w:rPr>
            <w:rStyle w:val="Hyperlink"/>
            <w:rFonts w:ascii="Work Sans" w:hAnsi="Work Sans" w:cs="Tahoma"/>
            <w:kern w:val="24"/>
          </w:rPr>
          <w:t>Equality Act 2010</w:t>
        </w:r>
      </w:hyperlink>
      <w:r w:rsidR="004E3B25" w:rsidRPr="00E657F0">
        <w:rPr>
          <w:rStyle w:val="Hyperlink"/>
          <w:rFonts w:ascii="Work Sans" w:hAnsi="Work Sans" w:cs="Tahoma"/>
          <w:kern w:val="24"/>
        </w:rPr>
        <w:t xml:space="preserve">, </w:t>
      </w:r>
      <w:r w:rsidR="004E3B25" w:rsidRPr="00E657F0">
        <w:rPr>
          <w:rStyle w:val="Hyperlink"/>
          <w:rFonts w:ascii="Work Sans" w:hAnsi="Work Sans" w:cs="Tahoma"/>
          <w:color w:val="auto"/>
          <w:kern w:val="24"/>
          <w:u w:val="none"/>
        </w:rPr>
        <w:t>which require schools to:</w:t>
      </w:r>
    </w:p>
    <w:p w14:paraId="1548D11C" w14:textId="77777777" w:rsidR="00D47B29" w:rsidRPr="00E657F0" w:rsidRDefault="004E3B25" w:rsidP="00E657F0">
      <w:pPr>
        <w:pStyle w:val="Default"/>
        <w:numPr>
          <w:ilvl w:val="3"/>
          <w:numId w:val="17"/>
        </w:numPr>
        <w:ind w:left="993" w:hanging="284"/>
        <w:jc w:val="both"/>
        <w:rPr>
          <w:rFonts w:ascii="Work Sans" w:hAnsi="Work Sans" w:cs="Tahoma"/>
          <w:color w:val="auto"/>
          <w:kern w:val="24"/>
        </w:rPr>
      </w:pPr>
      <w:r w:rsidRPr="00E657F0">
        <w:rPr>
          <w:rFonts w:ascii="Work Sans" w:hAnsi="Work Sans" w:cs="Tahoma"/>
          <w:kern w:val="24"/>
        </w:rPr>
        <w:t>A</w:t>
      </w:r>
      <w:r w:rsidR="00CF737E" w:rsidRPr="00E657F0">
        <w:rPr>
          <w:rFonts w:ascii="Work Sans" w:hAnsi="Work Sans" w:cs="Tahoma"/>
          <w:kern w:val="24"/>
        </w:rPr>
        <w:t>ct in a way t</w:t>
      </w:r>
      <w:r w:rsidR="00C67383" w:rsidRPr="00E657F0">
        <w:rPr>
          <w:rFonts w:ascii="Work Sans" w:hAnsi="Work Sans" w:cs="Tahoma"/>
          <w:kern w:val="24"/>
        </w:rPr>
        <w:t xml:space="preserve">hat </w:t>
      </w:r>
      <w:r w:rsidR="000A154C" w:rsidRPr="00E657F0">
        <w:rPr>
          <w:rFonts w:ascii="Work Sans" w:hAnsi="Work Sans" w:cs="Tahoma"/>
          <w:kern w:val="24"/>
        </w:rPr>
        <w:t>respect</w:t>
      </w:r>
      <w:r w:rsidR="0017263B" w:rsidRPr="00E657F0">
        <w:rPr>
          <w:rFonts w:ascii="Work Sans" w:hAnsi="Work Sans" w:cs="Tahoma"/>
          <w:kern w:val="24"/>
        </w:rPr>
        <w:t>s</w:t>
      </w:r>
      <w:r w:rsidR="000A154C" w:rsidRPr="00E657F0">
        <w:rPr>
          <w:rFonts w:ascii="Work Sans" w:hAnsi="Work Sans" w:cs="Tahoma"/>
          <w:kern w:val="24"/>
        </w:rPr>
        <w:t xml:space="preserve"> and protect</w:t>
      </w:r>
      <w:r w:rsidR="0017263B" w:rsidRPr="00E657F0">
        <w:rPr>
          <w:rFonts w:ascii="Work Sans" w:hAnsi="Work Sans" w:cs="Tahoma"/>
          <w:kern w:val="24"/>
        </w:rPr>
        <w:t>s</w:t>
      </w:r>
      <w:r w:rsidR="000A154C" w:rsidRPr="00E657F0">
        <w:rPr>
          <w:rFonts w:ascii="Work Sans" w:hAnsi="Work Sans" w:cs="Tahoma"/>
          <w:kern w:val="24"/>
        </w:rPr>
        <w:t xml:space="preserve"> an individual’s human rights when they make individual decisions about them.</w:t>
      </w:r>
      <w:r w:rsidR="00C67383" w:rsidRPr="00E657F0">
        <w:rPr>
          <w:rFonts w:ascii="Work Sans" w:hAnsi="Work Sans" w:cs="Tahoma"/>
          <w:kern w:val="24"/>
        </w:rPr>
        <w:t xml:space="preserve"> </w:t>
      </w:r>
      <w:r w:rsidR="004D22A0" w:rsidRPr="00E657F0">
        <w:rPr>
          <w:rFonts w:ascii="Work Sans" w:hAnsi="Work Sans" w:cs="Tahoma"/>
          <w:kern w:val="24"/>
        </w:rPr>
        <w:t>I</w:t>
      </w:r>
      <w:r w:rsidR="00DA745B" w:rsidRPr="00E657F0">
        <w:rPr>
          <w:rFonts w:ascii="Work Sans" w:hAnsi="Work Sans" w:cs="Tahoma"/>
          <w:kern w:val="24"/>
        </w:rPr>
        <w:t xml:space="preserve">n particular, the </w:t>
      </w:r>
      <w:r w:rsidR="00F7691B" w:rsidRPr="00E657F0">
        <w:rPr>
          <w:rFonts w:ascii="Work Sans" w:hAnsi="Work Sans" w:cs="Tahoma"/>
          <w:kern w:val="24"/>
        </w:rPr>
        <w:t>right to</w:t>
      </w:r>
      <w:r w:rsidR="00533280" w:rsidRPr="00E657F0">
        <w:rPr>
          <w:rFonts w:ascii="Work Sans" w:hAnsi="Work Sans" w:cs="Tahoma"/>
          <w:kern w:val="24"/>
        </w:rPr>
        <w:t>:</w:t>
      </w:r>
      <w:r w:rsidR="00C67383" w:rsidRPr="00E657F0">
        <w:rPr>
          <w:rFonts w:ascii="Work Sans" w:hAnsi="Work Sans" w:cs="Tahoma"/>
          <w:kern w:val="24"/>
        </w:rPr>
        <w:t xml:space="preserve"> </w:t>
      </w:r>
      <w:r w:rsidR="00F7691B" w:rsidRPr="00E657F0">
        <w:rPr>
          <w:rFonts w:ascii="Work Sans" w:hAnsi="Work Sans" w:cs="Tahoma"/>
          <w:kern w:val="24"/>
        </w:rPr>
        <w:t>education,</w:t>
      </w:r>
      <w:r w:rsidR="0017263B" w:rsidRPr="00E657F0">
        <w:rPr>
          <w:rFonts w:ascii="Work Sans" w:hAnsi="Work Sans" w:cs="Tahoma"/>
          <w:kern w:val="24"/>
        </w:rPr>
        <w:t xml:space="preserve"> </w:t>
      </w:r>
      <w:r w:rsidR="00D71454" w:rsidRPr="00E657F0">
        <w:rPr>
          <w:rFonts w:ascii="Work Sans" w:hAnsi="Work Sans" w:cs="Tahoma"/>
          <w:kern w:val="24"/>
        </w:rPr>
        <w:t xml:space="preserve">freedom from inhuman and degrading treatment, </w:t>
      </w:r>
      <w:r w:rsidR="00E7639C" w:rsidRPr="00E657F0">
        <w:rPr>
          <w:rFonts w:ascii="Work Sans" w:hAnsi="Work Sans" w:cs="Tahoma"/>
          <w:kern w:val="24"/>
        </w:rPr>
        <w:t>and</w:t>
      </w:r>
      <w:r w:rsidR="0017263B" w:rsidRPr="00E657F0">
        <w:rPr>
          <w:rFonts w:ascii="Work Sans" w:hAnsi="Work Sans" w:cs="Tahoma"/>
          <w:kern w:val="24"/>
        </w:rPr>
        <w:t xml:space="preserve"> </w:t>
      </w:r>
      <w:r w:rsidR="00DF0D4E" w:rsidRPr="00E657F0">
        <w:rPr>
          <w:rFonts w:ascii="Work Sans" w:hAnsi="Work Sans" w:cs="Tahoma"/>
          <w:kern w:val="24"/>
        </w:rPr>
        <w:t>respect for private and family life</w:t>
      </w:r>
      <w:r w:rsidR="005C7245" w:rsidRPr="00E657F0">
        <w:rPr>
          <w:rFonts w:ascii="Work Sans" w:hAnsi="Work Sans" w:cs="Tahoma"/>
          <w:kern w:val="24"/>
        </w:rPr>
        <w:t>.</w:t>
      </w:r>
      <w:r w:rsidR="00536622" w:rsidRPr="00E657F0">
        <w:rPr>
          <w:rFonts w:ascii="Work Sans" w:hAnsi="Work Sans" w:cs="Tahoma"/>
          <w:kern w:val="24"/>
        </w:rPr>
        <w:t xml:space="preserve"> These</w:t>
      </w:r>
      <w:r w:rsidR="00243BDD" w:rsidRPr="00E657F0">
        <w:rPr>
          <w:rFonts w:ascii="Work Sans" w:hAnsi="Work Sans" w:cs="Tahoma"/>
          <w:kern w:val="24"/>
        </w:rPr>
        <w:t xml:space="preserve"> rights must be protected and applied without discrimination</w:t>
      </w:r>
      <w:r w:rsidR="007D6957" w:rsidRPr="00E657F0">
        <w:rPr>
          <w:rFonts w:ascii="Work Sans" w:hAnsi="Work Sans" w:cs="Tahoma"/>
          <w:kern w:val="24"/>
        </w:rPr>
        <w:t>.</w:t>
      </w:r>
      <w:r w:rsidR="00253B73" w:rsidRPr="00E657F0">
        <w:rPr>
          <w:rFonts w:ascii="Work Sans" w:hAnsi="Work Sans" w:cs="Tahoma"/>
          <w:kern w:val="24"/>
        </w:rPr>
        <w:t xml:space="preserve"> </w:t>
      </w:r>
    </w:p>
    <w:p w14:paraId="258AD619" w14:textId="7F9B99C7" w:rsidR="00E558CC" w:rsidRPr="00E657F0" w:rsidRDefault="004E3B25" w:rsidP="00E657F0">
      <w:pPr>
        <w:pStyle w:val="Default"/>
        <w:numPr>
          <w:ilvl w:val="0"/>
          <w:numId w:val="19"/>
        </w:numPr>
        <w:ind w:left="993" w:hanging="284"/>
        <w:jc w:val="both"/>
        <w:rPr>
          <w:rFonts w:ascii="Work Sans" w:hAnsi="Work Sans" w:cs="Tahoma"/>
          <w:kern w:val="24"/>
        </w:rPr>
      </w:pPr>
      <w:r w:rsidRPr="00E657F0">
        <w:rPr>
          <w:rStyle w:val="Hyperlink"/>
          <w:rFonts w:ascii="Work Sans" w:hAnsi="Work Sans" w:cs="Tahoma"/>
          <w:color w:val="auto"/>
          <w:kern w:val="24"/>
          <w:u w:val="none"/>
        </w:rPr>
        <w:t>C</w:t>
      </w:r>
      <w:r w:rsidR="002155B4" w:rsidRPr="00E657F0">
        <w:rPr>
          <w:rFonts w:ascii="Work Sans" w:hAnsi="Work Sans" w:cs="Tahoma"/>
          <w:color w:val="auto"/>
          <w:kern w:val="24"/>
        </w:rPr>
        <w:t>ar</w:t>
      </w:r>
      <w:r w:rsidR="002155B4" w:rsidRPr="00E657F0">
        <w:rPr>
          <w:rFonts w:ascii="Work Sans" w:hAnsi="Work Sans" w:cs="Tahoma"/>
          <w:kern w:val="24"/>
        </w:rPr>
        <w:t xml:space="preserve">efully consider how </w:t>
      </w:r>
      <w:r w:rsidR="003C46D4" w:rsidRPr="00E657F0">
        <w:rPr>
          <w:rFonts w:ascii="Work Sans" w:hAnsi="Work Sans" w:cs="Tahoma"/>
          <w:kern w:val="24"/>
        </w:rPr>
        <w:t xml:space="preserve">students </w:t>
      </w:r>
      <w:r w:rsidR="00C73E3C" w:rsidRPr="00E657F0">
        <w:rPr>
          <w:rFonts w:ascii="Work Sans" w:hAnsi="Work Sans" w:cs="Tahoma"/>
          <w:kern w:val="24"/>
        </w:rPr>
        <w:t xml:space="preserve">are supported </w:t>
      </w:r>
      <w:proofErr w:type="gramStart"/>
      <w:r w:rsidR="002155B4" w:rsidRPr="00E657F0">
        <w:rPr>
          <w:rFonts w:ascii="Work Sans" w:hAnsi="Work Sans" w:cs="Tahoma"/>
          <w:kern w:val="24"/>
        </w:rPr>
        <w:t>with regard to</w:t>
      </w:r>
      <w:proofErr w:type="gramEnd"/>
      <w:r w:rsidR="002155B4" w:rsidRPr="00E657F0">
        <w:rPr>
          <w:rFonts w:ascii="Work Sans" w:hAnsi="Work Sans" w:cs="Tahoma"/>
          <w:kern w:val="24"/>
        </w:rPr>
        <w:t xml:space="preserve"> </w:t>
      </w:r>
      <w:proofErr w:type="gramStart"/>
      <w:r w:rsidR="002155B4" w:rsidRPr="00E657F0">
        <w:rPr>
          <w:rFonts w:ascii="Work Sans" w:hAnsi="Work Sans" w:cs="Tahoma"/>
          <w:kern w:val="24"/>
        </w:rPr>
        <w:t>particular protected</w:t>
      </w:r>
      <w:proofErr w:type="gramEnd"/>
      <w:r w:rsidR="002155B4" w:rsidRPr="00E657F0">
        <w:rPr>
          <w:rFonts w:ascii="Work Sans" w:hAnsi="Work Sans" w:cs="Tahoma"/>
          <w:kern w:val="24"/>
        </w:rPr>
        <w:t xml:space="preserve"> characteristics</w:t>
      </w:r>
      <w:r w:rsidR="00B30899" w:rsidRPr="00E657F0">
        <w:rPr>
          <w:rFonts w:ascii="Work Sans" w:hAnsi="Work Sans" w:cs="Tahoma"/>
          <w:kern w:val="24"/>
        </w:rPr>
        <w:t>,</w:t>
      </w:r>
      <w:r w:rsidR="002155B4" w:rsidRPr="00E657F0">
        <w:rPr>
          <w:rFonts w:ascii="Work Sans" w:hAnsi="Work Sans" w:cs="Tahoma"/>
          <w:kern w:val="24"/>
        </w:rPr>
        <w:t xml:space="preserve"> including disability, sex, sexual orientation, gender reassignment and race. </w:t>
      </w:r>
      <w:r w:rsidR="007B47CA" w:rsidRPr="00E657F0">
        <w:rPr>
          <w:rFonts w:ascii="Work Sans" w:hAnsi="Work Sans" w:cs="Tahoma"/>
          <w:kern w:val="24"/>
        </w:rPr>
        <w:t>P</w:t>
      </w:r>
      <w:r w:rsidR="000C77DD" w:rsidRPr="00E657F0">
        <w:rPr>
          <w:rFonts w:ascii="Work Sans" w:hAnsi="Work Sans" w:cs="Tahoma"/>
          <w:kern w:val="24"/>
        </w:rPr>
        <w:t xml:space="preserve">roportionate </w:t>
      </w:r>
      <w:r w:rsidR="002155B4" w:rsidRPr="00E657F0">
        <w:rPr>
          <w:rFonts w:ascii="Work Sans" w:hAnsi="Work Sans" w:cs="Tahoma"/>
          <w:kern w:val="24"/>
        </w:rPr>
        <w:t>positive action</w:t>
      </w:r>
      <w:r w:rsidR="007B47CA" w:rsidRPr="00E657F0">
        <w:rPr>
          <w:rFonts w:ascii="Work Sans" w:hAnsi="Work Sans" w:cs="Tahoma"/>
          <w:kern w:val="24"/>
        </w:rPr>
        <w:t xml:space="preserve"> can be taken </w:t>
      </w:r>
      <w:r w:rsidR="001251B4" w:rsidRPr="00E657F0">
        <w:rPr>
          <w:rFonts w:ascii="Work Sans" w:hAnsi="Work Sans" w:cs="Tahoma"/>
          <w:kern w:val="24"/>
        </w:rPr>
        <w:t>to</w:t>
      </w:r>
      <w:r w:rsidR="00AF24F3" w:rsidRPr="00E657F0">
        <w:rPr>
          <w:rFonts w:ascii="Work Sans" w:hAnsi="Work Sans" w:cs="Tahoma"/>
          <w:kern w:val="24"/>
        </w:rPr>
        <w:t xml:space="preserve"> deal with </w:t>
      </w:r>
      <w:proofErr w:type="gramStart"/>
      <w:r w:rsidR="00CB2C1C" w:rsidRPr="00E657F0">
        <w:rPr>
          <w:rFonts w:ascii="Work Sans" w:hAnsi="Work Sans" w:cs="Tahoma"/>
          <w:kern w:val="24"/>
        </w:rPr>
        <w:t>particular disadvantages</w:t>
      </w:r>
      <w:proofErr w:type="gramEnd"/>
      <w:r w:rsidR="00CB2C1C" w:rsidRPr="00E657F0">
        <w:rPr>
          <w:rFonts w:ascii="Work Sans" w:hAnsi="Work Sans" w:cs="Tahoma"/>
          <w:kern w:val="24"/>
        </w:rPr>
        <w:t xml:space="preserve"> </w:t>
      </w:r>
      <w:r w:rsidR="002155B4" w:rsidRPr="00E657F0">
        <w:rPr>
          <w:rFonts w:ascii="Work Sans" w:hAnsi="Work Sans" w:cs="Tahoma"/>
          <w:kern w:val="24"/>
        </w:rPr>
        <w:t xml:space="preserve">affecting </w:t>
      </w:r>
      <w:r w:rsidR="00744F69" w:rsidRPr="00E657F0">
        <w:rPr>
          <w:rFonts w:ascii="Work Sans" w:hAnsi="Work Sans" w:cs="Tahoma"/>
          <w:kern w:val="24"/>
        </w:rPr>
        <w:t>those</w:t>
      </w:r>
      <w:r w:rsidR="002155B4" w:rsidRPr="00E657F0">
        <w:rPr>
          <w:rFonts w:ascii="Work Sans" w:hAnsi="Work Sans" w:cs="Tahoma"/>
          <w:kern w:val="24"/>
        </w:rPr>
        <w:t xml:space="preserve"> with a protected characteristic </w:t>
      </w:r>
      <w:r w:rsidR="002155B4" w:rsidRPr="00E657F0">
        <w:rPr>
          <w:rFonts w:ascii="Work Sans" w:hAnsi="Work Sans" w:cs="Tahoma"/>
          <w:kern w:val="24"/>
        </w:rPr>
        <w:lastRenderedPageBreak/>
        <w:t>to meet their specific need</w:t>
      </w:r>
      <w:r w:rsidR="00CB2C1C" w:rsidRPr="00E657F0">
        <w:rPr>
          <w:rFonts w:ascii="Work Sans" w:hAnsi="Work Sans" w:cs="Tahoma"/>
          <w:kern w:val="24"/>
        </w:rPr>
        <w:t>.</w:t>
      </w:r>
      <w:r w:rsidR="002155B4" w:rsidRPr="00E657F0">
        <w:rPr>
          <w:rFonts w:ascii="Work Sans" w:hAnsi="Work Sans" w:cs="Tahoma"/>
          <w:kern w:val="24"/>
        </w:rPr>
        <w:t xml:space="preserve"> </w:t>
      </w:r>
      <w:r w:rsidR="00CB2C1C" w:rsidRPr="00E657F0">
        <w:rPr>
          <w:rFonts w:ascii="Work Sans" w:hAnsi="Work Sans" w:cs="Tahoma"/>
          <w:kern w:val="24"/>
        </w:rPr>
        <w:t>T</w:t>
      </w:r>
      <w:r w:rsidR="002155B4" w:rsidRPr="00E657F0">
        <w:rPr>
          <w:rFonts w:ascii="Work Sans" w:hAnsi="Work Sans" w:cs="Tahoma"/>
          <w:kern w:val="24"/>
        </w:rPr>
        <w:t xml:space="preserve">his includes a duty to make reasonable adjustments for disabled </w:t>
      </w:r>
      <w:r w:rsidR="003C46D4" w:rsidRPr="00E657F0">
        <w:rPr>
          <w:rFonts w:ascii="Work Sans" w:hAnsi="Work Sans" w:cs="Tahoma"/>
          <w:kern w:val="24"/>
        </w:rPr>
        <w:t>students</w:t>
      </w:r>
      <w:r w:rsidR="00A2636E" w:rsidRPr="00E657F0">
        <w:rPr>
          <w:rFonts w:ascii="Work Sans" w:hAnsi="Work Sans" w:cs="Tahoma"/>
          <w:kern w:val="24"/>
        </w:rPr>
        <w:t xml:space="preserve"> and</w:t>
      </w:r>
      <w:r w:rsidR="002155B4" w:rsidRPr="00E657F0">
        <w:rPr>
          <w:rFonts w:ascii="Work Sans" w:hAnsi="Work Sans" w:cs="Tahoma"/>
          <w:kern w:val="24"/>
        </w:rPr>
        <w:t xml:space="preserve"> those with long term conditions. </w:t>
      </w:r>
    </w:p>
    <w:p w14:paraId="5A443607" w14:textId="77777777" w:rsidR="000C7576" w:rsidRPr="00E657F0" w:rsidRDefault="000C7576" w:rsidP="00E657F0">
      <w:pPr>
        <w:pStyle w:val="Default"/>
        <w:numPr>
          <w:ilvl w:val="0"/>
          <w:numId w:val="19"/>
        </w:numPr>
        <w:ind w:left="993" w:hanging="283"/>
        <w:jc w:val="both"/>
        <w:rPr>
          <w:rFonts w:ascii="Work Sans" w:hAnsi="Work Sans" w:cs="Tahoma"/>
          <w:color w:val="auto"/>
          <w:kern w:val="24"/>
        </w:rPr>
      </w:pPr>
      <w:r w:rsidRPr="00E657F0">
        <w:rPr>
          <w:rFonts w:ascii="Work Sans" w:hAnsi="Work Sans" w:cs="Tahoma"/>
          <w:kern w:val="24"/>
        </w:rPr>
        <w:t xml:space="preserve">Guidance to help schools understand how to fulfil their duties under the </w:t>
      </w:r>
      <w:hyperlink r:id="rId45" w:history="1">
        <w:r w:rsidR="003B1293" w:rsidRPr="00E657F0">
          <w:rPr>
            <w:rStyle w:val="Hyperlink"/>
            <w:rFonts w:ascii="Work Sans" w:hAnsi="Work Sans" w:cs="Tahoma"/>
            <w:kern w:val="24"/>
          </w:rPr>
          <w:t>Equality Act (2010)</w:t>
        </w:r>
      </w:hyperlink>
      <w:r w:rsidR="003B1293" w:rsidRPr="00E657F0">
        <w:rPr>
          <w:rFonts w:ascii="Work Sans" w:hAnsi="Work Sans" w:cs="Tahoma"/>
          <w:kern w:val="24"/>
        </w:rPr>
        <w:t xml:space="preserve"> </w:t>
      </w:r>
      <w:r w:rsidRPr="00E657F0">
        <w:rPr>
          <w:rFonts w:ascii="Work Sans" w:hAnsi="Work Sans" w:cs="Tahoma"/>
          <w:kern w:val="24"/>
        </w:rPr>
        <w:t>is available</w:t>
      </w:r>
      <w:r w:rsidR="00AB33FC" w:rsidRPr="00E657F0">
        <w:rPr>
          <w:rFonts w:ascii="Work Sans" w:hAnsi="Work Sans" w:cs="Tahoma"/>
          <w:kern w:val="24"/>
        </w:rPr>
        <w:t xml:space="preserve"> on the DFE website</w:t>
      </w:r>
      <w:r w:rsidRPr="00E657F0">
        <w:rPr>
          <w:rFonts w:ascii="Work Sans" w:hAnsi="Work Sans" w:cs="Tahoma"/>
          <w:kern w:val="24"/>
        </w:rPr>
        <w:t xml:space="preserve">: </w:t>
      </w:r>
      <w:hyperlink r:id="rId46" w:history="1">
        <w:r w:rsidRPr="00E657F0">
          <w:rPr>
            <w:rStyle w:val="Hyperlink"/>
            <w:rFonts w:ascii="Work Sans" w:hAnsi="Work Sans" w:cs="Tahoma"/>
            <w:kern w:val="24"/>
          </w:rPr>
          <w:t>Advice for schools</w:t>
        </w:r>
      </w:hyperlink>
    </w:p>
    <w:p w14:paraId="05D9862F" w14:textId="72C72EB1" w:rsidR="00A74F5C" w:rsidRPr="00E657F0" w:rsidRDefault="006260C7" w:rsidP="00E657F0">
      <w:pPr>
        <w:pStyle w:val="ListParagraph"/>
        <w:numPr>
          <w:ilvl w:val="0"/>
          <w:numId w:val="19"/>
        </w:numPr>
        <w:ind w:left="993" w:right="93" w:hanging="284"/>
        <w:rPr>
          <w:rFonts w:ascii="Work Sans" w:eastAsia="Times New Roman" w:hAnsi="Work Sans" w:cs="Tahoma"/>
          <w:kern w:val="24"/>
          <w:szCs w:val="24"/>
        </w:rPr>
      </w:pPr>
      <w:r w:rsidRPr="00E657F0">
        <w:rPr>
          <w:rFonts w:ascii="Work Sans" w:hAnsi="Work Sans" w:cs="Tahoma"/>
          <w:kern w:val="24"/>
          <w:szCs w:val="24"/>
        </w:rPr>
        <w:t>E</w:t>
      </w:r>
      <w:r w:rsidR="003761F1" w:rsidRPr="00E657F0">
        <w:rPr>
          <w:rFonts w:ascii="Work Sans" w:hAnsi="Work Sans" w:cs="Tahoma"/>
          <w:kern w:val="24"/>
          <w:szCs w:val="24"/>
        </w:rPr>
        <w:t xml:space="preserve">nsure that </w:t>
      </w:r>
      <w:r w:rsidR="00A01F02" w:rsidRPr="00E657F0">
        <w:rPr>
          <w:rFonts w:ascii="Work Sans" w:hAnsi="Work Sans" w:cs="Tahoma"/>
          <w:kern w:val="24"/>
          <w:szCs w:val="24"/>
        </w:rPr>
        <w:t>students</w:t>
      </w:r>
      <w:r w:rsidR="003761F1" w:rsidRPr="00E657F0">
        <w:rPr>
          <w:rFonts w:ascii="Work Sans" w:hAnsi="Work Sans" w:cs="Tahoma"/>
          <w:kern w:val="24"/>
          <w:szCs w:val="24"/>
        </w:rPr>
        <w:t xml:space="preserve"> are taught about how to keep themselves and others safe, including online</w:t>
      </w:r>
      <w:r w:rsidR="00AD0CA8" w:rsidRPr="00E657F0">
        <w:rPr>
          <w:rFonts w:ascii="Work Sans" w:hAnsi="Work Sans" w:cs="Tahoma"/>
          <w:kern w:val="24"/>
          <w:szCs w:val="24"/>
        </w:rPr>
        <w:t>.</w:t>
      </w:r>
      <w:r w:rsidR="00AB7C00" w:rsidRPr="00E657F0">
        <w:rPr>
          <w:rFonts w:ascii="Work Sans" w:hAnsi="Work Sans" w:cs="Tahoma"/>
          <w:kern w:val="24"/>
          <w:szCs w:val="24"/>
        </w:rPr>
        <w:t xml:space="preserve"> </w:t>
      </w:r>
      <w:r w:rsidR="00AD0CA8" w:rsidRPr="00E657F0">
        <w:rPr>
          <w:rFonts w:ascii="Work Sans" w:hAnsi="Work Sans" w:cs="Tahoma"/>
          <w:kern w:val="24"/>
          <w:szCs w:val="24"/>
        </w:rPr>
        <w:t>T</w:t>
      </w:r>
      <w:r w:rsidR="00AB7C00" w:rsidRPr="00E657F0">
        <w:rPr>
          <w:rFonts w:ascii="Work Sans" w:hAnsi="Work Sans" w:cs="Tahoma"/>
          <w:kern w:val="24"/>
          <w:szCs w:val="24"/>
        </w:rPr>
        <w:t>his education should be</w:t>
      </w:r>
      <w:r w:rsidR="003761F1" w:rsidRPr="00E657F0">
        <w:rPr>
          <w:rFonts w:ascii="Work Sans" w:hAnsi="Work Sans" w:cs="Tahoma"/>
          <w:kern w:val="24"/>
          <w:szCs w:val="24"/>
        </w:rPr>
        <w:t xml:space="preserve"> tailored to the specific needs and vulnerabilities of individual </w:t>
      </w:r>
      <w:r w:rsidR="00F76757" w:rsidRPr="00E657F0">
        <w:rPr>
          <w:rFonts w:ascii="Work Sans" w:hAnsi="Work Sans" w:cs="Tahoma"/>
          <w:kern w:val="24"/>
          <w:szCs w:val="24"/>
        </w:rPr>
        <w:t>students</w:t>
      </w:r>
      <w:r w:rsidR="00D05AC1" w:rsidRPr="00E657F0">
        <w:rPr>
          <w:rFonts w:ascii="Work Sans" w:hAnsi="Work Sans" w:cs="Tahoma"/>
          <w:kern w:val="24"/>
          <w:szCs w:val="24"/>
        </w:rPr>
        <w:t>.</w:t>
      </w:r>
    </w:p>
    <w:p w14:paraId="04FD722C" w14:textId="5E5724E6" w:rsidR="00574E02" w:rsidRPr="00E657F0" w:rsidRDefault="00512938" w:rsidP="004729FF">
      <w:pPr>
        <w:pStyle w:val="ListParagraph"/>
        <w:numPr>
          <w:ilvl w:val="0"/>
          <w:numId w:val="19"/>
        </w:numPr>
        <w:spacing w:after="40"/>
        <w:ind w:left="993" w:hanging="284"/>
        <w:rPr>
          <w:rFonts w:ascii="Work Sans" w:hAnsi="Work Sans" w:cs="Tahoma"/>
          <w:kern w:val="24"/>
          <w:szCs w:val="24"/>
        </w:rPr>
      </w:pPr>
      <w:r w:rsidRPr="00E657F0">
        <w:rPr>
          <w:rFonts w:ascii="Work Sans" w:hAnsi="Work Sans" w:cs="Tahoma"/>
          <w:kern w:val="24"/>
          <w:szCs w:val="24"/>
        </w:rPr>
        <w:t>D</w:t>
      </w:r>
      <w:r w:rsidR="00D96667" w:rsidRPr="00E657F0">
        <w:rPr>
          <w:rFonts w:ascii="Work Sans" w:hAnsi="Work Sans" w:cs="Tahoma"/>
          <w:kern w:val="24"/>
          <w:szCs w:val="24"/>
        </w:rPr>
        <w:t xml:space="preserve">o all that they reasonably can to limit </w:t>
      </w:r>
      <w:r w:rsidR="00AE7C94" w:rsidRPr="00E657F0">
        <w:rPr>
          <w:rFonts w:ascii="Work Sans" w:hAnsi="Work Sans" w:cs="Tahoma"/>
          <w:kern w:val="24"/>
          <w:szCs w:val="24"/>
        </w:rPr>
        <w:t>students</w:t>
      </w:r>
      <w:r w:rsidR="009A64AE" w:rsidRPr="00E657F0">
        <w:rPr>
          <w:rFonts w:ascii="Work Sans" w:hAnsi="Work Sans" w:cs="Tahoma"/>
          <w:kern w:val="24"/>
          <w:szCs w:val="24"/>
        </w:rPr>
        <w:t>’</w:t>
      </w:r>
      <w:r w:rsidR="00D96667" w:rsidRPr="00E657F0">
        <w:rPr>
          <w:rFonts w:ascii="Work Sans" w:hAnsi="Work Sans" w:cs="Tahoma"/>
          <w:kern w:val="24"/>
          <w:szCs w:val="24"/>
        </w:rPr>
        <w:t xml:space="preserve"> exposure to </w:t>
      </w:r>
      <w:r w:rsidR="00053AD1" w:rsidRPr="00E657F0">
        <w:rPr>
          <w:rFonts w:ascii="Work Sans" w:hAnsi="Work Sans" w:cs="Tahoma"/>
          <w:kern w:val="24"/>
          <w:szCs w:val="24"/>
        </w:rPr>
        <w:t>online</w:t>
      </w:r>
      <w:r w:rsidR="00D96667" w:rsidRPr="00E657F0">
        <w:rPr>
          <w:rFonts w:ascii="Work Sans" w:hAnsi="Work Sans" w:cs="Tahoma"/>
          <w:kern w:val="24"/>
          <w:szCs w:val="24"/>
        </w:rPr>
        <w:t xml:space="preserve"> risks from the school</w:t>
      </w:r>
      <w:r w:rsidR="00AE7C94" w:rsidRPr="00E657F0">
        <w:rPr>
          <w:rFonts w:ascii="Work Sans" w:hAnsi="Work Sans" w:cs="Tahoma"/>
          <w:kern w:val="24"/>
          <w:szCs w:val="24"/>
        </w:rPr>
        <w:t xml:space="preserve"> or college</w:t>
      </w:r>
      <w:r w:rsidR="00D96667" w:rsidRPr="00E657F0">
        <w:rPr>
          <w:rFonts w:ascii="Work Sans" w:hAnsi="Work Sans" w:cs="Tahoma"/>
          <w:kern w:val="24"/>
          <w:szCs w:val="24"/>
        </w:rPr>
        <w:t xml:space="preserve"> system</w:t>
      </w:r>
      <w:r w:rsidR="00972162" w:rsidRPr="00E657F0">
        <w:rPr>
          <w:rFonts w:ascii="Work Sans" w:hAnsi="Work Sans" w:cs="Tahoma"/>
          <w:kern w:val="24"/>
          <w:szCs w:val="24"/>
        </w:rPr>
        <w:t>, including</w:t>
      </w:r>
      <w:r w:rsidR="00765282" w:rsidRPr="00E657F0">
        <w:rPr>
          <w:rFonts w:ascii="Work Sans" w:hAnsi="Work Sans" w:cs="Tahoma"/>
          <w:kern w:val="24"/>
          <w:szCs w:val="24"/>
        </w:rPr>
        <w:t>:</w:t>
      </w:r>
    </w:p>
    <w:p w14:paraId="0A11C533" w14:textId="77777777" w:rsidR="000E5A16" w:rsidRPr="00E657F0" w:rsidRDefault="00A4156D" w:rsidP="004729FF">
      <w:pPr>
        <w:pStyle w:val="ListParagraph"/>
        <w:numPr>
          <w:ilvl w:val="0"/>
          <w:numId w:val="19"/>
        </w:numPr>
        <w:spacing w:after="40"/>
        <w:ind w:left="1276" w:hanging="284"/>
        <w:rPr>
          <w:rFonts w:ascii="Work Sans" w:hAnsi="Work Sans" w:cs="Tahoma"/>
          <w:kern w:val="24"/>
          <w:szCs w:val="24"/>
        </w:rPr>
      </w:pPr>
      <w:r w:rsidRPr="00E657F0">
        <w:rPr>
          <w:rFonts w:ascii="Work Sans" w:hAnsi="Work Sans" w:cs="Tahoma"/>
          <w:kern w:val="24"/>
          <w:szCs w:val="24"/>
        </w:rPr>
        <w:t>E</w:t>
      </w:r>
      <w:r w:rsidR="000E5A16" w:rsidRPr="00E657F0">
        <w:rPr>
          <w:rFonts w:ascii="Work Sans" w:hAnsi="Work Sans" w:cs="Tahoma"/>
          <w:kern w:val="24"/>
          <w:szCs w:val="24"/>
        </w:rPr>
        <w:t>nsuring the school has appropriate filters and monitoring systems in place</w:t>
      </w:r>
      <w:r w:rsidR="00765282" w:rsidRPr="00E657F0">
        <w:rPr>
          <w:rFonts w:ascii="Work Sans" w:hAnsi="Work Sans" w:cs="Tahoma"/>
          <w:kern w:val="24"/>
          <w:szCs w:val="24"/>
        </w:rPr>
        <w:t>, that are informed in part by the risk assessment required by the</w:t>
      </w:r>
      <w:r w:rsidR="00B9709C" w:rsidRPr="00E657F0">
        <w:rPr>
          <w:rFonts w:ascii="Work Sans" w:hAnsi="Work Sans" w:cs="Tahoma"/>
          <w:kern w:val="24"/>
          <w:szCs w:val="24"/>
        </w:rPr>
        <w:t xml:space="preserve"> </w:t>
      </w:r>
      <w:hyperlink r:id="rId47" w:history="1">
        <w:r w:rsidR="00B9709C" w:rsidRPr="00E657F0">
          <w:rPr>
            <w:rStyle w:val="Hyperlink"/>
            <w:rFonts w:ascii="Work Sans" w:hAnsi="Work Sans" w:cs="Tahoma"/>
            <w:kern w:val="24"/>
            <w:szCs w:val="24"/>
          </w:rPr>
          <w:t>Prevent Duty</w:t>
        </w:r>
      </w:hyperlink>
      <w:r w:rsidR="00B9709C" w:rsidRPr="00E657F0">
        <w:rPr>
          <w:rFonts w:ascii="Work Sans" w:hAnsi="Work Sans" w:cs="Tahoma"/>
          <w:kern w:val="24"/>
          <w:szCs w:val="24"/>
        </w:rPr>
        <w:t xml:space="preserve">, </w:t>
      </w:r>
      <w:r w:rsidR="002713EE" w:rsidRPr="00E657F0">
        <w:rPr>
          <w:rFonts w:ascii="Work Sans" w:hAnsi="Work Sans" w:cs="Tahoma"/>
          <w:kern w:val="24"/>
          <w:szCs w:val="24"/>
        </w:rPr>
        <w:t>and that their effectiveness is</w:t>
      </w:r>
      <w:r w:rsidR="000E5A16" w:rsidRPr="00E657F0">
        <w:rPr>
          <w:rFonts w:ascii="Work Sans" w:hAnsi="Work Sans" w:cs="Tahoma"/>
          <w:kern w:val="24"/>
          <w:szCs w:val="24"/>
        </w:rPr>
        <w:t xml:space="preserve"> regularly review</w:t>
      </w:r>
      <w:r w:rsidR="00765282" w:rsidRPr="00E657F0">
        <w:rPr>
          <w:rFonts w:ascii="Work Sans" w:hAnsi="Work Sans" w:cs="Tahoma"/>
          <w:kern w:val="24"/>
          <w:szCs w:val="24"/>
        </w:rPr>
        <w:t>ed.</w:t>
      </w:r>
      <w:r w:rsidR="000E5A16" w:rsidRPr="00E657F0">
        <w:rPr>
          <w:rFonts w:ascii="Work Sans" w:hAnsi="Work Sans" w:cs="Tahoma"/>
          <w:kern w:val="24"/>
          <w:szCs w:val="24"/>
        </w:rPr>
        <w:t xml:space="preserve">  </w:t>
      </w:r>
    </w:p>
    <w:p w14:paraId="66C6E661" w14:textId="77777777" w:rsidR="00574E02" w:rsidRPr="00E657F0" w:rsidRDefault="00574E02" w:rsidP="004729FF">
      <w:pPr>
        <w:pStyle w:val="ListParagraph"/>
        <w:numPr>
          <w:ilvl w:val="0"/>
          <w:numId w:val="19"/>
        </w:numPr>
        <w:spacing w:after="40"/>
        <w:ind w:left="1276" w:hanging="284"/>
        <w:rPr>
          <w:rFonts w:ascii="Work Sans" w:hAnsi="Work Sans" w:cs="Tahoma"/>
          <w:kern w:val="24"/>
          <w:szCs w:val="24"/>
        </w:rPr>
      </w:pPr>
      <w:r w:rsidRPr="00E657F0">
        <w:rPr>
          <w:rFonts w:ascii="Work Sans" w:hAnsi="Work Sans" w:cs="Tahoma"/>
          <w:kern w:val="24"/>
          <w:szCs w:val="24"/>
        </w:rPr>
        <w:t>Work closely with senior leaders, the DSL and IT service providers in all aspects of filtering and monitoring.</w:t>
      </w:r>
    </w:p>
    <w:p w14:paraId="7781018F" w14:textId="4B1E2A7C" w:rsidR="00466DC5" w:rsidRPr="00E657F0" w:rsidRDefault="00765282" w:rsidP="004729FF">
      <w:pPr>
        <w:pStyle w:val="Default"/>
        <w:numPr>
          <w:ilvl w:val="0"/>
          <w:numId w:val="19"/>
        </w:numPr>
        <w:spacing w:after="40"/>
        <w:ind w:left="1276" w:hanging="284"/>
        <w:jc w:val="both"/>
        <w:rPr>
          <w:rFonts w:ascii="Work Sans" w:hAnsi="Work Sans" w:cs="Tahoma"/>
          <w:color w:val="auto"/>
          <w:kern w:val="24"/>
        </w:rPr>
      </w:pPr>
      <w:r w:rsidRPr="00E657F0">
        <w:rPr>
          <w:rFonts w:ascii="Work Sans" w:hAnsi="Work Sans" w:cs="Tahoma"/>
          <w:color w:val="auto"/>
          <w:kern w:val="24"/>
          <w:shd w:val="clear" w:color="auto" w:fill="FEFEFE"/>
        </w:rPr>
        <w:t>E</w:t>
      </w:r>
      <w:r w:rsidR="00466DC5" w:rsidRPr="00E657F0">
        <w:rPr>
          <w:rFonts w:ascii="Work Sans" w:hAnsi="Work Sans" w:cs="Tahoma"/>
          <w:color w:val="auto"/>
          <w:kern w:val="24"/>
          <w:shd w:val="clear" w:color="auto" w:fill="FEFEFE"/>
        </w:rPr>
        <w:t>nsur</w:t>
      </w:r>
      <w:r w:rsidR="000E5A16" w:rsidRPr="00E657F0">
        <w:rPr>
          <w:rFonts w:ascii="Work Sans" w:hAnsi="Work Sans" w:cs="Tahoma"/>
          <w:color w:val="auto"/>
          <w:kern w:val="24"/>
          <w:shd w:val="clear" w:color="auto" w:fill="FEFEFE"/>
        </w:rPr>
        <w:t>ing</w:t>
      </w:r>
      <w:r w:rsidR="00466DC5" w:rsidRPr="00E657F0">
        <w:rPr>
          <w:rFonts w:ascii="Work Sans" w:hAnsi="Work Sans" w:cs="Tahoma"/>
          <w:color w:val="auto"/>
          <w:kern w:val="24"/>
          <w:shd w:val="clear" w:color="auto" w:fill="FEFEFE"/>
        </w:rPr>
        <w:t xml:space="preserve"> that the school</w:t>
      </w:r>
      <w:r w:rsidR="00003DAB" w:rsidRPr="00E657F0">
        <w:rPr>
          <w:rFonts w:ascii="Work Sans" w:hAnsi="Work Sans" w:cs="Tahoma"/>
          <w:color w:val="auto"/>
          <w:kern w:val="24"/>
          <w:shd w:val="clear" w:color="auto" w:fill="FEFEFE"/>
        </w:rPr>
        <w:t>/college</w:t>
      </w:r>
      <w:r w:rsidR="00DC56C4" w:rsidRPr="00E657F0">
        <w:rPr>
          <w:rFonts w:ascii="Work Sans" w:hAnsi="Work Sans" w:cs="Tahoma"/>
          <w:color w:val="auto"/>
          <w:kern w:val="24"/>
          <w:shd w:val="clear" w:color="auto" w:fill="FEFEFE"/>
        </w:rPr>
        <w:t xml:space="preserve"> </w:t>
      </w:r>
      <w:r w:rsidR="00466DC5" w:rsidRPr="00E657F0">
        <w:rPr>
          <w:rFonts w:ascii="Work Sans" w:hAnsi="Work Sans" w:cs="Tahoma"/>
          <w:color w:val="auto"/>
          <w:kern w:val="24"/>
          <w:shd w:val="clear" w:color="auto" w:fill="FEFEFE"/>
        </w:rPr>
        <w:t xml:space="preserve">leadership team and relevant </w:t>
      </w:r>
      <w:r w:rsidR="008937CB" w:rsidRPr="00E657F0">
        <w:rPr>
          <w:rFonts w:ascii="Work Sans" w:hAnsi="Work Sans" w:cs="Tahoma"/>
          <w:color w:val="auto"/>
          <w:kern w:val="24"/>
          <w:shd w:val="clear" w:color="auto" w:fill="FEFEFE"/>
        </w:rPr>
        <w:t>team members</w:t>
      </w:r>
      <w:r w:rsidR="00466DC5" w:rsidRPr="00E657F0">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Default="00574E02" w:rsidP="004729FF">
      <w:pPr>
        <w:pStyle w:val="ListParagraph"/>
        <w:numPr>
          <w:ilvl w:val="0"/>
          <w:numId w:val="19"/>
        </w:numPr>
        <w:spacing w:after="40"/>
        <w:ind w:left="709" w:hanging="284"/>
        <w:rPr>
          <w:rFonts w:ascii="Work Sans" w:hAnsi="Work Sans" w:cs="Tahoma"/>
          <w:kern w:val="24"/>
          <w:szCs w:val="24"/>
        </w:rPr>
      </w:pPr>
      <w:r w:rsidRPr="00E657F0">
        <w:rPr>
          <w:rFonts w:ascii="Work Sans" w:hAnsi="Work Sans" w:cs="Tahoma"/>
          <w:kern w:val="24"/>
          <w:szCs w:val="24"/>
        </w:rPr>
        <w:t>C</w:t>
      </w:r>
      <w:r w:rsidR="00D96667" w:rsidRPr="00E657F0">
        <w:rPr>
          <w:rFonts w:ascii="Work Sans" w:hAnsi="Work Sans" w:cs="Tahoma"/>
          <w:kern w:val="24"/>
          <w:szCs w:val="24"/>
        </w:rPr>
        <w:t>onsider the age range</w:t>
      </w:r>
      <w:r w:rsidR="006C0902" w:rsidRPr="00E657F0">
        <w:rPr>
          <w:rFonts w:ascii="Work Sans" w:hAnsi="Work Sans" w:cs="Tahoma"/>
          <w:kern w:val="24"/>
          <w:szCs w:val="24"/>
        </w:rPr>
        <w:t xml:space="preserve"> and developmental age</w:t>
      </w:r>
      <w:r w:rsidR="00D96667" w:rsidRPr="00E657F0">
        <w:rPr>
          <w:rFonts w:ascii="Work Sans" w:hAnsi="Work Sans" w:cs="Tahoma"/>
          <w:kern w:val="24"/>
          <w:szCs w:val="24"/>
        </w:rPr>
        <w:t xml:space="preserve"> of their </w:t>
      </w:r>
      <w:r w:rsidR="00B26EBE" w:rsidRPr="00E657F0">
        <w:rPr>
          <w:rFonts w:ascii="Work Sans" w:hAnsi="Work Sans" w:cs="Tahoma"/>
          <w:kern w:val="24"/>
          <w:szCs w:val="24"/>
        </w:rPr>
        <w:t>students</w:t>
      </w:r>
      <w:r w:rsidR="00D96667" w:rsidRPr="00E657F0">
        <w:rPr>
          <w:rFonts w:ascii="Work Sans" w:hAnsi="Work Sans" w:cs="Tahoma"/>
          <w:kern w:val="24"/>
          <w:szCs w:val="24"/>
        </w:rPr>
        <w:t xml:space="preserve">, the number of </w:t>
      </w:r>
      <w:r w:rsidR="00B26EBE" w:rsidRPr="00E657F0">
        <w:rPr>
          <w:rFonts w:ascii="Work Sans" w:hAnsi="Work Sans" w:cs="Tahoma"/>
          <w:kern w:val="24"/>
          <w:szCs w:val="24"/>
        </w:rPr>
        <w:t xml:space="preserve">students </w:t>
      </w:r>
      <w:r w:rsidR="006C0902" w:rsidRPr="00E657F0">
        <w:rPr>
          <w:rFonts w:ascii="Work Sans" w:hAnsi="Work Sans" w:cs="Tahoma"/>
          <w:kern w:val="24"/>
          <w:szCs w:val="24"/>
        </w:rPr>
        <w:t>and their needs</w:t>
      </w:r>
      <w:r w:rsidR="00D96667" w:rsidRPr="00E657F0">
        <w:rPr>
          <w:rFonts w:ascii="Work Sans" w:hAnsi="Work Sans" w:cs="Tahoma"/>
          <w:kern w:val="24"/>
          <w:szCs w:val="24"/>
        </w:rPr>
        <w:t>, how often they access the IT system and the proportionality of costs vers</w:t>
      </w:r>
      <w:r w:rsidR="00C05758" w:rsidRPr="00E657F0">
        <w:rPr>
          <w:rFonts w:ascii="Work Sans" w:hAnsi="Work Sans" w:cs="Tahoma"/>
          <w:kern w:val="24"/>
          <w:szCs w:val="24"/>
        </w:rPr>
        <w:t>u</w:t>
      </w:r>
      <w:r w:rsidR="00D96667" w:rsidRPr="00E657F0">
        <w:rPr>
          <w:rFonts w:ascii="Work Sans" w:hAnsi="Work Sans" w:cs="Tahoma"/>
          <w:kern w:val="24"/>
          <w:szCs w:val="24"/>
        </w:rPr>
        <w:t>s safeguarding risks.</w:t>
      </w:r>
    </w:p>
    <w:p w14:paraId="627C99AC" w14:textId="2F9B3557" w:rsidR="00972162" w:rsidRPr="00E657F0" w:rsidRDefault="0055409E" w:rsidP="00E657F0">
      <w:pPr>
        <w:pStyle w:val="ListParagraph"/>
        <w:numPr>
          <w:ilvl w:val="0"/>
          <w:numId w:val="19"/>
        </w:numPr>
        <w:ind w:left="709" w:hanging="283"/>
        <w:rPr>
          <w:rFonts w:ascii="Work Sans" w:hAnsi="Work Sans" w:cs="Tahoma"/>
          <w:kern w:val="24"/>
          <w:szCs w:val="24"/>
        </w:rPr>
      </w:pPr>
      <w:r w:rsidRPr="00E657F0">
        <w:rPr>
          <w:rFonts w:ascii="Work Sans" w:hAnsi="Work Sans" w:cs="Tahoma"/>
          <w:kern w:val="24"/>
          <w:szCs w:val="24"/>
        </w:rPr>
        <w:t xml:space="preserve">Adhere to </w:t>
      </w:r>
      <w:r w:rsidR="00972162" w:rsidRPr="00E657F0">
        <w:rPr>
          <w:rFonts w:ascii="Work Sans" w:hAnsi="Work Sans" w:cs="Tahoma"/>
          <w:kern w:val="24"/>
          <w:szCs w:val="24"/>
        </w:rPr>
        <w:t>D</w:t>
      </w:r>
      <w:r w:rsidR="00F14582" w:rsidRPr="00E657F0">
        <w:rPr>
          <w:rFonts w:ascii="Work Sans" w:hAnsi="Work Sans" w:cs="Tahoma"/>
          <w:kern w:val="24"/>
          <w:szCs w:val="24"/>
        </w:rPr>
        <w:t>f</w:t>
      </w:r>
      <w:r w:rsidR="00972162" w:rsidRPr="00E657F0">
        <w:rPr>
          <w:rFonts w:ascii="Work Sans" w:hAnsi="Work Sans" w:cs="Tahoma"/>
          <w:kern w:val="24"/>
          <w:szCs w:val="24"/>
        </w:rPr>
        <w:t>E</w:t>
      </w:r>
      <w:r w:rsidR="00275D53" w:rsidRPr="00E657F0">
        <w:rPr>
          <w:rFonts w:ascii="Work Sans" w:hAnsi="Work Sans" w:cs="Tahoma"/>
          <w:kern w:val="24"/>
          <w:szCs w:val="24"/>
        </w:rPr>
        <w:t xml:space="preserve">’s </w:t>
      </w:r>
      <w:hyperlink r:id="rId48" w:history="1">
        <w:r w:rsidR="00972162" w:rsidRPr="00E657F0">
          <w:rPr>
            <w:rStyle w:val="Hyperlink"/>
            <w:rFonts w:ascii="Work Sans" w:hAnsi="Work Sans" w:cs="Tahoma"/>
            <w:kern w:val="24"/>
            <w:szCs w:val="24"/>
          </w:rPr>
          <w:t xml:space="preserve">Meeting digital and technology standards in schools </w:t>
        </w:r>
        <w:r w:rsidR="00275D53" w:rsidRPr="00E657F0">
          <w:rPr>
            <w:rStyle w:val="Hyperlink"/>
            <w:rFonts w:ascii="Work Sans" w:hAnsi="Work Sans" w:cs="Tahoma"/>
            <w:kern w:val="24"/>
            <w:szCs w:val="24"/>
          </w:rPr>
          <w:t>&amp;</w:t>
        </w:r>
        <w:r w:rsidR="00972162" w:rsidRPr="00E657F0">
          <w:rPr>
            <w:rStyle w:val="Hyperlink"/>
            <w:rFonts w:ascii="Work Sans" w:hAnsi="Work Sans" w:cs="Tahoma"/>
            <w:kern w:val="24"/>
            <w:szCs w:val="24"/>
          </w:rPr>
          <w:t xml:space="preserve"> colleges</w:t>
        </w:r>
      </w:hyperlink>
      <w:r w:rsidR="00972162" w:rsidRPr="00E657F0">
        <w:rPr>
          <w:rFonts w:ascii="Work Sans" w:hAnsi="Work Sans" w:cs="Tahoma"/>
          <w:kern w:val="24"/>
          <w:szCs w:val="24"/>
        </w:rPr>
        <w:t xml:space="preserve"> </w:t>
      </w:r>
      <w:r w:rsidRPr="00E657F0">
        <w:rPr>
          <w:rFonts w:ascii="Work Sans" w:hAnsi="Work Sans" w:cs="Tahoma"/>
          <w:kern w:val="24"/>
          <w:szCs w:val="24"/>
        </w:rPr>
        <w:t>that requires schools to</w:t>
      </w:r>
      <w:r w:rsidR="00972162" w:rsidRPr="00E657F0">
        <w:rPr>
          <w:rFonts w:ascii="Work Sans" w:hAnsi="Work Sans" w:cs="Tahoma"/>
          <w:kern w:val="24"/>
          <w:szCs w:val="24"/>
        </w:rPr>
        <w:t xml:space="preserve">: </w:t>
      </w:r>
    </w:p>
    <w:p w14:paraId="61203D57" w14:textId="77777777" w:rsidR="00972162" w:rsidRPr="00D50F83" w:rsidRDefault="00972162" w:rsidP="00E657F0">
      <w:pPr>
        <w:pStyle w:val="ListParagraph"/>
        <w:numPr>
          <w:ilvl w:val="1"/>
          <w:numId w:val="3"/>
        </w:numPr>
        <w:ind w:left="1276" w:hanging="284"/>
        <w:rPr>
          <w:rFonts w:ascii="Work Sans" w:hAnsi="Work Sans" w:cs="Tahoma"/>
          <w:kern w:val="24"/>
          <w:szCs w:val="24"/>
        </w:rPr>
      </w:pPr>
      <w:r w:rsidRPr="00E657F0">
        <w:rPr>
          <w:rFonts w:ascii="Work Sans" w:hAnsi="Work Sans" w:cs="Tahoma"/>
          <w:kern w:val="24"/>
          <w:szCs w:val="24"/>
        </w:rPr>
        <w:t>identify and assign roles and responsibilities to manage filtering and</w:t>
      </w:r>
      <w:r w:rsidRPr="00D50F83">
        <w:rPr>
          <w:rFonts w:ascii="Work Sans" w:hAnsi="Work Sans" w:cs="Tahoma"/>
          <w:kern w:val="24"/>
          <w:szCs w:val="24"/>
        </w:rPr>
        <w:t xml:space="preserve">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233CEB8E"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r w:rsidR="00E657F0">
        <w:rPr>
          <w:rFonts w:ascii="Work Sans" w:hAnsi="Work Sans" w:cs="Tahoma"/>
          <w:kern w:val="24"/>
          <w:szCs w:val="24"/>
        </w:rPr>
        <w:t xml:space="preserve"> </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49"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50"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1"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52"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3"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w:t>
      </w:r>
      <w:r w:rsidR="00C82530" w:rsidRPr="00D50F83">
        <w:rPr>
          <w:rFonts w:cs="Tahoma"/>
          <w:kern w:val="22"/>
          <w:szCs w:val="24"/>
        </w:rPr>
        <w:lastRenderedPageBreak/>
        <w:t>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Pr="00E657F0" w:rsidRDefault="0012246A">
      <w:pPr>
        <w:ind w:left="567"/>
        <w:rPr>
          <w:b/>
          <w:bCs/>
          <w:sz w:val="16"/>
          <w:szCs w:val="16"/>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is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 xml:space="preserve">his applies regardless of </w:t>
      </w:r>
      <w:proofErr w:type="gramStart"/>
      <w:r w:rsidR="00AB1C45" w:rsidRPr="00D50F83">
        <w:rPr>
          <w:rFonts w:ascii="Work Sans" w:hAnsi="Work Sans" w:cs="Tahoma"/>
          <w:kern w:val="24"/>
        </w:rPr>
        <w:t>whether or not</w:t>
      </w:r>
      <w:proofErr w:type="gramEnd"/>
      <w:r w:rsidR="00AB1C45" w:rsidRPr="00D50F83">
        <w:rPr>
          <w:rFonts w:ascii="Work Sans" w:hAnsi="Work Sans" w:cs="Tahoma"/>
          <w:kern w:val="24"/>
        </w:rPr>
        <w:t xml:space="preserve">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4"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5"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Default="00CC0392">
      <w:pPr>
        <w:ind w:left="567" w:hanging="567"/>
        <w:rPr>
          <w:szCs w:val="24"/>
        </w:rPr>
      </w:pPr>
      <w:proofErr w:type="gramStart"/>
      <w:r w:rsidRPr="00D50F83">
        <w:rPr>
          <w:b/>
          <w:bCs/>
          <w:szCs w:val="24"/>
        </w:rPr>
        <w:t>5.1</w:t>
      </w:r>
      <w:r w:rsidRPr="00D50F83">
        <w:rPr>
          <w:szCs w:val="24"/>
        </w:rPr>
        <w:t xml:space="preserve">  With</w:t>
      </w:r>
      <w:proofErr w:type="gramEnd"/>
      <w:r w:rsidRPr="00D50F83">
        <w:rPr>
          <w:szCs w:val="24"/>
        </w:rPr>
        <w:t xml:space="preserve"> the support of the governing body and proprietor, the Headteacher</w:t>
      </w:r>
      <w:r w:rsidR="001B3349">
        <w:rPr>
          <w:szCs w:val="24"/>
        </w:rPr>
        <w:t>/</w:t>
      </w:r>
      <w:r w:rsidRPr="00D50F83">
        <w:rPr>
          <w:szCs w:val="24"/>
        </w:rPr>
        <w:t xml:space="preserve"> Principal must appoint one individual to be the lead DSL and </w:t>
      </w:r>
      <w:proofErr w:type="gramStart"/>
      <w:r w:rsidRPr="00D50F83">
        <w:rPr>
          <w:szCs w:val="24"/>
        </w:rPr>
        <w:t>make arrangements</w:t>
      </w:r>
      <w:proofErr w:type="gramEnd"/>
      <w:r w:rsidRPr="00D50F83">
        <w:rPr>
          <w:szCs w:val="24"/>
        </w:rPr>
        <w:t xml:space="preserve"> for there to be a deputy DSL who will manage any immediate safeguarding incidents in the DSL’s absence.</w:t>
      </w:r>
    </w:p>
    <w:p w14:paraId="147EB63F" w14:textId="77777777" w:rsidR="00F9364C" w:rsidRPr="00F9364C" w:rsidRDefault="00F9364C">
      <w:pPr>
        <w:ind w:left="567" w:hanging="567"/>
        <w:rPr>
          <w:sz w:val="16"/>
          <w:szCs w:val="16"/>
        </w:rPr>
      </w:pPr>
    </w:p>
    <w:p w14:paraId="68B48D72" w14:textId="34678DCB" w:rsidR="00CC0392" w:rsidRDefault="00CC0392" w:rsidP="00F9364C">
      <w:pPr>
        <w:ind w:left="567"/>
      </w:pPr>
      <w:r w:rsidRPr="00D50F83">
        <w:rPr>
          <w:szCs w:val="24"/>
        </w:rPr>
        <w:lastRenderedPageBreak/>
        <w:t xml:space="preserve">The DSL must be an appropriate senior member of the leadership team and, along with deputies, </w:t>
      </w:r>
      <w:r w:rsidR="0093003F" w:rsidRPr="00D50F83">
        <w:rPr>
          <w:szCs w:val="24"/>
        </w:rPr>
        <w:t xml:space="preserve">undergo training to provide them with the knowledge and skills required to carry out the role. This training will be updated </w:t>
      </w:r>
      <w:r w:rsidRPr="00D50F83">
        <w:rPr>
          <w:szCs w:val="24"/>
        </w:rPr>
        <w:t>at least every two years</w:t>
      </w:r>
      <w:r w:rsidR="007F226D">
        <w:rPr>
          <w:szCs w:val="24"/>
        </w:rPr>
        <w:t xml:space="preserve"> and will</w:t>
      </w:r>
      <w:r w:rsidR="0093003F" w:rsidRPr="00D50F83">
        <w:rPr>
          <w:szCs w:val="24"/>
        </w:rPr>
        <w:t xml:space="preserve"> include </w:t>
      </w:r>
      <w:r w:rsidRPr="00C74237">
        <w:t xml:space="preserve">Prevent awareness training, updates on online safety, filtering and monitoring, information sharing, </w:t>
      </w:r>
      <w:r w:rsidR="003028B7" w:rsidRPr="00C74237">
        <w:t xml:space="preserve">AI-related risks, </w:t>
      </w:r>
      <w:r w:rsidRPr="00C74237">
        <w:t>mental health, SEND, harmful sexual behaviour, serious violence, and local safeguarding arrangements.</w:t>
      </w:r>
    </w:p>
    <w:p w14:paraId="1EE3EDE7" w14:textId="77777777" w:rsidR="00921D14" w:rsidRPr="00D50F83" w:rsidRDefault="00921D14" w:rsidP="00921D14">
      <w:pPr>
        <w:ind w:left="567" w:hanging="567"/>
        <w:rPr>
          <w:kern w:val="24"/>
          <w:szCs w:val="24"/>
          <w:shd w:val="clear" w:color="auto" w:fill="00FF00"/>
        </w:rPr>
      </w:pPr>
      <w:r w:rsidRPr="00D50F83">
        <w:rPr>
          <w:rFonts w:cs="Tahoma"/>
          <w:b/>
          <w:bCs/>
          <w:kern w:val="24"/>
          <w:szCs w:val="24"/>
        </w:rPr>
        <w:t>5.2</w:t>
      </w:r>
      <w:r w:rsidRPr="00D50F83">
        <w:rPr>
          <w:rFonts w:cs="Tahoma"/>
          <w:kern w:val="24"/>
          <w:szCs w:val="24"/>
        </w:rPr>
        <w:t xml:space="preserve">  The DSL (or deputy) must always be available during school hours for </w:t>
      </w:r>
      <w:r w:rsidRPr="00D50F83">
        <w:rPr>
          <w:rFonts w:cs="Tahoma"/>
          <w:kern w:val="24"/>
          <w:szCs w:val="24"/>
          <w:shd w:val="clear" w:color="auto" w:fill="FFFFFF"/>
        </w:rPr>
        <w:t>team members</w:t>
      </w:r>
      <w:r w:rsidRPr="00D50F83">
        <w:rPr>
          <w:rFonts w:cs="Tahoma"/>
          <w:kern w:val="24"/>
          <w:szCs w:val="24"/>
        </w:rPr>
        <w:t xml:space="preserve"> to discuss any concerns.</w:t>
      </w:r>
    </w:p>
    <w:p w14:paraId="292A8213" w14:textId="77777777" w:rsidR="007A4E68" w:rsidRPr="00E03A6C" w:rsidRDefault="007A4E68">
      <w:pPr>
        <w:ind w:left="567" w:hanging="567"/>
        <w:rPr>
          <w:kern w:val="24"/>
          <w:sz w:val="16"/>
          <w:szCs w:val="16"/>
        </w:rPr>
      </w:pPr>
    </w:p>
    <w:p w14:paraId="5ECCCD7F" w14:textId="2C4D0BB7" w:rsidR="00921D14" w:rsidRPr="00D50F83" w:rsidRDefault="005B5374">
      <w:pPr>
        <w:ind w:left="567" w:hanging="567"/>
        <w:rPr>
          <w:rFonts w:cs="Tahoma"/>
          <w:kern w:val="24"/>
          <w:szCs w:val="24"/>
        </w:rPr>
      </w:pPr>
      <w:r w:rsidRPr="00D50F83">
        <w:rPr>
          <w:b/>
          <w:bCs/>
          <w:kern w:val="24"/>
          <w:szCs w:val="24"/>
        </w:rPr>
        <w:t>5.</w:t>
      </w:r>
      <w:r w:rsidR="001025CF" w:rsidRPr="00D50F83">
        <w:rPr>
          <w:b/>
          <w:bCs/>
          <w:kern w:val="24"/>
          <w:szCs w:val="24"/>
        </w:rPr>
        <w:t>3</w:t>
      </w:r>
      <w:r w:rsidRPr="00D50F83">
        <w:rPr>
          <w:kern w:val="24"/>
          <w:szCs w:val="24"/>
        </w:rPr>
        <w:t> </w:t>
      </w:r>
      <w:r w:rsidR="00921D14" w:rsidRPr="00D50F83">
        <w:rPr>
          <w:kern w:val="24"/>
          <w:szCs w:val="24"/>
        </w:rPr>
        <w:tab/>
      </w:r>
      <w:r w:rsidR="00921D14" w:rsidRPr="00D50F83">
        <w:rPr>
          <w:rFonts w:cs="Tahoma"/>
          <w:kern w:val="24"/>
          <w:szCs w:val="24"/>
        </w:rPr>
        <w:t>The Headteacher</w:t>
      </w:r>
      <w:r w:rsidR="001B3349">
        <w:rPr>
          <w:rFonts w:cs="Tahoma"/>
          <w:kern w:val="24"/>
          <w:szCs w:val="24"/>
        </w:rPr>
        <w:t>/</w:t>
      </w:r>
      <w:r w:rsidR="00921D14" w:rsidRPr="00D50F83">
        <w:rPr>
          <w:rFonts w:cs="Tahoma"/>
          <w:kern w:val="24"/>
          <w:szCs w:val="24"/>
        </w:rPr>
        <w:t>Principal must ensure that:</w:t>
      </w:r>
    </w:p>
    <w:p w14:paraId="71F45C9F" w14:textId="77777777" w:rsidR="00921D14" w:rsidRPr="00E03A6C" w:rsidRDefault="00921D14">
      <w:pPr>
        <w:ind w:left="567" w:hanging="567"/>
        <w:rPr>
          <w:rFonts w:cs="Tahoma"/>
          <w:kern w:val="24"/>
          <w:sz w:val="4"/>
          <w:szCs w:val="4"/>
        </w:rPr>
      </w:pPr>
    </w:p>
    <w:p w14:paraId="469237A6" w14:textId="77777777" w:rsidR="00921D14" w:rsidRPr="00D50F83" w:rsidRDefault="00921D14">
      <w:pPr>
        <w:numPr>
          <w:ilvl w:val="0"/>
          <w:numId w:val="41"/>
        </w:numPr>
        <w:ind w:left="993" w:hanging="284"/>
        <w:rPr>
          <w:rFonts w:cs="Tahoma"/>
          <w:kern w:val="24"/>
          <w:szCs w:val="24"/>
        </w:rPr>
      </w:pPr>
      <w:r w:rsidRPr="00D50F83">
        <w:rPr>
          <w:rFonts w:cs="Tahoma"/>
          <w:kern w:val="24"/>
          <w:szCs w:val="24"/>
        </w:rPr>
        <w:t>job descriptions for the DSL and Deputy DSL are kept on personnel files and clearly state their responsibilities.</w:t>
      </w:r>
    </w:p>
    <w:p w14:paraId="726DA6C1" w14:textId="77777777" w:rsidR="00921D14" w:rsidRPr="00E03A6C" w:rsidRDefault="00921D14" w:rsidP="00857610">
      <w:pPr>
        <w:ind w:left="993" w:hanging="284"/>
        <w:rPr>
          <w:kern w:val="24"/>
          <w:sz w:val="4"/>
          <w:szCs w:val="4"/>
        </w:rPr>
      </w:pPr>
    </w:p>
    <w:p w14:paraId="51561CFA" w14:textId="6561C276" w:rsidR="00E03A6C" w:rsidRPr="00282D9F" w:rsidRDefault="005B5374">
      <w:pPr>
        <w:pStyle w:val="ListParagraph"/>
        <w:numPr>
          <w:ilvl w:val="0"/>
          <w:numId w:val="41"/>
        </w:numPr>
        <w:ind w:left="993" w:hanging="284"/>
        <w:rPr>
          <w:rFonts w:ascii="Work Sans" w:hAnsi="Work Sans" w:cs="Tahoma"/>
          <w:kern w:val="24"/>
          <w:sz w:val="16"/>
          <w:szCs w:val="16"/>
        </w:rPr>
      </w:pPr>
      <w:r w:rsidRPr="002522F9">
        <w:rPr>
          <w:rFonts w:ascii="Work Sans" w:hAnsi="Work Sans"/>
          <w:kern w:val="24"/>
          <w:szCs w:val="24"/>
        </w:rPr>
        <w:t>robust cover arrangements are in place whenever the DSL is unavailable through illness, leave or other circumstances</w:t>
      </w:r>
      <w:r w:rsidR="00E03A6C" w:rsidRPr="002522F9">
        <w:rPr>
          <w:rFonts w:ascii="Work Sans" w:hAnsi="Work Sans"/>
          <w:kern w:val="24"/>
          <w:szCs w:val="24"/>
        </w:rPr>
        <w:t xml:space="preserve"> to ensure that concerns are received, </w:t>
      </w:r>
      <w:proofErr w:type="gramStart"/>
      <w:r w:rsidR="00E03A6C" w:rsidRPr="002522F9">
        <w:rPr>
          <w:rFonts w:ascii="Work Sans" w:hAnsi="Work Sans"/>
          <w:kern w:val="24"/>
          <w:szCs w:val="24"/>
        </w:rPr>
        <w:t>monitored and acted on without delay</w:t>
      </w:r>
      <w:r w:rsidR="00956957" w:rsidRPr="002522F9">
        <w:rPr>
          <w:rFonts w:ascii="Work Sans" w:hAnsi="Work Sans"/>
          <w:kern w:val="24"/>
          <w:szCs w:val="24"/>
        </w:rPr>
        <w:t xml:space="preserve"> at all times</w:t>
      </w:r>
      <w:proofErr w:type="gramEnd"/>
      <w:r w:rsidR="00956957" w:rsidRPr="002522F9">
        <w:rPr>
          <w:rFonts w:ascii="Work Sans" w:hAnsi="Work Sans"/>
          <w:kern w:val="24"/>
          <w:szCs w:val="24"/>
        </w:rPr>
        <w:t>.</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w:t>
      </w:r>
      <w:proofErr w:type="gramStart"/>
      <w:r w:rsidRPr="00D50F83">
        <w:rPr>
          <w:rFonts w:ascii="Work Sans" w:hAnsi="Work Sans" w:cs="Tahoma"/>
          <w:kern w:val="22"/>
        </w:rPr>
        <w:t>taken into account</w:t>
      </w:r>
      <w:proofErr w:type="gramEnd"/>
      <w:r w:rsidRPr="00D50F83">
        <w:rPr>
          <w:rFonts w:ascii="Work Sans" w:hAnsi="Work Sans" w:cs="Tahoma"/>
          <w:kern w:val="22"/>
        </w:rPr>
        <w:t xml:space="preserve">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lastRenderedPageBreak/>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6"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57"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58"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59"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there is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60"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r w:rsidR="00DA0D5D" w:rsidRPr="00254030">
        <w:rPr>
          <w:rFonts w:ascii="Work Sans" w:hAnsi="Work Sans" w:cs="Tahoma"/>
          <w:kern w:val="24"/>
        </w:rPr>
        <w:t>This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1" w:history="1">
        <w:r w:rsidR="008D2EFE" w:rsidRPr="00254030">
          <w:rPr>
            <w:rStyle w:val="Hyperlink"/>
            <w:rFonts w:ascii="Work Sans" w:hAnsi="Work Sans"/>
            <w:i/>
            <w:iCs/>
            <w:kern w:val="24"/>
          </w:rPr>
          <w:t>KCSiE 2026</w:t>
        </w:r>
      </w:hyperlink>
    </w:p>
    <w:p w14:paraId="660DA111" w14:textId="77777777" w:rsidR="00251A03" w:rsidRPr="004729FF" w:rsidRDefault="00251A03" w:rsidP="003877E8">
      <w:pPr>
        <w:pStyle w:val="Default"/>
        <w:tabs>
          <w:tab w:val="left" w:pos="851"/>
        </w:tabs>
        <w:adjustRightInd/>
        <w:spacing w:after="40"/>
        <w:jc w:val="both"/>
        <w:rPr>
          <w:rFonts w:ascii="Work Sans" w:hAnsi="Work Sans"/>
          <w:sz w:val="12"/>
          <w:szCs w:val="12"/>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729FF" w:rsidRDefault="007D2086" w:rsidP="000370F4">
      <w:pPr>
        <w:ind w:left="567" w:hanging="567"/>
        <w:rPr>
          <w:rFonts w:cs="Tahoma"/>
          <w:kern w:val="22"/>
          <w:sz w:val="12"/>
          <w:szCs w:val="12"/>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 xml:space="preserve">eports about incidents of sexual violence should include the time and </w:t>
      </w:r>
      <w:r w:rsidR="00160BEB" w:rsidRPr="00D50F83">
        <w:rPr>
          <w:szCs w:val="24"/>
        </w:rPr>
        <w:lastRenderedPageBreak/>
        <w:t>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Pr="00D50F83"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64B77D3" w14:textId="77777777" w:rsidR="000E10A4" w:rsidRPr="004729FF" w:rsidRDefault="000E10A4" w:rsidP="007D2086">
      <w:pPr>
        <w:shd w:val="clear" w:color="auto" w:fill="FFFFFF"/>
        <w:ind w:left="709" w:hanging="709"/>
        <w:rPr>
          <w:rFonts w:cs="Tahoma"/>
          <w:b/>
          <w:bCs/>
          <w:kern w:val="22"/>
          <w:sz w:val="12"/>
          <w:szCs w:val="12"/>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62" w:history="1">
        <w:r w:rsidRPr="004729FF">
          <w:rPr>
            <w:rStyle w:val="Hyperlink"/>
            <w:b/>
            <w:bCs/>
            <w:kern w:val="24"/>
            <w:szCs w:val="24"/>
          </w:rPr>
          <w:t>Data protection laws</w:t>
        </w:r>
      </w:hyperlink>
      <w:r w:rsidRPr="004729FF">
        <w:rPr>
          <w:b/>
          <w:bCs/>
          <w:color w:val="000000"/>
          <w:kern w:val="24"/>
          <w:szCs w:val="24"/>
        </w:rPr>
        <w:t xml:space="preserve">  do not prevent the sharing of information for the purposes of keeping children safe and promoting their welfare</w:t>
      </w:r>
      <w:r w:rsidRPr="004729FF">
        <w:rPr>
          <w:color w:val="000000"/>
          <w:kern w:val="24"/>
          <w:szCs w:val="24"/>
        </w:rPr>
        <w:t xml:space="preserve">. Schools </w:t>
      </w:r>
      <w:r w:rsidR="00CB04A6" w:rsidRPr="004729FF">
        <w:rPr>
          <w:color w:val="000000"/>
          <w:kern w:val="24"/>
          <w:szCs w:val="24"/>
        </w:rPr>
        <w:t xml:space="preserve">and colleges </w:t>
      </w:r>
      <w:r w:rsidRPr="004729FF">
        <w:rPr>
          <w:color w:val="000000"/>
          <w:kern w:val="24"/>
          <w:szCs w:val="24"/>
        </w:rPr>
        <w:t>have clear powers to share, hold and use information for safeguarding purpose</w:t>
      </w:r>
      <w:r w:rsidRPr="00D50F83">
        <w:rPr>
          <w:color w:val="000000"/>
          <w:kern w:val="24"/>
          <w:szCs w:val="24"/>
        </w:rPr>
        <w:t>s</w:t>
      </w:r>
      <w:r w:rsidR="00457796">
        <w:rPr>
          <w:color w:val="000000"/>
          <w:kern w:val="24"/>
          <w:szCs w:val="24"/>
        </w:rPr>
        <w:t>.</w:t>
      </w:r>
      <w:r w:rsidR="009719A3">
        <w:rPr>
          <w:color w:val="000000"/>
          <w:kern w:val="24"/>
          <w:szCs w:val="24"/>
        </w:rPr>
        <w:t xml:space="preserve"> Please see 12.2 for further details.</w:t>
      </w:r>
    </w:p>
    <w:p w14:paraId="25D69596" w14:textId="3587F9BE" w:rsidR="00A70D4F" w:rsidRDefault="007D2086" w:rsidP="00282D9F">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17F9175D" w14:textId="677924C7" w:rsidR="00C53AB0" w:rsidRPr="00FD4310" w:rsidRDefault="00521B76" w:rsidP="00282D9F">
      <w:pPr>
        <w:shd w:val="clear" w:color="auto" w:fill="FFFFFF"/>
        <w:ind w:left="567" w:hanging="567"/>
        <w:rPr>
          <w:rFonts w:cs="Tahoma"/>
          <w:kern w:val="24"/>
          <w:szCs w:val="24"/>
        </w:rPr>
      </w:pPr>
      <w:r w:rsidRPr="00A70D4F">
        <w:rPr>
          <w:rFonts w:cs="Tahoma"/>
          <w:kern w:val="24"/>
          <w:sz w:val="16"/>
          <w:szCs w:val="16"/>
        </w:rPr>
        <w:t xml:space="preserve"> </w:t>
      </w:r>
      <w:r w:rsidR="00282D9F">
        <w:rPr>
          <w:rFonts w:cs="Tahoma"/>
          <w:kern w:val="24"/>
          <w:sz w:val="16"/>
          <w:szCs w:val="16"/>
        </w:rPr>
        <w:tab/>
      </w:r>
      <w:r w:rsidR="00A376FE"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00A376FE"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00A376FE"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r w:rsidR="00544D07" w:rsidRPr="00FD4310">
        <w:rPr>
          <w:rFonts w:cs="Tahoma"/>
          <w:kern w:val="24"/>
          <w:szCs w:val="24"/>
        </w:rPr>
        <w:t xml:space="preserve">of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AD2B72">
      <w:pPr>
        <w:pStyle w:val="Heading1"/>
        <w:ind w:left="567" w:hanging="425"/>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AD2B72">
      <w:pPr>
        <w:ind w:left="567" w:hanging="425"/>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3"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4"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 xml:space="preserve">services, community-based Early Help and Family Help, artificial intelligence and AI-generated content, self-generated intimate images and deepfakes, misogyny and misandry, harmful sexual behaviour, serious </w:t>
      </w:r>
      <w:r w:rsidRPr="00587866">
        <w:lastRenderedPageBreak/>
        <w:t>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Default="00971FE1" w:rsidP="00C02A36">
      <w:pPr>
        <w:ind w:left="567"/>
        <w:rPr>
          <w:kern w:val="24"/>
          <w:sz w:val="16"/>
          <w:szCs w:val="16"/>
        </w:rPr>
      </w:pPr>
    </w:p>
    <w:p w14:paraId="305E44E2" w14:textId="77777777" w:rsidR="004729FF" w:rsidRDefault="004729FF" w:rsidP="00C02A36">
      <w:pPr>
        <w:ind w:left="567"/>
        <w:rPr>
          <w:kern w:val="24"/>
          <w:sz w:val="16"/>
          <w:szCs w:val="16"/>
        </w:rPr>
      </w:pPr>
    </w:p>
    <w:p w14:paraId="37B617CB" w14:textId="77777777" w:rsidR="004729FF" w:rsidRDefault="004729FF" w:rsidP="00C02A36">
      <w:pPr>
        <w:ind w:left="567"/>
        <w:rPr>
          <w:kern w:val="24"/>
          <w:sz w:val="16"/>
          <w:szCs w:val="16"/>
        </w:rPr>
      </w:pPr>
    </w:p>
    <w:p w14:paraId="3BB0704E" w14:textId="77777777" w:rsidR="004729FF" w:rsidRPr="0008551E" w:rsidRDefault="004729FF" w:rsidP="00C02A36">
      <w:pPr>
        <w:ind w:left="567"/>
        <w:rPr>
          <w:kern w:val="24"/>
          <w:sz w:val="16"/>
          <w:szCs w:val="16"/>
        </w:rPr>
      </w:pPr>
    </w:p>
    <w:p w14:paraId="681D1536" w14:textId="77777777" w:rsidR="002D6C8D" w:rsidRDefault="007D2086" w:rsidP="002D6C8D">
      <w:pPr>
        <w:pStyle w:val="Default"/>
        <w:ind w:left="567" w:hanging="425"/>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282D9F" w:rsidRDefault="00BB0136" w:rsidP="00BB0136">
      <w:pPr>
        <w:pStyle w:val="Default"/>
        <w:numPr>
          <w:ilvl w:val="0"/>
          <w:numId w:val="50"/>
        </w:numPr>
        <w:jc w:val="both"/>
        <w:rPr>
          <w:rFonts w:cs="Tahoma"/>
          <w:b/>
          <w:kern w:val="22"/>
        </w:rPr>
      </w:pPr>
      <w:r w:rsidRPr="000272DB">
        <w:rPr>
          <w:rFonts w:cs="Tahoma"/>
          <w:b/>
          <w:kern w:val="22"/>
        </w:rPr>
        <w:t>P</w:t>
      </w:r>
      <w:r w:rsidRPr="000272DB">
        <w:rPr>
          <w:rFonts w:cs="Tahoma"/>
          <w:b/>
        </w:rPr>
        <w:t xml:space="preserve">art one of </w:t>
      </w:r>
      <w:hyperlink r:id="rId65" w:history="1">
        <w:r w:rsidRPr="000272DB">
          <w:rPr>
            <w:rStyle w:val="Hyperlink"/>
            <w:b/>
            <w:i/>
            <w:iCs/>
          </w:rPr>
          <w:t>KCSiE 2026</w:t>
        </w:r>
      </w:hyperlink>
    </w:p>
    <w:p w14:paraId="5C9FE0A6" w14:textId="77777777" w:rsidR="00282D9F" w:rsidRPr="00282D9F" w:rsidRDefault="00282D9F" w:rsidP="00282D9F">
      <w:pPr>
        <w:pStyle w:val="Default"/>
        <w:ind w:left="862"/>
        <w:jc w:val="both"/>
        <w:rPr>
          <w:rFonts w:cs="Tahoma"/>
          <w:b/>
          <w:kern w:val="22"/>
          <w:sz w:val="8"/>
          <w:szCs w:val="8"/>
        </w:rPr>
      </w:pPr>
    </w:p>
    <w:p w14:paraId="7308DEE0" w14:textId="7C7A36D6" w:rsidR="00B00C3D" w:rsidRPr="002D6C8D" w:rsidRDefault="000272DB" w:rsidP="000272DB">
      <w:pPr>
        <w:pStyle w:val="Default"/>
        <w:numPr>
          <w:ilvl w:val="0"/>
          <w:numId w:val="50"/>
        </w:numPr>
        <w:adjustRightInd/>
        <w:jc w:val="both"/>
        <w:rPr>
          <w:rFonts w:ascii="Work Sans" w:hAnsi="Work Sans" w:cs="Tahoma"/>
          <w:kern w:val="22"/>
        </w:rPr>
      </w:pPr>
      <w:proofErr w:type="gramStart"/>
      <w:r w:rsidRPr="002D6C8D">
        <w:rPr>
          <w:rFonts w:ascii="Work Sans" w:hAnsi="Work Sans" w:cs="Tahoma"/>
          <w:kern w:val="24"/>
        </w:rPr>
        <w:t>a</w:t>
      </w:r>
      <w:r w:rsidR="00B00C3D" w:rsidRPr="002D6C8D">
        <w:rPr>
          <w:rFonts w:ascii="Work Sans" w:hAnsi="Work Sans" w:cs="Tahoma"/>
          <w:kern w:val="24"/>
        </w:rPr>
        <w:t>ll of</w:t>
      </w:r>
      <w:proofErr w:type="gramEnd"/>
      <w:r w:rsidR="00B00C3D" w:rsidRPr="002D6C8D">
        <w:rPr>
          <w:rFonts w:ascii="Work Sans" w:hAnsi="Work Sans" w:cs="Tahoma"/>
          <w:kern w:val="24"/>
        </w:rPr>
        <w:t xml:space="preserve"> the </w:t>
      </w:r>
      <w:proofErr w:type="gramStart"/>
      <w:r w:rsidR="0034421C" w:rsidRPr="002D6C8D">
        <w:rPr>
          <w:rFonts w:ascii="Work Sans" w:hAnsi="Work Sans" w:cs="Tahoma"/>
          <w:kern w:val="24"/>
        </w:rPr>
        <w:t>setting</w:t>
      </w:r>
      <w:r w:rsidR="002D6C8D" w:rsidRPr="002D6C8D">
        <w:rPr>
          <w:rFonts w:ascii="Work Sans" w:hAnsi="Work Sans" w:cs="Tahoma"/>
          <w:kern w:val="24"/>
        </w:rPr>
        <w:t>’</w:t>
      </w:r>
      <w:r w:rsidR="0034421C" w:rsidRPr="002D6C8D">
        <w:rPr>
          <w:rFonts w:ascii="Work Sans" w:hAnsi="Work Sans" w:cs="Tahoma"/>
          <w:kern w:val="24"/>
        </w:rPr>
        <w:t>s</w:t>
      </w:r>
      <w:proofErr w:type="gramEnd"/>
      <w:r w:rsidR="00B00C3D" w:rsidRPr="002D6C8D">
        <w:rPr>
          <w:rFonts w:ascii="Work Sans" w:hAnsi="Work Sans" w:cs="Tahoma"/>
          <w:kern w:val="24"/>
        </w:rPr>
        <w:t xml:space="preserve"> and Group’s policies,</w:t>
      </w:r>
      <w:r w:rsidR="0025408E" w:rsidRPr="002D6C8D">
        <w:rPr>
          <w:rFonts w:ascii="Work Sans" w:hAnsi="Work Sans" w:cs="Tahoma"/>
          <w:kern w:val="24"/>
        </w:rPr>
        <w:t xml:space="preserve"> including</w:t>
      </w:r>
    </w:p>
    <w:p w14:paraId="3BE722C2" w14:textId="77777777" w:rsidR="00F01C61" w:rsidRPr="00282D9F" w:rsidRDefault="00F01C61" w:rsidP="00AD2B72">
      <w:pPr>
        <w:pStyle w:val="Default"/>
        <w:ind w:left="567" w:hanging="425"/>
        <w:jc w:val="both"/>
        <w:rPr>
          <w:rFonts w:ascii="Work Sans" w:hAnsi="Work Sans" w:cs="Tahoma"/>
          <w:color w:val="auto"/>
          <w:kern w:val="22"/>
          <w:sz w:val="4"/>
          <w:szCs w:val="4"/>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r w:rsidR="00D220D7" w:rsidRPr="00D50F83">
        <w:rPr>
          <w:rFonts w:ascii="Work Sans" w:hAnsi="Work Sans" w:cs="Tahoma"/>
          <w:kern w:val="22"/>
          <w:szCs w:val="24"/>
        </w:rPr>
        <w:t>S</w:t>
      </w:r>
      <w:r w:rsidR="00DA0D5D" w:rsidRPr="00D50F83">
        <w:rPr>
          <w:rFonts w:ascii="Work Sans" w:hAnsi="Work Sans" w:cs="Tahoma"/>
          <w:kern w:val="22"/>
          <w:szCs w:val="24"/>
        </w:rPr>
        <w:t>chool’s</w:t>
      </w:r>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68FA77A0" w14:textId="30D79E3A" w:rsidR="000577F3" w:rsidRPr="00D50F83" w:rsidRDefault="000577F3"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Pr>
          <w:rFonts w:ascii="Work Sans" w:hAnsi="Work Sans" w:cs="Tahoma"/>
          <w:kern w:val="22"/>
          <w:szCs w:val="24"/>
        </w:rPr>
        <w:t>Guardianship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Managing Allegations Against An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lastRenderedPageBreak/>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6"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7"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8"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9"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0"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1"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2"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3"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4"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5"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6"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7"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78"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79"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80"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lastRenderedPageBreak/>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1"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r w:rsidRPr="00D50F83">
        <w:rPr>
          <w:rFonts w:cs="Tahoma"/>
          <w:kern w:val="22"/>
          <w:szCs w:val="24"/>
        </w:rPr>
        <w:t xml:space="preserve">7.0  </w:t>
      </w:r>
      <w:r w:rsidRPr="00D50F83">
        <w:rPr>
          <w:rFonts w:cs="Tahoma"/>
          <w:kern w:val="22"/>
          <w:szCs w:val="24"/>
        </w:rPr>
        <w:tab/>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174FFFBF" w14:textId="77777777" w:rsidR="003D3124" w:rsidRDefault="003D3124">
      <w:pPr>
        <w:pStyle w:val="Default"/>
        <w:ind w:left="567" w:hanging="567"/>
        <w:jc w:val="both"/>
        <w:rPr>
          <w:rFonts w:ascii="Work Sans" w:hAnsi="Work Sans" w:cs="Tahoma"/>
          <w:shd w:val="clear" w:color="auto" w:fill="00FF00"/>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82"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3"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from universal services and  community-based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w:t>
      </w:r>
      <w:r w:rsidR="00945F71" w:rsidRPr="001C1625">
        <w:rPr>
          <w:rFonts w:ascii="Work Sans" w:hAnsi="Work Sans"/>
          <w:kern w:val="24"/>
        </w:rPr>
        <w:lastRenderedPageBreak/>
        <w:t xml:space="preserve">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Default="001067EF" w:rsidP="000F64F4">
      <w:pPr>
        <w:pStyle w:val="Default"/>
        <w:tabs>
          <w:tab w:val="left" w:pos="709"/>
        </w:tabs>
        <w:ind w:left="567" w:hanging="567"/>
        <w:jc w:val="both"/>
        <w:rPr>
          <w:rFonts w:ascii="Work Sans" w:hAnsi="Work Sans" w:cs="Tahoma"/>
          <w:b/>
          <w:color w:val="auto"/>
          <w:kern w:val="22"/>
          <w:sz w:val="16"/>
          <w:szCs w:val="16"/>
        </w:rPr>
      </w:pPr>
    </w:p>
    <w:p w14:paraId="09ED0640" w14:textId="77777777" w:rsidR="004729FF" w:rsidRDefault="004729FF" w:rsidP="000F64F4">
      <w:pPr>
        <w:pStyle w:val="Default"/>
        <w:tabs>
          <w:tab w:val="left" w:pos="709"/>
        </w:tabs>
        <w:ind w:left="567" w:hanging="567"/>
        <w:jc w:val="both"/>
        <w:rPr>
          <w:rFonts w:ascii="Work Sans" w:hAnsi="Work Sans" w:cs="Tahoma"/>
          <w:b/>
          <w:color w:val="auto"/>
          <w:kern w:val="22"/>
          <w:sz w:val="16"/>
          <w:szCs w:val="16"/>
        </w:rPr>
      </w:pPr>
    </w:p>
    <w:p w14:paraId="03D3A899" w14:textId="77777777" w:rsidR="004729FF" w:rsidRPr="00D87EE9" w:rsidRDefault="004729F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FB5783F" w14:textId="77777777" w:rsidR="004729FF" w:rsidRPr="004729FF" w:rsidRDefault="004729FF" w:rsidP="007942BE">
      <w:pPr>
        <w:pStyle w:val="Default"/>
        <w:ind w:left="567" w:hanging="567"/>
        <w:jc w:val="both"/>
        <w:rPr>
          <w:rFonts w:ascii="Work Sans" w:hAnsi="Work Sans" w:cs="Tahoma"/>
          <w:kern w:val="24"/>
          <w:sz w:val="4"/>
          <w:szCs w:val="4"/>
        </w:rPr>
      </w:pP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alert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DF345FF" w14:textId="77777777" w:rsidR="00583F55" w:rsidRPr="00770D92" w:rsidRDefault="00583F55" w:rsidP="00583F55">
      <w:pPr>
        <w:pStyle w:val="ListParagraph"/>
        <w:rPr>
          <w:rFonts w:ascii="Work Sans" w:hAnsi="Work Sans" w:cs="Tahoma"/>
          <w:kern w:val="24"/>
          <w:sz w:val="16"/>
          <w:szCs w:val="16"/>
        </w:rPr>
      </w:pPr>
    </w:p>
    <w:p w14:paraId="4717D0FB" w14:textId="589EE70F" w:rsidR="00AF57E0" w:rsidRPr="00AD20FF" w:rsidRDefault="005B5374" w:rsidP="00282D9F">
      <w:pPr>
        <w:pStyle w:val="Default"/>
        <w:ind w:left="992"/>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282D9F">
      <w:pPr>
        <w:pStyle w:val="Default"/>
        <w:ind w:left="992" w:hanging="284"/>
        <w:jc w:val="both"/>
        <w:rPr>
          <w:rFonts w:ascii="Work Sans" w:hAnsi="Work Sans"/>
          <w:kern w:val="2"/>
          <w:sz w:val="16"/>
          <w:szCs w:val="16"/>
        </w:rPr>
      </w:pPr>
    </w:p>
    <w:p w14:paraId="0D9D78E5" w14:textId="213FAD02" w:rsidR="006256FB" w:rsidRPr="00AD20FF" w:rsidRDefault="00AA2AED" w:rsidP="00282D9F">
      <w:pPr>
        <w:pStyle w:val="Default"/>
        <w:ind w:left="992"/>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Default="006256FB" w:rsidP="006256FB">
      <w:pPr>
        <w:pStyle w:val="ListParagraph"/>
        <w:rPr>
          <w:rFonts w:ascii="Work Sans" w:hAnsi="Work Sans"/>
          <w:kern w:val="2"/>
          <w:sz w:val="16"/>
          <w:szCs w:val="16"/>
        </w:rPr>
      </w:pPr>
    </w:p>
    <w:p w14:paraId="7A16B887" w14:textId="77777777" w:rsidR="00F6359A" w:rsidRPr="0084743A" w:rsidRDefault="002841CD" w:rsidP="00F6359A">
      <w:pPr>
        <w:widowControl/>
        <w:autoSpaceDE/>
        <w:autoSpaceDN/>
        <w:ind w:left="567" w:hanging="567"/>
        <w:rPr>
          <w:rFonts w:eastAsia="Arial Nova" w:cs="Arial Nova"/>
          <w:kern w:val="22"/>
          <w:szCs w:val="24"/>
          <w:lang w:eastAsia="en-GB"/>
        </w:rPr>
      </w:pPr>
      <w:r w:rsidRPr="0084743A">
        <w:rPr>
          <w:b/>
          <w:bCs/>
        </w:rPr>
        <w:t xml:space="preserve">7.6 </w:t>
      </w:r>
      <w:r w:rsidR="00237466" w:rsidRPr="0084743A">
        <w:tab/>
      </w:r>
      <w:r w:rsidR="00F6359A" w:rsidRPr="0084743A">
        <w:rPr>
          <w:rFonts w:eastAsia="Arial Nova" w:cs="Arial Nova"/>
          <w:color w:val="000000"/>
          <w:kern w:val="22"/>
          <w:szCs w:val="24"/>
          <w:lang w:eastAsia="en-GB"/>
        </w:rPr>
        <w:t xml:space="preserve">All team members should be aware that safeguarding issues often overlap. </w:t>
      </w:r>
      <w:r w:rsidR="00F6359A" w:rsidRPr="0084743A">
        <w:rPr>
          <w:rFonts w:eastAsia="Arial Nova" w:cs="Arial Nova"/>
          <w:kern w:val="22"/>
          <w:szCs w:val="24"/>
          <w:lang w:eastAsia="en-GB"/>
        </w:rPr>
        <w:t>Some common signs team members should be alert to that may indicate something concerning may be happening in a student’s life include:</w:t>
      </w:r>
    </w:p>
    <w:p w14:paraId="54B20263" w14:textId="77777777" w:rsidR="00F6359A" w:rsidRPr="0084743A" w:rsidRDefault="00F6359A" w:rsidP="00F6359A">
      <w:pPr>
        <w:pStyle w:val="ListParagraph"/>
        <w:widowControl/>
        <w:numPr>
          <w:ilvl w:val="0"/>
          <w:numId w:val="21"/>
        </w:numPr>
        <w:autoSpaceDE/>
        <w:autoSpaceDN/>
        <w:ind w:left="1276" w:hanging="283"/>
        <w:rPr>
          <w:rFonts w:ascii="Work Sans" w:eastAsia="Arial Nova" w:hAnsi="Work Sans" w:cs="Arial Nova"/>
          <w:kern w:val="22"/>
          <w:szCs w:val="24"/>
          <w:lang w:eastAsia="en-GB"/>
        </w:rPr>
      </w:pPr>
      <w:r w:rsidRPr="0084743A">
        <w:rPr>
          <w:rFonts w:ascii="Work Sans" w:eastAsia="Arial Nova" w:hAnsi="Work Sans" w:cs="Arial Nova"/>
          <w:kern w:val="22"/>
          <w:szCs w:val="24"/>
          <w:lang w:eastAsia="en-GB"/>
        </w:rPr>
        <w:t>unexplained changes in behaviour or personality</w:t>
      </w:r>
    </w:p>
    <w:p w14:paraId="4C1266CE" w14:textId="77777777" w:rsidR="00F6359A" w:rsidRPr="0084743A" w:rsidRDefault="00F6359A" w:rsidP="00F6359A">
      <w:pPr>
        <w:pStyle w:val="ListParagraph"/>
        <w:widowControl/>
        <w:numPr>
          <w:ilvl w:val="0"/>
          <w:numId w:val="21"/>
        </w:numPr>
        <w:autoSpaceDE/>
        <w:autoSpaceDN/>
        <w:ind w:left="1276" w:hanging="283"/>
        <w:rPr>
          <w:rFonts w:ascii="Work Sans" w:eastAsia="Arial Nova" w:hAnsi="Work Sans" w:cs="Arial Nova"/>
          <w:kern w:val="22"/>
          <w:szCs w:val="24"/>
          <w:lang w:eastAsia="en-GB"/>
        </w:rPr>
      </w:pPr>
      <w:r w:rsidRPr="0084743A">
        <w:rPr>
          <w:rFonts w:ascii="Work Sans" w:eastAsia="Arial Nova" w:hAnsi="Work Sans" w:cs="Arial Nova"/>
          <w:kern w:val="22"/>
          <w:szCs w:val="24"/>
          <w:lang w:eastAsia="en-GB"/>
        </w:rPr>
        <w:lastRenderedPageBreak/>
        <w:t>becoming withdrawn or seeming anxious</w:t>
      </w:r>
    </w:p>
    <w:p w14:paraId="78FEDAAD" w14:textId="77777777" w:rsidR="00F6359A" w:rsidRPr="0084743A" w:rsidRDefault="00F6359A" w:rsidP="00F6359A">
      <w:pPr>
        <w:pStyle w:val="ListParagraph"/>
        <w:widowControl/>
        <w:numPr>
          <w:ilvl w:val="0"/>
          <w:numId w:val="21"/>
        </w:numPr>
        <w:autoSpaceDE/>
        <w:autoSpaceDN/>
        <w:ind w:left="1276" w:hanging="283"/>
        <w:rPr>
          <w:rFonts w:ascii="Work Sans" w:eastAsia="Arial Nova" w:hAnsi="Work Sans" w:cs="Arial Nova"/>
          <w:kern w:val="22"/>
          <w:szCs w:val="24"/>
          <w:lang w:eastAsia="en-GB"/>
        </w:rPr>
      </w:pPr>
      <w:r w:rsidRPr="0084743A">
        <w:rPr>
          <w:rFonts w:ascii="Work Sans" w:eastAsia="Arial Nova" w:hAnsi="Work Sans" w:cs="Arial Nova"/>
          <w:kern w:val="22"/>
          <w:szCs w:val="24"/>
          <w:lang w:eastAsia="en-GB"/>
        </w:rPr>
        <w:t>becoming uncharacteristically aggressive</w:t>
      </w:r>
    </w:p>
    <w:p w14:paraId="641829FD" w14:textId="77777777" w:rsidR="00F6359A" w:rsidRPr="0084743A" w:rsidRDefault="00F6359A" w:rsidP="00F6359A">
      <w:pPr>
        <w:pStyle w:val="ListParagraph"/>
        <w:widowControl/>
        <w:numPr>
          <w:ilvl w:val="0"/>
          <w:numId w:val="21"/>
        </w:numPr>
        <w:autoSpaceDE/>
        <w:autoSpaceDN/>
        <w:ind w:left="1276" w:hanging="283"/>
        <w:rPr>
          <w:rFonts w:ascii="Work Sans" w:eastAsia="Arial Nova" w:hAnsi="Work Sans" w:cs="Arial Nova"/>
          <w:kern w:val="22"/>
          <w:szCs w:val="24"/>
          <w:lang w:eastAsia="en-GB"/>
        </w:rPr>
      </w:pPr>
      <w:r w:rsidRPr="0084743A">
        <w:rPr>
          <w:rFonts w:ascii="Work Sans" w:eastAsia="Arial Nova" w:hAnsi="Work Sans" w:cs="Arial Nova"/>
          <w:kern w:val="22"/>
          <w:szCs w:val="24"/>
          <w:lang w:eastAsia="en-GB"/>
        </w:rPr>
        <w:t>lacks social skills and has few friends if any</w:t>
      </w:r>
    </w:p>
    <w:p w14:paraId="0E0FB497" w14:textId="77777777" w:rsidR="00F6359A" w:rsidRPr="0084743A" w:rsidRDefault="00F6359A" w:rsidP="00F6359A">
      <w:pPr>
        <w:pStyle w:val="ListParagraph"/>
        <w:widowControl/>
        <w:numPr>
          <w:ilvl w:val="0"/>
          <w:numId w:val="21"/>
        </w:numPr>
        <w:autoSpaceDE/>
        <w:autoSpaceDN/>
        <w:ind w:left="1276" w:hanging="283"/>
        <w:rPr>
          <w:rFonts w:ascii="Work Sans" w:eastAsia="Arial Nova" w:hAnsi="Work Sans" w:cs="Arial Nova"/>
          <w:kern w:val="22"/>
          <w:szCs w:val="24"/>
          <w:lang w:eastAsia="en-GB"/>
        </w:rPr>
      </w:pPr>
      <w:r w:rsidRPr="0084743A">
        <w:rPr>
          <w:rFonts w:ascii="Work Sans" w:eastAsia="Arial Nova" w:hAnsi="Work Sans" w:cs="Arial Nova"/>
          <w:kern w:val="22"/>
          <w:szCs w:val="24"/>
          <w:lang w:eastAsia="en-GB"/>
        </w:rPr>
        <w:t>poor bond or relationship with a parent</w:t>
      </w:r>
    </w:p>
    <w:p w14:paraId="0B8FCAFE" w14:textId="77777777" w:rsidR="00F6359A" w:rsidRPr="0084743A" w:rsidRDefault="00F6359A" w:rsidP="00F6359A">
      <w:pPr>
        <w:pStyle w:val="ListParagraph"/>
        <w:widowControl/>
        <w:numPr>
          <w:ilvl w:val="0"/>
          <w:numId w:val="21"/>
        </w:numPr>
        <w:autoSpaceDE/>
        <w:autoSpaceDN/>
        <w:ind w:left="1276" w:hanging="283"/>
        <w:rPr>
          <w:rFonts w:ascii="Work Sans" w:eastAsia="Arial Nova" w:hAnsi="Work Sans" w:cs="Arial Nova"/>
          <w:kern w:val="22"/>
          <w:szCs w:val="24"/>
          <w:lang w:eastAsia="en-GB"/>
        </w:rPr>
      </w:pPr>
      <w:r w:rsidRPr="0084743A">
        <w:rPr>
          <w:rFonts w:ascii="Work Sans" w:eastAsia="Arial Nova" w:hAnsi="Work Sans" w:cs="Arial Nova"/>
          <w:kern w:val="22"/>
          <w:szCs w:val="24"/>
          <w:lang w:eastAsia="en-GB"/>
        </w:rPr>
        <w:t>knowledge of adult issues inappropriate for their age</w:t>
      </w:r>
    </w:p>
    <w:p w14:paraId="266B265A" w14:textId="77777777" w:rsidR="00F6359A" w:rsidRPr="0084743A" w:rsidRDefault="00F6359A" w:rsidP="00F6359A">
      <w:pPr>
        <w:pStyle w:val="ListParagraph"/>
        <w:widowControl/>
        <w:numPr>
          <w:ilvl w:val="0"/>
          <w:numId w:val="21"/>
        </w:numPr>
        <w:autoSpaceDE/>
        <w:autoSpaceDN/>
        <w:ind w:left="1276" w:hanging="283"/>
        <w:rPr>
          <w:rFonts w:ascii="Work Sans" w:eastAsia="Arial Nova" w:hAnsi="Work Sans" w:cs="Arial Nova"/>
          <w:kern w:val="22"/>
          <w:szCs w:val="24"/>
          <w:lang w:eastAsia="en-GB"/>
        </w:rPr>
      </w:pPr>
      <w:r w:rsidRPr="0084743A">
        <w:rPr>
          <w:rFonts w:ascii="Work Sans" w:eastAsia="Arial Nova" w:hAnsi="Work Sans" w:cs="Arial Nova"/>
          <w:kern w:val="22"/>
          <w:szCs w:val="24"/>
          <w:lang w:eastAsia="en-GB"/>
        </w:rPr>
        <w:t>running away or going missing</w:t>
      </w:r>
    </w:p>
    <w:p w14:paraId="77AB0762" w14:textId="77777777" w:rsidR="00F6359A" w:rsidRPr="0084743A" w:rsidRDefault="00F6359A" w:rsidP="00F6359A">
      <w:pPr>
        <w:pStyle w:val="ListParagraph"/>
        <w:widowControl/>
        <w:numPr>
          <w:ilvl w:val="0"/>
          <w:numId w:val="21"/>
        </w:numPr>
        <w:autoSpaceDE/>
        <w:autoSpaceDN/>
        <w:ind w:left="1276" w:hanging="283"/>
        <w:rPr>
          <w:rFonts w:ascii="Work Sans" w:eastAsia="Arial Nova" w:hAnsi="Work Sans" w:cs="Arial Nova"/>
          <w:kern w:val="22"/>
          <w:szCs w:val="24"/>
          <w:lang w:eastAsia="en-GB"/>
        </w:rPr>
      </w:pPr>
      <w:r w:rsidRPr="0084743A">
        <w:rPr>
          <w:rFonts w:ascii="Work Sans" w:eastAsia="Arial Nova" w:hAnsi="Work Sans" w:cs="Arial Nova"/>
          <w:kern w:val="22"/>
          <w:szCs w:val="24"/>
          <w:lang w:eastAsia="en-GB"/>
        </w:rPr>
        <w:t>always choosing to wear clothes which cover their body</w:t>
      </w:r>
    </w:p>
    <w:p w14:paraId="77473FBF" w14:textId="77777777" w:rsidR="00F6359A" w:rsidRPr="0084743A" w:rsidRDefault="00F6359A" w:rsidP="00F6359A">
      <w:pPr>
        <w:pStyle w:val="ListParagraph"/>
        <w:widowControl/>
        <w:autoSpaceDE/>
        <w:autoSpaceDN/>
        <w:ind w:left="1276" w:firstLine="0"/>
        <w:rPr>
          <w:rFonts w:ascii="Work Sans" w:eastAsia="Arial Nova" w:hAnsi="Work Sans" w:cs="Arial Nova"/>
          <w:kern w:val="22"/>
          <w:szCs w:val="24"/>
          <w:lang w:eastAsia="en-GB"/>
        </w:rPr>
      </w:pPr>
    </w:p>
    <w:p w14:paraId="03657A0D" w14:textId="77777777" w:rsidR="00F6359A" w:rsidRPr="0084743A" w:rsidRDefault="00F6359A" w:rsidP="00F6359A">
      <w:pPr>
        <w:widowControl/>
        <w:autoSpaceDE/>
        <w:autoSpaceDN/>
        <w:ind w:firstLine="709"/>
        <w:rPr>
          <w:rFonts w:eastAsia="Arial Nova" w:cs="Arial Nova"/>
          <w:color w:val="000000"/>
          <w:kern w:val="24"/>
          <w:szCs w:val="24"/>
          <w:lang w:eastAsia="en-GB"/>
        </w:rPr>
      </w:pPr>
      <w:r w:rsidRPr="0084743A">
        <w:rPr>
          <w:rFonts w:eastAsia="Arial Nova" w:cs="Arial Nova"/>
          <w:kern w:val="24"/>
          <w:szCs w:val="24"/>
          <w:lang w:eastAsia="en-GB"/>
        </w:rPr>
        <w:t xml:space="preserve">Please see: </w:t>
      </w:r>
      <w:hyperlink r:id="rId84" w:history="1">
        <w:r w:rsidRPr="0084743A">
          <w:rPr>
            <w:rStyle w:val="Hyperlink"/>
            <w:rFonts w:eastAsia="Arial Nova" w:cs="Arial Nova"/>
            <w:kern w:val="24"/>
            <w:szCs w:val="24"/>
            <w:lang w:eastAsia="en-GB"/>
          </w:rPr>
          <w:t>NSPCC: Spotting the Signs of Child Abuse</w:t>
        </w:r>
      </w:hyperlink>
    </w:p>
    <w:p w14:paraId="6707FB58" w14:textId="77777777" w:rsidR="00F6359A" w:rsidRPr="0084743A" w:rsidRDefault="00F6359A" w:rsidP="00F6359A">
      <w:pPr>
        <w:widowControl/>
        <w:autoSpaceDE/>
        <w:autoSpaceDN/>
        <w:ind w:left="709"/>
        <w:rPr>
          <w:rFonts w:eastAsia="Arial Nova" w:cs="Arial Nova"/>
          <w:color w:val="000000"/>
          <w:kern w:val="24"/>
          <w:szCs w:val="24"/>
          <w:lang w:eastAsia="en-GB"/>
        </w:rPr>
      </w:pPr>
    </w:p>
    <w:p w14:paraId="384248C5" w14:textId="77777777" w:rsidR="00F6359A" w:rsidRPr="0084743A" w:rsidRDefault="00F6359A" w:rsidP="00F6359A">
      <w:pPr>
        <w:widowControl/>
        <w:autoSpaceDE/>
        <w:autoSpaceDN/>
        <w:ind w:left="709"/>
        <w:rPr>
          <w:rFonts w:eastAsia="Arial Nova" w:cs="Arial Nova"/>
          <w:color w:val="000000"/>
          <w:kern w:val="24"/>
          <w:szCs w:val="24"/>
          <w:lang w:eastAsia="en-GB"/>
        </w:rPr>
      </w:pPr>
      <w:r w:rsidRPr="0084743A">
        <w:rPr>
          <w:rFonts w:eastAsia="Arial Nova" w:cs="Arial Nova"/>
          <w:color w:val="000000"/>
          <w:kern w:val="24"/>
          <w:szCs w:val="24"/>
          <w:lang w:eastAsia="en-GB"/>
        </w:rPr>
        <w:t xml:space="preserve">These signs do not necessarily mean that a </w:t>
      </w:r>
      <w:r w:rsidRPr="0084743A">
        <w:rPr>
          <w:rFonts w:eastAsia="Arial Nova" w:cs="Arial Nova"/>
          <w:kern w:val="24"/>
          <w:szCs w:val="24"/>
        </w:rPr>
        <w:t>student</w:t>
      </w:r>
      <w:r w:rsidRPr="0084743A">
        <w:rPr>
          <w:rFonts w:eastAsia="Arial Nova" w:cs="Arial Nova"/>
          <w:color w:val="000000"/>
          <w:kern w:val="24"/>
          <w:szCs w:val="24"/>
          <w:lang w:eastAsia="en-GB"/>
        </w:rPr>
        <w:t xml:space="preserve"> is being abused, there could be other things happening in their life which are affecting their behaviour. T</w:t>
      </w:r>
      <w:r w:rsidRPr="0084743A">
        <w:rPr>
          <w:rFonts w:eastAsia="Arial Nova" w:cs="Arial Nova"/>
          <w:kern w:val="24"/>
          <w:szCs w:val="24"/>
          <w:lang w:eastAsia="en-GB"/>
        </w:rPr>
        <w:t>eam members</w:t>
      </w:r>
      <w:r w:rsidRPr="0084743A">
        <w:rPr>
          <w:rFonts w:eastAsia="Arial Nova" w:cs="Arial Nova"/>
          <w:color w:val="000000"/>
          <w:kern w:val="24"/>
          <w:szCs w:val="24"/>
          <w:lang w:eastAsia="en-GB"/>
        </w:rPr>
        <w:t xml:space="preserve"> should discuss any concerns with the DSL.</w:t>
      </w:r>
    </w:p>
    <w:p w14:paraId="61EE7353" w14:textId="77777777" w:rsidR="00F6359A" w:rsidRPr="0084743A" w:rsidRDefault="00F6359A" w:rsidP="00F6359A">
      <w:pPr>
        <w:widowControl/>
        <w:autoSpaceDE/>
        <w:autoSpaceDN/>
        <w:ind w:left="709"/>
        <w:rPr>
          <w:rFonts w:eastAsia="Arial Nova" w:cs="Arial Nova"/>
          <w:color w:val="000000"/>
          <w:kern w:val="24"/>
          <w:szCs w:val="24"/>
          <w:lang w:eastAsia="en-GB"/>
        </w:rPr>
      </w:pPr>
    </w:p>
    <w:p w14:paraId="13CB151E" w14:textId="77777777" w:rsidR="00F6359A" w:rsidRPr="0084743A" w:rsidRDefault="00F6359A" w:rsidP="00F6359A">
      <w:pPr>
        <w:pStyle w:val="BodyText"/>
        <w:ind w:left="709" w:right="38"/>
        <w:rPr>
          <w:rFonts w:ascii="Work Sans" w:eastAsia="Arial Nova" w:hAnsi="Work Sans" w:cs="Arial Nova"/>
          <w:kern w:val="24"/>
          <w:szCs w:val="24"/>
        </w:rPr>
      </w:pPr>
      <w:r w:rsidRPr="0084743A">
        <w:rPr>
          <w:rFonts w:ascii="Work Sans" w:eastAsia="Arial Nova" w:hAnsi="Work Sans" w:cs="Arial Nova"/>
          <w:color w:val="000000"/>
          <w:kern w:val="24"/>
          <w:szCs w:val="24"/>
          <w:lang w:eastAsia="en-GB"/>
        </w:rPr>
        <w:t xml:space="preserve">For </w:t>
      </w:r>
      <w:r w:rsidRPr="0084743A">
        <w:rPr>
          <w:rFonts w:ascii="Work Sans" w:eastAsia="Arial Nova" w:hAnsi="Work Sans" w:cs="Arial Nova"/>
          <w:kern w:val="24"/>
          <w:szCs w:val="24"/>
        </w:rPr>
        <w:t>students</w:t>
      </w:r>
      <w:r w:rsidRPr="0084743A">
        <w:rPr>
          <w:rFonts w:ascii="Work Sans" w:eastAsia="Arial Nova" w:hAnsi="Work Sans" w:cs="Arial Nova"/>
          <w:color w:val="000000"/>
          <w:kern w:val="24"/>
          <w:szCs w:val="24"/>
          <w:lang w:eastAsia="en-GB"/>
        </w:rPr>
        <w:t xml:space="preserve"> with </w:t>
      </w:r>
      <w:r w:rsidRPr="0084743A">
        <w:rPr>
          <w:rFonts w:ascii="Work Sans" w:eastAsia="Arial Nova" w:hAnsi="Work Sans" w:cs="Arial Nova"/>
          <w:kern w:val="24"/>
          <w:szCs w:val="24"/>
        </w:rPr>
        <w:t xml:space="preserve">special educational needs or disabilities (SEND), and multiple complex co-occurring needs, it can be difficult for team members to distinguish between signs of abuse and behaviour that is part of the student’s condition. Team members should be alert to </w:t>
      </w:r>
      <w:r w:rsidRPr="0084743A">
        <w:rPr>
          <w:rFonts w:ascii="Work Sans" w:eastAsia="Arial Nova" w:hAnsi="Work Sans" w:cs="Arial Nova"/>
          <w:b/>
          <w:bCs/>
          <w:i/>
          <w:iCs/>
          <w:kern w:val="24"/>
          <w:szCs w:val="24"/>
        </w:rPr>
        <w:t>changes</w:t>
      </w:r>
      <w:r w:rsidRPr="0084743A">
        <w:rPr>
          <w:rFonts w:ascii="Work Sans" w:eastAsia="Arial Nova" w:hAnsi="Work Sans" w:cs="Arial Nova"/>
          <w:kern w:val="24"/>
          <w:szCs w:val="24"/>
        </w:rPr>
        <w:t xml:space="preserve"> in their behaviour and always consider all possible causes of this.</w:t>
      </w:r>
    </w:p>
    <w:p w14:paraId="676698B4" w14:textId="70F5CAD4" w:rsidR="002841CD" w:rsidRPr="0084743A" w:rsidRDefault="002841CD" w:rsidP="00F6359A">
      <w:pPr>
        <w:ind w:left="993" w:hanging="993"/>
        <w:rPr>
          <w:szCs w:val="24"/>
        </w:rPr>
      </w:pPr>
    </w:p>
    <w:p w14:paraId="6A07155B" w14:textId="77777777" w:rsidR="002841CD" w:rsidRPr="0084743A" w:rsidRDefault="002841CD" w:rsidP="006256FB">
      <w:pPr>
        <w:pStyle w:val="ListParagraph"/>
        <w:rPr>
          <w:rFonts w:ascii="Work Sans" w:hAnsi="Work Sans"/>
          <w:kern w:val="2"/>
          <w:szCs w:val="24"/>
        </w:rPr>
      </w:pPr>
    </w:p>
    <w:p w14:paraId="30287984" w14:textId="6BF0113E" w:rsidR="00AB13F9" w:rsidRPr="0084743A" w:rsidRDefault="003E2544" w:rsidP="007942BE">
      <w:pPr>
        <w:widowControl/>
        <w:autoSpaceDE/>
        <w:autoSpaceDN/>
        <w:ind w:left="567" w:hanging="567"/>
        <w:rPr>
          <w:rFonts w:eastAsia="Times New Roman" w:cs="Tahoma"/>
          <w:kern w:val="22"/>
          <w:szCs w:val="24"/>
          <w:lang w:eastAsia="en-GB"/>
        </w:rPr>
      </w:pPr>
      <w:r w:rsidRPr="0084743A">
        <w:rPr>
          <w:rFonts w:eastAsia="Times New Roman" w:cs="Tahoma"/>
          <w:b/>
          <w:bCs/>
          <w:color w:val="000000"/>
          <w:kern w:val="22"/>
          <w:szCs w:val="24"/>
          <w:lang w:eastAsia="en-GB"/>
        </w:rPr>
        <w:t>7</w:t>
      </w:r>
      <w:r w:rsidR="00AB13F9" w:rsidRPr="0084743A">
        <w:rPr>
          <w:rFonts w:eastAsia="Times New Roman" w:cs="Tahoma"/>
          <w:b/>
          <w:bCs/>
          <w:color w:val="000000"/>
          <w:kern w:val="22"/>
          <w:szCs w:val="24"/>
          <w:lang w:eastAsia="en-GB"/>
        </w:rPr>
        <w:t>.</w:t>
      </w:r>
      <w:r w:rsidR="002841CD" w:rsidRPr="0084743A">
        <w:rPr>
          <w:rFonts w:eastAsia="Times New Roman" w:cs="Tahoma"/>
          <w:b/>
          <w:bCs/>
          <w:color w:val="000000"/>
          <w:kern w:val="22"/>
          <w:szCs w:val="24"/>
          <w:lang w:eastAsia="en-GB"/>
        </w:rPr>
        <w:t>7</w:t>
      </w:r>
      <w:r w:rsidR="00AB13F9" w:rsidRPr="0084743A">
        <w:rPr>
          <w:rFonts w:eastAsia="Times New Roman" w:cs="Tahoma"/>
          <w:color w:val="000000"/>
          <w:kern w:val="22"/>
          <w:szCs w:val="24"/>
          <w:lang w:eastAsia="en-GB"/>
        </w:rPr>
        <w:t xml:space="preserve"> </w:t>
      </w:r>
      <w:r w:rsidR="00D532FF" w:rsidRPr="0084743A">
        <w:rPr>
          <w:rFonts w:eastAsia="Times New Roman" w:cs="Tahoma"/>
          <w:color w:val="000000"/>
          <w:kern w:val="22"/>
          <w:szCs w:val="24"/>
          <w:lang w:eastAsia="en-GB"/>
        </w:rPr>
        <w:tab/>
      </w:r>
      <w:r w:rsidR="00745E31" w:rsidRPr="0084743A">
        <w:rPr>
          <w:rFonts w:eastAsia="Times New Roman" w:cs="Tahoma"/>
          <w:color w:val="000000"/>
          <w:kern w:val="22"/>
          <w:szCs w:val="24"/>
          <w:lang w:eastAsia="en-GB"/>
        </w:rPr>
        <w:t xml:space="preserve">All team members should be aware that safeguarding issues often overlap. </w:t>
      </w:r>
      <w:r w:rsidR="00AB13F9" w:rsidRPr="0084743A">
        <w:rPr>
          <w:rFonts w:eastAsia="Times New Roman" w:cs="Tahoma"/>
          <w:kern w:val="22"/>
          <w:szCs w:val="24"/>
          <w:lang w:eastAsia="en-GB"/>
        </w:rPr>
        <w:t xml:space="preserve">Some common signs </w:t>
      </w:r>
      <w:r w:rsidR="0046434A" w:rsidRPr="0084743A">
        <w:rPr>
          <w:rFonts w:eastAsia="Times New Roman" w:cs="Tahoma"/>
          <w:kern w:val="22"/>
          <w:szCs w:val="24"/>
          <w:lang w:eastAsia="en-GB"/>
        </w:rPr>
        <w:t>team members</w:t>
      </w:r>
      <w:r w:rsidR="00AB13F9" w:rsidRPr="0084743A">
        <w:rPr>
          <w:rFonts w:eastAsia="Times New Roman" w:cs="Tahoma"/>
          <w:kern w:val="22"/>
          <w:szCs w:val="24"/>
          <w:lang w:eastAsia="en-GB"/>
        </w:rPr>
        <w:t xml:space="preserve"> should be alert to that may indicate something</w:t>
      </w:r>
      <w:r w:rsidR="00F97E57" w:rsidRPr="0084743A">
        <w:rPr>
          <w:rFonts w:eastAsia="Times New Roman" w:cs="Tahoma"/>
          <w:kern w:val="22"/>
          <w:szCs w:val="24"/>
          <w:lang w:eastAsia="en-GB"/>
        </w:rPr>
        <w:t xml:space="preserve"> </w:t>
      </w:r>
      <w:r w:rsidR="00AB13F9" w:rsidRPr="0084743A">
        <w:rPr>
          <w:rFonts w:eastAsia="Times New Roman" w:cs="Tahoma"/>
          <w:kern w:val="22"/>
          <w:szCs w:val="24"/>
          <w:lang w:eastAsia="en-GB"/>
        </w:rPr>
        <w:t xml:space="preserve">concerning </w:t>
      </w:r>
      <w:r w:rsidR="00C5571A" w:rsidRPr="0084743A">
        <w:rPr>
          <w:rFonts w:eastAsia="Times New Roman" w:cs="Tahoma"/>
          <w:kern w:val="22"/>
          <w:szCs w:val="24"/>
          <w:lang w:eastAsia="en-GB"/>
        </w:rPr>
        <w:t>may</w:t>
      </w:r>
      <w:r w:rsidR="00C26C33" w:rsidRPr="0084743A">
        <w:rPr>
          <w:rFonts w:eastAsia="Times New Roman" w:cs="Tahoma"/>
          <w:kern w:val="22"/>
          <w:szCs w:val="24"/>
          <w:lang w:eastAsia="en-GB"/>
        </w:rPr>
        <w:t xml:space="preserve"> be </w:t>
      </w:r>
      <w:r w:rsidR="00AB13F9" w:rsidRPr="0084743A">
        <w:rPr>
          <w:rFonts w:eastAsia="Times New Roman" w:cs="Tahoma"/>
          <w:kern w:val="22"/>
          <w:szCs w:val="24"/>
          <w:lang w:eastAsia="en-GB"/>
        </w:rPr>
        <w:t xml:space="preserve">happening in a </w:t>
      </w:r>
      <w:r w:rsidR="00372D11" w:rsidRPr="0084743A">
        <w:rPr>
          <w:rFonts w:eastAsia="Times New Roman" w:cs="Tahoma"/>
          <w:kern w:val="22"/>
          <w:szCs w:val="24"/>
          <w:lang w:eastAsia="en-GB"/>
        </w:rPr>
        <w:t>student’s</w:t>
      </w:r>
      <w:r w:rsidR="00AB13F9" w:rsidRPr="0084743A">
        <w:rPr>
          <w:rFonts w:eastAsia="Times New Roman" w:cs="Tahoma"/>
          <w:kern w:val="22"/>
          <w:szCs w:val="24"/>
          <w:lang w:eastAsia="en-GB"/>
        </w:rPr>
        <w:t xml:space="preserve"> life include:</w:t>
      </w:r>
    </w:p>
    <w:p w14:paraId="1BCA893C" w14:textId="77777777" w:rsidR="00AB13F9" w:rsidRPr="0084743A"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84743A">
        <w:rPr>
          <w:rFonts w:ascii="Work Sans" w:eastAsia="Times New Roman" w:hAnsi="Work Sans" w:cs="Tahoma"/>
          <w:kern w:val="22"/>
          <w:szCs w:val="24"/>
          <w:lang w:eastAsia="en-GB"/>
        </w:rPr>
        <w:t>unexplained changes in behaviour or personality</w:t>
      </w:r>
    </w:p>
    <w:p w14:paraId="43FF72D3" w14:textId="77777777" w:rsidR="00AB13F9" w:rsidRPr="0084743A"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84743A">
        <w:rPr>
          <w:rFonts w:ascii="Work Sans" w:eastAsia="Times New Roman" w:hAnsi="Work Sans" w:cs="Tahoma"/>
          <w:kern w:val="22"/>
          <w:szCs w:val="24"/>
          <w:lang w:eastAsia="en-GB"/>
        </w:rPr>
        <w:t>becoming withdrawn</w:t>
      </w:r>
      <w:r w:rsidR="005010FF" w:rsidRPr="0084743A">
        <w:rPr>
          <w:rFonts w:ascii="Work Sans" w:eastAsia="Times New Roman" w:hAnsi="Work Sans" w:cs="Tahoma"/>
          <w:kern w:val="22"/>
          <w:szCs w:val="24"/>
          <w:lang w:eastAsia="en-GB"/>
        </w:rPr>
        <w:t xml:space="preserve"> or </w:t>
      </w:r>
      <w:r w:rsidRPr="0084743A">
        <w:rPr>
          <w:rFonts w:ascii="Work Sans" w:eastAsia="Times New Roman" w:hAnsi="Work Sans" w:cs="Tahoma"/>
          <w:kern w:val="22"/>
          <w:szCs w:val="24"/>
          <w:lang w:eastAsia="en-GB"/>
        </w:rPr>
        <w:t>seeming anxious</w:t>
      </w:r>
    </w:p>
    <w:p w14:paraId="39E4F30D" w14:textId="77777777" w:rsidR="00AB13F9" w:rsidRPr="0084743A"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84743A">
        <w:rPr>
          <w:rFonts w:ascii="Work Sans" w:eastAsia="Times New Roman" w:hAnsi="Work Sans" w:cs="Tahoma"/>
          <w:kern w:val="22"/>
          <w:szCs w:val="24"/>
          <w:lang w:eastAsia="en-GB"/>
        </w:rPr>
        <w:t>becoming uncharacteristically aggressive</w:t>
      </w:r>
    </w:p>
    <w:p w14:paraId="1F4D10DE" w14:textId="77777777" w:rsidR="00AB13F9" w:rsidRPr="0084743A"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84743A">
        <w:rPr>
          <w:rFonts w:ascii="Work Sans" w:eastAsia="Times New Roman" w:hAnsi="Work Sans" w:cs="Tahoma"/>
          <w:kern w:val="22"/>
          <w:szCs w:val="24"/>
          <w:lang w:eastAsia="en-GB"/>
        </w:rPr>
        <w:t>lack</w:t>
      </w:r>
      <w:r w:rsidR="00031C8E" w:rsidRPr="0084743A">
        <w:rPr>
          <w:rFonts w:ascii="Work Sans" w:eastAsia="Times New Roman" w:hAnsi="Work Sans" w:cs="Tahoma"/>
          <w:kern w:val="22"/>
          <w:szCs w:val="24"/>
          <w:lang w:eastAsia="en-GB"/>
        </w:rPr>
        <w:t>s</w:t>
      </w:r>
      <w:r w:rsidRPr="0084743A">
        <w:rPr>
          <w:rFonts w:ascii="Work Sans" w:eastAsia="Times New Roman" w:hAnsi="Work Sans" w:cs="Tahoma"/>
          <w:kern w:val="22"/>
          <w:szCs w:val="24"/>
          <w:lang w:eastAsia="en-GB"/>
        </w:rPr>
        <w:t xml:space="preserve"> social skills and has few </w:t>
      </w:r>
      <w:r w:rsidR="004779C0" w:rsidRPr="0084743A">
        <w:rPr>
          <w:rFonts w:ascii="Work Sans" w:eastAsia="Times New Roman" w:hAnsi="Work Sans" w:cs="Tahoma"/>
          <w:kern w:val="22"/>
          <w:szCs w:val="24"/>
          <w:lang w:eastAsia="en-GB"/>
        </w:rPr>
        <w:t>friends if</w:t>
      </w:r>
      <w:r w:rsidRPr="0084743A">
        <w:rPr>
          <w:rFonts w:ascii="Work Sans" w:eastAsia="Times New Roman" w:hAnsi="Work Sans" w:cs="Tahoma"/>
          <w:kern w:val="22"/>
          <w:szCs w:val="24"/>
          <w:lang w:eastAsia="en-GB"/>
        </w:rPr>
        <w:t xml:space="preserve"> any</w:t>
      </w:r>
    </w:p>
    <w:p w14:paraId="6A8CD1A3" w14:textId="77777777" w:rsidR="00AB13F9" w:rsidRPr="0084743A"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84743A">
        <w:rPr>
          <w:rFonts w:ascii="Work Sans" w:eastAsia="Times New Roman" w:hAnsi="Work Sans" w:cs="Tahoma"/>
          <w:kern w:val="22"/>
          <w:szCs w:val="24"/>
          <w:lang w:eastAsia="en-GB"/>
        </w:rPr>
        <w:t>poor bond or relationship with a parent</w:t>
      </w:r>
    </w:p>
    <w:p w14:paraId="375354E0" w14:textId="77777777" w:rsidR="00AB13F9" w:rsidRPr="0084743A"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84743A">
        <w:rPr>
          <w:rFonts w:ascii="Work Sans" w:eastAsia="Times New Roman" w:hAnsi="Work Sans" w:cs="Tahoma"/>
          <w:kern w:val="22"/>
          <w:szCs w:val="24"/>
          <w:lang w:eastAsia="en-GB"/>
        </w:rPr>
        <w:t>knowledge of adult issues inappropriate for their age</w:t>
      </w:r>
    </w:p>
    <w:p w14:paraId="12EBD61E" w14:textId="77777777" w:rsidR="00AB13F9" w:rsidRPr="0084743A"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84743A">
        <w:rPr>
          <w:rFonts w:ascii="Work Sans" w:eastAsia="Times New Roman" w:hAnsi="Work Sans" w:cs="Tahoma"/>
          <w:kern w:val="22"/>
          <w:szCs w:val="24"/>
          <w:lang w:eastAsia="en-GB"/>
        </w:rPr>
        <w:t>running away or going missing</w:t>
      </w:r>
    </w:p>
    <w:p w14:paraId="7C81EDF9" w14:textId="77777777" w:rsidR="00AB13F9" w:rsidRPr="0084743A"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84743A">
        <w:rPr>
          <w:rFonts w:ascii="Work Sans" w:eastAsia="Times New Roman" w:hAnsi="Work Sans" w:cs="Tahoma"/>
          <w:kern w:val="22"/>
          <w:szCs w:val="24"/>
          <w:lang w:eastAsia="en-GB"/>
        </w:rPr>
        <w:t>always choosing to wear clothes which cover their body</w:t>
      </w:r>
    </w:p>
    <w:p w14:paraId="7F1C6C60" w14:textId="77777777" w:rsidR="00D2521C" w:rsidRPr="0084743A" w:rsidRDefault="00D2521C" w:rsidP="00D2521C">
      <w:pPr>
        <w:pStyle w:val="ListParagraph"/>
        <w:widowControl/>
        <w:autoSpaceDE/>
        <w:autoSpaceDN/>
        <w:ind w:left="1276" w:firstLine="0"/>
        <w:rPr>
          <w:rFonts w:ascii="Work Sans" w:eastAsia="Times New Roman" w:hAnsi="Work Sans" w:cs="Tahoma"/>
          <w:kern w:val="22"/>
          <w:szCs w:val="24"/>
          <w:lang w:eastAsia="en-GB"/>
        </w:rPr>
      </w:pPr>
    </w:p>
    <w:p w14:paraId="7523EBE5" w14:textId="5ED8EA91" w:rsidR="002A69D6" w:rsidRPr="0084743A" w:rsidRDefault="002A69D6" w:rsidP="00DB0B26">
      <w:pPr>
        <w:widowControl/>
        <w:autoSpaceDE/>
        <w:autoSpaceDN/>
        <w:ind w:firstLine="709"/>
        <w:rPr>
          <w:rFonts w:eastAsia="Times New Roman" w:cs="Tahoma"/>
          <w:color w:val="000000"/>
          <w:kern w:val="24"/>
          <w:szCs w:val="24"/>
          <w:lang w:eastAsia="en-GB"/>
        </w:rPr>
      </w:pPr>
      <w:r w:rsidRPr="0084743A">
        <w:rPr>
          <w:rFonts w:eastAsia="Times New Roman" w:cs="Tahoma"/>
          <w:kern w:val="24"/>
          <w:szCs w:val="24"/>
          <w:lang w:eastAsia="en-GB"/>
        </w:rPr>
        <w:t xml:space="preserve">Please see: </w:t>
      </w:r>
      <w:hyperlink r:id="rId85" w:history="1">
        <w:r w:rsidRPr="0084743A">
          <w:rPr>
            <w:rStyle w:val="Hyperlink"/>
            <w:rFonts w:eastAsia="Times New Roman" w:cs="Tahoma"/>
            <w:kern w:val="24"/>
            <w:szCs w:val="24"/>
            <w:lang w:eastAsia="en-GB"/>
          </w:rPr>
          <w:t>NSPCC: Spotting the Signs of Child Abuse</w:t>
        </w:r>
      </w:hyperlink>
    </w:p>
    <w:p w14:paraId="7E1DA6B9" w14:textId="77777777" w:rsidR="00031C8E" w:rsidRPr="0084743A" w:rsidRDefault="00031C8E" w:rsidP="009735FB">
      <w:pPr>
        <w:widowControl/>
        <w:autoSpaceDE/>
        <w:autoSpaceDN/>
        <w:ind w:left="709"/>
        <w:rPr>
          <w:rFonts w:eastAsia="Times New Roman" w:cs="Tahoma"/>
          <w:color w:val="000000"/>
          <w:kern w:val="24"/>
          <w:szCs w:val="24"/>
          <w:lang w:eastAsia="en-GB"/>
        </w:rPr>
      </w:pPr>
    </w:p>
    <w:p w14:paraId="52921532" w14:textId="50166349" w:rsidR="00AB13F9" w:rsidRPr="0084743A" w:rsidRDefault="00AB13F9" w:rsidP="009735FB">
      <w:pPr>
        <w:widowControl/>
        <w:autoSpaceDE/>
        <w:autoSpaceDN/>
        <w:ind w:left="709"/>
        <w:rPr>
          <w:rFonts w:eastAsia="Times New Roman" w:cs="Tahoma"/>
          <w:color w:val="000000"/>
          <w:kern w:val="24"/>
          <w:szCs w:val="24"/>
          <w:lang w:eastAsia="en-GB"/>
        </w:rPr>
      </w:pPr>
      <w:r w:rsidRPr="0084743A">
        <w:rPr>
          <w:rFonts w:eastAsia="Times New Roman" w:cs="Tahoma"/>
          <w:color w:val="000000"/>
          <w:kern w:val="24"/>
          <w:szCs w:val="24"/>
          <w:lang w:eastAsia="en-GB"/>
        </w:rPr>
        <w:t>These signs do</w:t>
      </w:r>
      <w:r w:rsidR="00725A51" w:rsidRPr="0084743A">
        <w:rPr>
          <w:rFonts w:eastAsia="Times New Roman" w:cs="Tahoma"/>
          <w:color w:val="000000"/>
          <w:kern w:val="24"/>
          <w:szCs w:val="24"/>
          <w:lang w:eastAsia="en-GB"/>
        </w:rPr>
        <w:t xml:space="preserve"> </w:t>
      </w:r>
      <w:r w:rsidRPr="0084743A">
        <w:rPr>
          <w:rFonts w:eastAsia="Times New Roman" w:cs="Tahoma"/>
          <w:color w:val="000000"/>
          <w:kern w:val="24"/>
          <w:szCs w:val="24"/>
          <w:lang w:eastAsia="en-GB"/>
        </w:rPr>
        <w:t>n</w:t>
      </w:r>
      <w:r w:rsidR="00725A51" w:rsidRPr="0084743A">
        <w:rPr>
          <w:rFonts w:eastAsia="Times New Roman" w:cs="Tahoma"/>
          <w:color w:val="000000"/>
          <w:kern w:val="24"/>
          <w:szCs w:val="24"/>
          <w:lang w:eastAsia="en-GB"/>
        </w:rPr>
        <w:t>o</w:t>
      </w:r>
      <w:r w:rsidRPr="0084743A">
        <w:rPr>
          <w:rFonts w:eastAsia="Times New Roman" w:cs="Tahoma"/>
          <w:color w:val="000000"/>
          <w:kern w:val="24"/>
          <w:szCs w:val="24"/>
          <w:lang w:eastAsia="en-GB"/>
        </w:rPr>
        <w:t xml:space="preserve">t necessarily mean that a </w:t>
      </w:r>
      <w:r w:rsidR="00DB0B26" w:rsidRPr="0084743A">
        <w:rPr>
          <w:rFonts w:cs="Tahoma"/>
          <w:kern w:val="24"/>
          <w:szCs w:val="24"/>
        </w:rPr>
        <w:t>student</w:t>
      </w:r>
      <w:r w:rsidRPr="0084743A">
        <w:rPr>
          <w:rFonts w:eastAsia="Times New Roman" w:cs="Tahoma"/>
          <w:color w:val="000000"/>
          <w:kern w:val="24"/>
          <w:szCs w:val="24"/>
          <w:lang w:eastAsia="en-GB"/>
        </w:rPr>
        <w:t xml:space="preserve"> is being abused, there could be other things happening in their life which are affecting their behaviour</w:t>
      </w:r>
      <w:r w:rsidR="008832C3" w:rsidRPr="0084743A">
        <w:rPr>
          <w:rFonts w:eastAsia="Times New Roman" w:cs="Tahoma"/>
          <w:color w:val="000000"/>
          <w:kern w:val="24"/>
          <w:szCs w:val="24"/>
          <w:lang w:eastAsia="en-GB"/>
        </w:rPr>
        <w:t xml:space="preserve">. </w:t>
      </w:r>
      <w:r w:rsidR="0034767C" w:rsidRPr="0084743A">
        <w:rPr>
          <w:rFonts w:eastAsia="Times New Roman" w:cs="Tahoma"/>
          <w:color w:val="000000"/>
          <w:kern w:val="24"/>
          <w:szCs w:val="24"/>
          <w:lang w:eastAsia="en-GB"/>
        </w:rPr>
        <w:t>T</w:t>
      </w:r>
      <w:r w:rsidR="0034767C" w:rsidRPr="0084743A">
        <w:rPr>
          <w:rFonts w:eastAsia="Times New Roman" w:cs="Tahoma"/>
          <w:kern w:val="24"/>
          <w:szCs w:val="24"/>
          <w:lang w:eastAsia="en-GB"/>
        </w:rPr>
        <w:t>eam members</w:t>
      </w:r>
      <w:r w:rsidR="008832C3" w:rsidRPr="0084743A">
        <w:rPr>
          <w:rFonts w:eastAsia="Times New Roman" w:cs="Tahoma"/>
          <w:color w:val="000000"/>
          <w:kern w:val="24"/>
          <w:szCs w:val="24"/>
          <w:lang w:eastAsia="en-GB"/>
        </w:rPr>
        <w:t xml:space="preserve"> should discuss </w:t>
      </w:r>
      <w:r w:rsidR="005301D8" w:rsidRPr="0084743A">
        <w:rPr>
          <w:rFonts w:eastAsia="Times New Roman" w:cs="Tahoma"/>
          <w:color w:val="000000"/>
          <w:kern w:val="24"/>
          <w:szCs w:val="24"/>
          <w:lang w:eastAsia="en-GB"/>
        </w:rPr>
        <w:t xml:space="preserve">any concerns </w:t>
      </w:r>
      <w:r w:rsidR="008832C3" w:rsidRPr="0084743A">
        <w:rPr>
          <w:rFonts w:eastAsia="Times New Roman" w:cs="Tahoma"/>
          <w:color w:val="000000"/>
          <w:kern w:val="24"/>
          <w:szCs w:val="24"/>
          <w:lang w:eastAsia="en-GB"/>
        </w:rPr>
        <w:t>with the DSL</w:t>
      </w:r>
      <w:r w:rsidR="005301D8" w:rsidRPr="0084743A">
        <w:rPr>
          <w:rFonts w:eastAsia="Times New Roman" w:cs="Tahoma"/>
          <w:color w:val="000000"/>
          <w:kern w:val="24"/>
          <w:szCs w:val="24"/>
          <w:lang w:eastAsia="en-GB"/>
        </w:rPr>
        <w:t>.</w:t>
      </w:r>
    </w:p>
    <w:p w14:paraId="792EF834" w14:textId="77777777" w:rsidR="00372D11" w:rsidRPr="0084743A" w:rsidRDefault="00372D11" w:rsidP="00A8564F">
      <w:pPr>
        <w:widowControl/>
        <w:autoSpaceDE/>
        <w:autoSpaceDN/>
        <w:ind w:left="709"/>
        <w:rPr>
          <w:rFonts w:eastAsia="Times New Roman" w:cs="Tahoma"/>
          <w:color w:val="000000"/>
          <w:kern w:val="24"/>
          <w:szCs w:val="24"/>
          <w:lang w:eastAsia="en-GB"/>
        </w:rPr>
      </w:pPr>
    </w:p>
    <w:p w14:paraId="50EADF11" w14:textId="6D5D44B6" w:rsidR="00E31918" w:rsidRPr="0084743A" w:rsidRDefault="007361E5" w:rsidP="006324B1">
      <w:pPr>
        <w:pStyle w:val="BodyText"/>
        <w:ind w:left="709" w:right="38"/>
        <w:rPr>
          <w:rFonts w:ascii="Work Sans" w:hAnsi="Work Sans" w:cs="Tahoma"/>
          <w:kern w:val="24"/>
          <w:szCs w:val="24"/>
        </w:rPr>
      </w:pPr>
      <w:r w:rsidRPr="0084743A">
        <w:rPr>
          <w:rFonts w:ascii="Work Sans" w:eastAsia="Times New Roman" w:hAnsi="Work Sans" w:cs="Tahoma"/>
          <w:color w:val="000000"/>
          <w:kern w:val="24"/>
          <w:szCs w:val="24"/>
          <w:lang w:eastAsia="en-GB"/>
        </w:rPr>
        <w:t xml:space="preserve">For </w:t>
      </w:r>
      <w:r w:rsidR="003747EE" w:rsidRPr="0084743A">
        <w:rPr>
          <w:rFonts w:ascii="Work Sans" w:hAnsi="Work Sans" w:cs="Tahoma"/>
          <w:kern w:val="24"/>
          <w:szCs w:val="24"/>
        </w:rPr>
        <w:t>students</w:t>
      </w:r>
      <w:r w:rsidR="003747EE" w:rsidRPr="0084743A">
        <w:rPr>
          <w:rFonts w:ascii="Work Sans" w:eastAsia="Times New Roman" w:hAnsi="Work Sans" w:cs="Tahoma"/>
          <w:color w:val="000000"/>
          <w:kern w:val="24"/>
          <w:szCs w:val="24"/>
          <w:lang w:eastAsia="en-GB"/>
        </w:rPr>
        <w:t xml:space="preserve"> </w:t>
      </w:r>
      <w:r w:rsidRPr="0084743A">
        <w:rPr>
          <w:rFonts w:ascii="Work Sans" w:eastAsia="Times New Roman" w:hAnsi="Work Sans" w:cs="Tahoma"/>
          <w:color w:val="000000"/>
          <w:kern w:val="24"/>
          <w:szCs w:val="24"/>
          <w:lang w:eastAsia="en-GB"/>
        </w:rPr>
        <w:t xml:space="preserve">with </w:t>
      </w:r>
      <w:r w:rsidRPr="0084743A">
        <w:rPr>
          <w:rFonts w:ascii="Work Sans" w:hAnsi="Work Sans" w:cs="Tahoma"/>
          <w:kern w:val="24"/>
          <w:szCs w:val="24"/>
        </w:rPr>
        <w:t xml:space="preserve">special educational needs or disabilities (SEND), </w:t>
      </w:r>
      <w:r w:rsidR="006760D6" w:rsidRPr="0084743A">
        <w:rPr>
          <w:rFonts w:ascii="Work Sans" w:hAnsi="Work Sans" w:cs="Tahoma"/>
          <w:kern w:val="24"/>
          <w:szCs w:val="24"/>
        </w:rPr>
        <w:t xml:space="preserve">and </w:t>
      </w:r>
      <w:r w:rsidR="006760D6" w:rsidRPr="0084743A">
        <w:rPr>
          <w:rFonts w:ascii="Work Sans" w:hAnsi="Work Sans" w:cs="Tahoma"/>
          <w:bCs/>
          <w:kern w:val="24"/>
          <w:szCs w:val="24"/>
        </w:rPr>
        <w:t>multiple</w:t>
      </w:r>
      <w:r w:rsidRPr="0084743A">
        <w:rPr>
          <w:rFonts w:ascii="Work Sans" w:hAnsi="Work Sans" w:cs="Tahoma"/>
          <w:bCs/>
          <w:kern w:val="24"/>
          <w:szCs w:val="24"/>
        </w:rPr>
        <w:t xml:space="preserve"> complex co-occurring needs</w:t>
      </w:r>
      <w:r w:rsidRPr="0084743A">
        <w:rPr>
          <w:rFonts w:ascii="Work Sans" w:hAnsi="Work Sans" w:cs="Tahoma"/>
          <w:kern w:val="24"/>
          <w:szCs w:val="24"/>
        </w:rPr>
        <w:t>, it can be difficult for</w:t>
      </w:r>
      <w:r w:rsidR="00AD61B9" w:rsidRPr="0084743A">
        <w:rPr>
          <w:rFonts w:ascii="Work Sans" w:hAnsi="Work Sans" w:cs="Tahoma"/>
          <w:kern w:val="24"/>
          <w:szCs w:val="24"/>
        </w:rPr>
        <w:t xml:space="preserve"> team members </w:t>
      </w:r>
      <w:r w:rsidRPr="0084743A">
        <w:rPr>
          <w:rFonts w:ascii="Work Sans" w:hAnsi="Work Sans" w:cs="Tahoma"/>
          <w:kern w:val="24"/>
          <w:szCs w:val="24"/>
        </w:rPr>
        <w:t xml:space="preserve">to distinguish between signs of abuse and behaviour that is part of the </w:t>
      </w:r>
      <w:r w:rsidR="006C6FCE" w:rsidRPr="0084743A">
        <w:rPr>
          <w:rFonts w:ascii="Work Sans" w:hAnsi="Work Sans" w:cs="Tahoma"/>
          <w:kern w:val="24"/>
          <w:szCs w:val="24"/>
        </w:rPr>
        <w:t>student’s</w:t>
      </w:r>
      <w:r w:rsidRPr="0084743A">
        <w:rPr>
          <w:rFonts w:ascii="Work Sans" w:hAnsi="Work Sans" w:cs="Tahoma"/>
          <w:kern w:val="24"/>
          <w:szCs w:val="24"/>
        </w:rPr>
        <w:t xml:space="preserve"> condition. </w:t>
      </w:r>
      <w:r w:rsidR="00AD61B9" w:rsidRPr="0084743A">
        <w:rPr>
          <w:rFonts w:ascii="Work Sans" w:hAnsi="Work Sans" w:cs="Tahoma"/>
          <w:kern w:val="24"/>
          <w:szCs w:val="24"/>
        </w:rPr>
        <w:t>Team members</w:t>
      </w:r>
      <w:r w:rsidRPr="0084743A">
        <w:rPr>
          <w:rFonts w:ascii="Work Sans" w:hAnsi="Work Sans" w:cs="Tahoma"/>
          <w:kern w:val="24"/>
          <w:szCs w:val="24"/>
        </w:rPr>
        <w:t xml:space="preserve"> should be alert to </w:t>
      </w:r>
      <w:r w:rsidRPr="0084743A">
        <w:rPr>
          <w:rFonts w:ascii="Work Sans" w:hAnsi="Work Sans" w:cs="Tahoma"/>
          <w:b/>
          <w:bCs/>
          <w:i/>
          <w:iCs/>
          <w:kern w:val="24"/>
          <w:szCs w:val="24"/>
        </w:rPr>
        <w:t>changes</w:t>
      </w:r>
      <w:r w:rsidRPr="0084743A">
        <w:rPr>
          <w:rFonts w:ascii="Work Sans" w:hAnsi="Work Sans" w:cs="Tahoma"/>
          <w:kern w:val="24"/>
          <w:szCs w:val="24"/>
        </w:rPr>
        <w:t xml:space="preserve"> in their behaviour and always consider all possible causes of this.</w:t>
      </w:r>
    </w:p>
    <w:p w14:paraId="2A6ECC13" w14:textId="77777777" w:rsidR="00770D92" w:rsidRPr="0084743A" w:rsidRDefault="00770D92" w:rsidP="006324B1">
      <w:pPr>
        <w:pStyle w:val="BodyText"/>
        <w:ind w:left="709" w:right="38"/>
        <w:rPr>
          <w:rFonts w:ascii="Work Sans" w:hAnsi="Work Sans" w:cs="Tahoma"/>
          <w:kern w:val="24"/>
          <w:szCs w:val="24"/>
        </w:rPr>
      </w:pPr>
    </w:p>
    <w:p w14:paraId="0B0EB686" w14:textId="2BAEC967" w:rsidR="00CC0392" w:rsidRPr="0084743A" w:rsidRDefault="006324B1" w:rsidP="00770D92">
      <w:pPr>
        <w:ind w:left="709" w:hanging="709"/>
        <w:rPr>
          <w:szCs w:val="24"/>
        </w:rPr>
      </w:pPr>
      <w:r w:rsidRPr="0084743A">
        <w:rPr>
          <w:b/>
          <w:bCs/>
          <w:szCs w:val="24"/>
        </w:rPr>
        <w:t>7.</w:t>
      </w:r>
      <w:r w:rsidR="00FF6196" w:rsidRPr="0084743A">
        <w:rPr>
          <w:b/>
          <w:bCs/>
          <w:szCs w:val="24"/>
        </w:rPr>
        <w:t>8</w:t>
      </w:r>
      <w:r w:rsidRPr="0084743A">
        <w:rPr>
          <w:szCs w:val="24"/>
        </w:rPr>
        <w:tab/>
      </w:r>
      <w:r w:rsidR="00CC0392" w:rsidRPr="0084743A">
        <w:rPr>
          <w:szCs w:val="24"/>
        </w:rPr>
        <w:t xml:space="preserve">For </w:t>
      </w:r>
      <w:r w:rsidR="003747EE" w:rsidRPr="0084743A">
        <w:rPr>
          <w:szCs w:val="24"/>
        </w:rPr>
        <w:t xml:space="preserve">students </w:t>
      </w:r>
      <w:r w:rsidR="00CC0392" w:rsidRPr="0084743A">
        <w:rPr>
          <w:szCs w:val="24"/>
        </w:rPr>
        <w:t xml:space="preserve">with medical conditions, allergies, long-term, complex or </w:t>
      </w:r>
      <w:r w:rsidR="00CC0392" w:rsidRPr="0084743A">
        <w:rPr>
          <w:szCs w:val="24"/>
        </w:rPr>
        <w:lastRenderedPageBreak/>
        <w:t xml:space="preserve">fluctuating health needs, team members must consider whether changes in attendance, behaviour, presentation, communication, medication, care routines or engagement may indicate safeguarding concerns. Safeguarding decisions should be informed by the </w:t>
      </w:r>
      <w:r w:rsidR="00D018E7" w:rsidRPr="0084743A">
        <w:rPr>
          <w:szCs w:val="24"/>
        </w:rPr>
        <w:t>studen</w:t>
      </w:r>
      <w:r w:rsidR="00D46335" w:rsidRPr="0084743A">
        <w:rPr>
          <w:szCs w:val="24"/>
        </w:rPr>
        <w:t>t</w:t>
      </w:r>
      <w:r w:rsidR="00D018E7" w:rsidRPr="0084743A">
        <w:rPr>
          <w:szCs w:val="24"/>
        </w:rPr>
        <w:t>’</w:t>
      </w:r>
      <w:r w:rsidR="00CC0392" w:rsidRPr="0084743A">
        <w:rPr>
          <w:szCs w:val="24"/>
        </w:rPr>
        <w:t xml:space="preserve">s individual healthcare plan, EHCP where applicable, and information from parents, carers and relevant professionals. A safeguarding referral </w:t>
      </w:r>
      <w:r w:rsidR="000230F2" w:rsidRPr="0084743A">
        <w:rPr>
          <w:szCs w:val="24"/>
        </w:rPr>
        <w:t>must be considered</w:t>
      </w:r>
      <w:r w:rsidR="00CC0392" w:rsidRPr="0084743A">
        <w:rPr>
          <w:szCs w:val="24"/>
        </w:rPr>
        <w:t xml:space="preserve"> where an incident or pattern indicates that a </w:t>
      </w:r>
      <w:r w:rsidR="00903F6B" w:rsidRPr="0084743A">
        <w:rPr>
          <w:szCs w:val="24"/>
        </w:rPr>
        <w:t>students</w:t>
      </w:r>
      <w:r w:rsidR="00CC0392" w:rsidRPr="0084743A">
        <w:rPr>
          <w:szCs w:val="24"/>
        </w:rPr>
        <w:t xml:space="preserve"> may be at increased risk of neglect, abuse or exploitation because of their medical condition.</w:t>
      </w:r>
    </w:p>
    <w:p w14:paraId="4E7CDB5D" w14:textId="77777777" w:rsidR="008404A6" w:rsidRPr="0084743A" w:rsidRDefault="008404A6" w:rsidP="00770D92">
      <w:pPr>
        <w:rPr>
          <w:szCs w:val="24"/>
        </w:rPr>
      </w:pPr>
    </w:p>
    <w:p w14:paraId="26F870D4" w14:textId="77777777" w:rsidR="00514BD4" w:rsidRPr="0084743A" w:rsidRDefault="00514BD4" w:rsidP="00372D11">
      <w:pPr>
        <w:pStyle w:val="BodyText"/>
        <w:spacing w:after="40"/>
        <w:ind w:left="709" w:right="38"/>
        <w:rPr>
          <w:rFonts w:ascii="Work Sans" w:hAnsi="Work Sans"/>
          <w:kern w:val="24"/>
          <w:szCs w:val="24"/>
        </w:rPr>
      </w:pPr>
      <w:r w:rsidRPr="0084743A">
        <w:rPr>
          <w:rFonts w:ascii="Work Sans" w:eastAsia="Times New Roman" w:hAnsi="Work Sans" w:cs="Tahoma"/>
          <w:color w:val="000000"/>
          <w:kern w:val="24"/>
          <w:szCs w:val="24"/>
          <w:lang w:eastAsia="en-GB"/>
        </w:rPr>
        <w:t>Please also see:</w:t>
      </w:r>
    </w:p>
    <w:p w14:paraId="240D3A07" w14:textId="77777777" w:rsidR="007361E5" w:rsidRPr="0084743A"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6" w:history="1">
        <w:r w:rsidRPr="0084743A">
          <w:rPr>
            <w:rStyle w:val="Hyperlink"/>
            <w:rFonts w:eastAsia="Times New Roman" w:cs="Tahoma"/>
            <w:kern w:val="24"/>
            <w:szCs w:val="24"/>
            <w:lang w:eastAsia="en-GB"/>
          </w:rPr>
          <w:t>Children with disabilities - Safeguarding our most vulnerable</w:t>
        </w:r>
      </w:hyperlink>
    </w:p>
    <w:p w14:paraId="2A77DD2F" w14:textId="77777777" w:rsidR="005F3833" w:rsidRPr="0084743A"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7" w:history="1">
        <w:r w:rsidRPr="0084743A">
          <w:rPr>
            <w:rStyle w:val="Hyperlink"/>
            <w:rFonts w:eastAsia="Times New Roman" w:cs="Tahoma"/>
            <w:kern w:val="24"/>
            <w:szCs w:val="24"/>
            <w:lang w:eastAsia="en-GB"/>
          </w:rPr>
          <w:t>NSPCC - Safeguarding children with SEND</w:t>
        </w:r>
      </w:hyperlink>
    </w:p>
    <w:p w14:paraId="536D2838" w14:textId="77777777" w:rsidR="005F3833" w:rsidRPr="0084743A" w:rsidRDefault="005F3833" w:rsidP="00372D11">
      <w:pPr>
        <w:widowControl/>
        <w:autoSpaceDE/>
        <w:autoSpaceDN/>
        <w:spacing w:after="40"/>
        <w:ind w:firstLine="709"/>
        <w:rPr>
          <w:rStyle w:val="Hyperlink"/>
          <w:rFonts w:eastAsia="Times New Roman" w:cs="Tahoma"/>
          <w:kern w:val="24"/>
          <w:szCs w:val="24"/>
          <w:lang w:eastAsia="en-GB"/>
        </w:rPr>
      </w:pPr>
      <w:hyperlink r:id="rId88" w:anchor="risk-and-vulnerability-factors" w:history="1">
        <w:r w:rsidRPr="0084743A">
          <w:rPr>
            <w:rStyle w:val="Hyperlink"/>
            <w:rFonts w:eastAsia="Times New Roman" w:cs="Tahoma"/>
            <w:kern w:val="24"/>
            <w:szCs w:val="24"/>
            <w:lang w:eastAsia="en-GB"/>
          </w:rPr>
          <w:t>NSPCC - Safeguarding Deaf and disabled children and young people</w:t>
        </w:r>
      </w:hyperlink>
    </w:p>
    <w:p w14:paraId="1DACC583" w14:textId="77777777" w:rsidR="00FD4E7A" w:rsidRPr="0084743A" w:rsidRDefault="00FD4E7A" w:rsidP="006760D6">
      <w:pPr>
        <w:widowControl/>
        <w:autoSpaceDE/>
        <w:autoSpaceDN/>
        <w:ind w:left="709"/>
        <w:rPr>
          <w:rFonts w:eastAsia="Times New Roman" w:cs="Tahoma"/>
          <w:color w:val="000000"/>
          <w:kern w:val="24"/>
          <w:szCs w:val="24"/>
          <w:lang w:eastAsia="en-GB"/>
        </w:rPr>
      </w:pPr>
    </w:p>
    <w:p w14:paraId="0821EBEA" w14:textId="277F5F1A" w:rsidR="00031C8E" w:rsidRPr="0084743A" w:rsidRDefault="00BD1004" w:rsidP="00FF6196">
      <w:pPr>
        <w:pStyle w:val="Default"/>
        <w:numPr>
          <w:ilvl w:val="1"/>
          <w:numId w:val="51"/>
        </w:numPr>
        <w:jc w:val="both"/>
        <w:rPr>
          <w:rFonts w:ascii="Work Sans" w:hAnsi="Work Sans" w:cs="Tahoma"/>
          <w:kern w:val="24"/>
        </w:rPr>
      </w:pPr>
      <w:r w:rsidRPr="0084743A">
        <w:rPr>
          <w:rFonts w:ascii="Work Sans" w:hAnsi="Work Sans" w:cs="Tahoma"/>
          <w:kern w:val="24"/>
        </w:rPr>
        <w:t>B</w:t>
      </w:r>
      <w:r w:rsidR="00C26C33" w:rsidRPr="0084743A">
        <w:rPr>
          <w:rFonts w:ascii="Work Sans" w:hAnsi="Work Sans" w:cs="Tahoma"/>
          <w:kern w:val="24"/>
        </w:rPr>
        <w:t>eing</w:t>
      </w:r>
      <w:r w:rsidR="00714284" w:rsidRPr="0084743A">
        <w:rPr>
          <w:rFonts w:ascii="Work Sans" w:hAnsi="Work Sans" w:cs="Tahoma"/>
          <w:kern w:val="24"/>
        </w:rPr>
        <w:t xml:space="preserve"> Lesbian, gay, </w:t>
      </w:r>
      <w:r w:rsidR="007F13AC" w:rsidRPr="0084743A">
        <w:rPr>
          <w:rFonts w:ascii="Work Sans" w:hAnsi="Work Sans" w:cs="Tahoma"/>
          <w:kern w:val="24"/>
        </w:rPr>
        <w:t>bisexual</w:t>
      </w:r>
      <w:r w:rsidR="00EA4264" w:rsidRPr="0084743A">
        <w:rPr>
          <w:rFonts w:ascii="Work Sans" w:hAnsi="Work Sans" w:cs="Tahoma"/>
          <w:kern w:val="24"/>
        </w:rPr>
        <w:t>,</w:t>
      </w:r>
      <w:r w:rsidR="00714284" w:rsidRPr="0084743A">
        <w:rPr>
          <w:rFonts w:ascii="Work Sans" w:hAnsi="Work Sans" w:cs="Tahoma"/>
          <w:kern w:val="24"/>
        </w:rPr>
        <w:t xml:space="preserve"> </w:t>
      </w:r>
      <w:r w:rsidR="00C26C33" w:rsidRPr="0084743A">
        <w:rPr>
          <w:rFonts w:ascii="Work Sans" w:hAnsi="Work Sans" w:cs="Tahoma"/>
          <w:kern w:val="24"/>
        </w:rPr>
        <w:t>transgender</w:t>
      </w:r>
      <w:r w:rsidR="004A513E" w:rsidRPr="0084743A">
        <w:rPr>
          <w:rFonts w:ascii="Work Sans" w:hAnsi="Work Sans" w:cs="Tahoma"/>
          <w:kern w:val="24"/>
        </w:rPr>
        <w:t>, queer</w:t>
      </w:r>
      <w:r w:rsidR="00B74F16" w:rsidRPr="0084743A">
        <w:rPr>
          <w:rFonts w:ascii="Work Sans" w:hAnsi="Work Sans" w:cs="Tahoma"/>
          <w:kern w:val="24"/>
        </w:rPr>
        <w:t>, questioning</w:t>
      </w:r>
      <w:r w:rsidR="00110A74" w:rsidRPr="0084743A">
        <w:rPr>
          <w:rFonts w:ascii="Work Sans" w:hAnsi="Work Sans" w:cs="Tahoma"/>
          <w:kern w:val="24"/>
        </w:rPr>
        <w:t xml:space="preserve"> </w:t>
      </w:r>
      <w:r w:rsidR="004A513E" w:rsidRPr="0084743A">
        <w:rPr>
          <w:rFonts w:ascii="Work Sans" w:hAnsi="Work Sans" w:cs="Tahoma"/>
          <w:kern w:val="24"/>
        </w:rPr>
        <w:t xml:space="preserve">and/or ace </w:t>
      </w:r>
      <w:r w:rsidR="00110A74" w:rsidRPr="0084743A">
        <w:rPr>
          <w:rFonts w:ascii="Work Sans" w:hAnsi="Work Sans" w:cs="Tahoma"/>
          <w:kern w:val="24"/>
        </w:rPr>
        <w:t>(</w:t>
      </w:r>
      <w:r w:rsidR="005E027F" w:rsidRPr="0084743A">
        <w:rPr>
          <w:rFonts w:ascii="Work Sans" w:hAnsi="Work Sans" w:cs="Tahoma"/>
          <w:kern w:val="24"/>
        </w:rPr>
        <w:t>LGBTQ+</w:t>
      </w:r>
      <w:r w:rsidR="00110A74" w:rsidRPr="0084743A">
        <w:rPr>
          <w:rFonts w:ascii="Work Sans" w:hAnsi="Work Sans" w:cs="Tahoma"/>
          <w:kern w:val="24"/>
        </w:rPr>
        <w:t>)</w:t>
      </w:r>
      <w:r w:rsidR="00C26C33" w:rsidRPr="0084743A">
        <w:rPr>
          <w:rFonts w:ascii="Work Sans" w:hAnsi="Work Sans" w:cs="Tahoma"/>
          <w:kern w:val="24"/>
        </w:rPr>
        <w:t xml:space="preserve"> </w:t>
      </w:r>
      <w:r w:rsidR="00714284" w:rsidRPr="0084743A">
        <w:rPr>
          <w:rFonts w:ascii="Work Sans" w:hAnsi="Work Sans" w:cs="Tahoma"/>
          <w:kern w:val="24"/>
        </w:rPr>
        <w:t xml:space="preserve">is not in itself an inherent risk factor for harm. However, </w:t>
      </w:r>
      <w:r w:rsidR="001B5DF8" w:rsidRPr="0084743A">
        <w:rPr>
          <w:rFonts w:ascii="Work Sans" w:hAnsi="Work Sans" w:cs="Tahoma"/>
          <w:color w:val="auto"/>
          <w:kern w:val="24"/>
        </w:rPr>
        <w:t xml:space="preserve">students </w:t>
      </w:r>
      <w:r w:rsidR="00714284" w:rsidRPr="0084743A">
        <w:rPr>
          <w:rFonts w:ascii="Work Sans" w:hAnsi="Work Sans" w:cs="Tahoma"/>
          <w:kern w:val="24"/>
        </w:rPr>
        <w:t>who are LGBT</w:t>
      </w:r>
      <w:r w:rsidR="005E027F" w:rsidRPr="0084743A">
        <w:rPr>
          <w:rFonts w:ascii="Work Sans" w:hAnsi="Work Sans" w:cs="Tahoma"/>
          <w:kern w:val="24"/>
        </w:rPr>
        <w:t>Q+</w:t>
      </w:r>
      <w:r w:rsidR="007C3C29" w:rsidRPr="0084743A">
        <w:rPr>
          <w:rFonts w:ascii="Work Sans" w:hAnsi="Work Sans" w:cs="Tahoma"/>
          <w:kern w:val="24"/>
        </w:rPr>
        <w:t xml:space="preserve">, or are perceived to be </w:t>
      </w:r>
      <w:r w:rsidR="005E027F" w:rsidRPr="0084743A">
        <w:rPr>
          <w:rFonts w:ascii="Work Sans" w:hAnsi="Work Sans" w:cs="Tahoma"/>
          <w:kern w:val="24"/>
        </w:rPr>
        <w:t>LGBTQ+</w:t>
      </w:r>
      <w:r w:rsidR="007C3C29" w:rsidRPr="0084743A">
        <w:rPr>
          <w:rFonts w:ascii="Work Sans" w:hAnsi="Work Sans" w:cs="Tahoma"/>
          <w:kern w:val="24"/>
        </w:rPr>
        <w:t>, can</w:t>
      </w:r>
      <w:r w:rsidR="00714284" w:rsidRPr="0084743A">
        <w:rPr>
          <w:rFonts w:ascii="Work Sans" w:hAnsi="Work Sans" w:cs="Tahoma"/>
          <w:kern w:val="24"/>
        </w:rPr>
        <w:t xml:space="preserve"> be targeted by other children</w:t>
      </w:r>
      <w:r w:rsidR="00042F72" w:rsidRPr="0084743A">
        <w:rPr>
          <w:rFonts w:ascii="Work Sans" w:hAnsi="Work Sans" w:cs="Tahoma"/>
          <w:kern w:val="24"/>
        </w:rPr>
        <w:t xml:space="preserve"> and young people</w:t>
      </w:r>
      <w:r w:rsidR="00714284" w:rsidRPr="0084743A">
        <w:rPr>
          <w:rFonts w:ascii="Work Sans" w:hAnsi="Work Sans" w:cs="Tahoma"/>
          <w:kern w:val="24"/>
        </w:rPr>
        <w:t xml:space="preserve">. Risks can be compounded where </w:t>
      </w:r>
      <w:r w:rsidR="001B5DF8" w:rsidRPr="0084743A">
        <w:rPr>
          <w:rFonts w:ascii="Work Sans" w:hAnsi="Work Sans" w:cs="Tahoma"/>
          <w:kern w:val="24"/>
        </w:rPr>
        <w:t>students</w:t>
      </w:r>
      <w:r w:rsidR="00714284" w:rsidRPr="0084743A">
        <w:rPr>
          <w:rFonts w:ascii="Work Sans" w:hAnsi="Work Sans" w:cs="Tahoma"/>
          <w:kern w:val="24"/>
        </w:rPr>
        <w:t xml:space="preserve"> who are </w:t>
      </w:r>
      <w:r w:rsidR="005E027F" w:rsidRPr="0084743A">
        <w:rPr>
          <w:rFonts w:ascii="Work Sans" w:hAnsi="Work Sans" w:cs="Tahoma"/>
          <w:kern w:val="24"/>
        </w:rPr>
        <w:t>LGBTQ+</w:t>
      </w:r>
      <w:r w:rsidR="00714284" w:rsidRPr="0084743A">
        <w:rPr>
          <w:rFonts w:ascii="Work Sans" w:hAnsi="Work Sans" w:cs="Tahoma"/>
          <w:kern w:val="24"/>
        </w:rPr>
        <w:t xml:space="preserve"> lack a trusted adult with whom they can be open. It is therefore vital that </w:t>
      </w:r>
      <w:r w:rsidR="00AD61B9" w:rsidRPr="0084743A">
        <w:rPr>
          <w:rFonts w:ascii="Work Sans" w:hAnsi="Work Sans" w:cs="Tahoma"/>
          <w:kern w:val="24"/>
        </w:rPr>
        <w:t>team members</w:t>
      </w:r>
      <w:r w:rsidR="00714284" w:rsidRPr="0084743A">
        <w:rPr>
          <w:rFonts w:ascii="Work Sans" w:hAnsi="Work Sans" w:cs="Tahoma"/>
          <w:kern w:val="24"/>
        </w:rPr>
        <w:t xml:space="preserve"> endeavour to reduce the additional barriers </w:t>
      </w:r>
      <w:r w:rsidR="004D5950" w:rsidRPr="0084743A">
        <w:rPr>
          <w:rFonts w:ascii="Work Sans" w:hAnsi="Work Sans" w:cs="Tahoma"/>
          <w:kern w:val="24"/>
        </w:rPr>
        <w:t>faced and</w:t>
      </w:r>
      <w:r w:rsidR="00714284" w:rsidRPr="0084743A">
        <w:rPr>
          <w:rFonts w:ascii="Work Sans" w:hAnsi="Work Sans" w:cs="Tahoma"/>
          <w:kern w:val="24"/>
        </w:rPr>
        <w:t xml:space="preserve"> provide a safe space for them to speak out or share their concerns with </w:t>
      </w:r>
      <w:r w:rsidR="00EC55F5" w:rsidRPr="0084743A">
        <w:rPr>
          <w:rFonts w:ascii="Work Sans" w:hAnsi="Work Sans" w:cs="Tahoma"/>
          <w:kern w:val="24"/>
        </w:rPr>
        <w:t xml:space="preserve">team </w:t>
      </w:r>
      <w:r w:rsidR="00714284" w:rsidRPr="0084743A">
        <w:rPr>
          <w:rFonts w:ascii="Work Sans" w:hAnsi="Work Sans" w:cs="Tahoma"/>
          <w:kern w:val="24"/>
        </w:rPr>
        <w:t>members</w:t>
      </w:r>
      <w:r w:rsidR="00EC55F5" w:rsidRPr="0084743A">
        <w:rPr>
          <w:rFonts w:ascii="Work Sans" w:hAnsi="Work Sans" w:cs="Tahoma"/>
          <w:kern w:val="24"/>
        </w:rPr>
        <w:t>.</w:t>
      </w:r>
    </w:p>
    <w:p w14:paraId="186421C3" w14:textId="77777777" w:rsidR="008F2D86" w:rsidRPr="0084743A" w:rsidRDefault="008F2D86" w:rsidP="008F2D86">
      <w:pPr>
        <w:pStyle w:val="Default"/>
        <w:ind w:left="709"/>
        <w:jc w:val="both"/>
        <w:rPr>
          <w:rFonts w:ascii="Work Sans" w:hAnsi="Work Sans" w:cs="Tahoma"/>
          <w:kern w:val="24"/>
        </w:rPr>
      </w:pPr>
    </w:p>
    <w:p w14:paraId="547000B1" w14:textId="77777777" w:rsidR="00F52983" w:rsidRPr="0084743A" w:rsidRDefault="00F52983" w:rsidP="00F52983">
      <w:pPr>
        <w:pStyle w:val="Default"/>
        <w:ind w:left="709"/>
        <w:jc w:val="both"/>
        <w:rPr>
          <w:rFonts w:ascii="Work Sans" w:hAnsi="Work Sans" w:cs="Tahoma"/>
          <w:color w:val="202124"/>
          <w:kern w:val="24"/>
          <w:shd w:val="clear" w:color="auto" w:fill="FFFFFF"/>
        </w:rPr>
      </w:pPr>
      <w:r w:rsidRPr="0084743A">
        <w:rPr>
          <w:rFonts w:ascii="Work Sans" w:hAnsi="Work Sans" w:cs="Tahoma"/>
          <w:kern w:val="24"/>
        </w:rPr>
        <w:t>Please note:</w:t>
      </w:r>
      <w:r w:rsidRPr="0084743A">
        <w:rPr>
          <w:rFonts w:ascii="Work Sans" w:hAnsi="Work Sans" w:cs="Tahoma"/>
          <w:color w:val="202124"/>
          <w:kern w:val="24"/>
          <w:shd w:val="clear" w:color="auto" w:fill="FFFFFF"/>
        </w:rPr>
        <w:t xml:space="preserve"> </w:t>
      </w:r>
      <w:r w:rsidR="0093577F" w:rsidRPr="0084743A">
        <w:rPr>
          <w:rFonts w:ascii="Work Sans" w:hAnsi="Work Sans" w:cs="Tahoma"/>
          <w:color w:val="202124"/>
          <w:kern w:val="24"/>
          <w:shd w:val="clear" w:color="auto" w:fill="FFFFFF"/>
        </w:rPr>
        <w:t>We</w:t>
      </w:r>
      <w:r w:rsidRPr="0084743A">
        <w:rPr>
          <w:rFonts w:ascii="Work Sans" w:hAnsi="Work Sans" w:cs="Tahoma"/>
          <w:color w:val="202124"/>
          <w:kern w:val="24"/>
          <w:shd w:val="clear" w:color="auto" w:fill="FFFFFF"/>
        </w:rPr>
        <w:t xml:space="preserve"> </w:t>
      </w:r>
      <w:r w:rsidR="0093577F" w:rsidRPr="0084743A">
        <w:rPr>
          <w:rFonts w:ascii="Work Sans" w:hAnsi="Work Sans" w:cs="Tahoma"/>
          <w:color w:val="202124"/>
          <w:kern w:val="24"/>
          <w:shd w:val="clear" w:color="auto" w:fill="FFFFFF"/>
        </w:rPr>
        <w:t>have</w:t>
      </w:r>
      <w:r w:rsidRPr="0084743A">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84743A">
        <w:rPr>
          <w:rFonts w:ascii="Work Sans" w:hAnsi="Work Sans" w:cs="Tahoma"/>
          <w:color w:val="202124"/>
          <w:kern w:val="24"/>
          <w:shd w:val="clear" w:color="auto" w:fill="FFFFFF"/>
        </w:rPr>
        <w:t>.</w:t>
      </w:r>
    </w:p>
    <w:p w14:paraId="67D771BF" w14:textId="77777777" w:rsidR="00861276" w:rsidRPr="0084743A" w:rsidRDefault="00861276" w:rsidP="00F52983">
      <w:pPr>
        <w:pStyle w:val="Default"/>
        <w:ind w:left="709"/>
        <w:jc w:val="both"/>
        <w:rPr>
          <w:rFonts w:ascii="Work Sans" w:hAnsi="Work Sans" w:cs="Tahoma"/>
          <w:color w:val="202124"/>
          <w:kern w:val="22"/>
          <w:shd w:val="clear" w:color="auto" w:fill="FFFFFF"/>
        </w:rPr>
      </w:pPr>
    </w:p>
    <w:p w14:paraId="4F33985C" w14:textId="0093E27B" w:rsidR="00A7441D" w:rsidRPr="0084743A" w:rsidRDefault="000A13A9" w:rsidP="00FF6196">
      <w:pPr>
        <w:pStyle w:val="Default"/>
        <w:numPr>
          <w:ilvl w:val="1"/>
          <w:numId w:val="51"/>
        </w:numPr>
        <w:jc w:val="both"/>
        <w:rPr>
          <w:rFonts w:ascii="Work Sans" w:hAnsi="Work Sans" w:cs="Tahoma"/>
          <w:color w:val="auto"/>
          <w:kern w:val="24"/>
        </w:rPr>
      </w:pPr>
      <w:r w:rsidRPr="0084743A">
        <w:rPr>
          <w:rFonts w:ascii="Work Sans" w:hAnsi="Work Sans" w:cs="Tahoma"/>
          <w:kern w:val="24"/>
        </w:rPr>
        <w:t>Looked after children and previously looked after child</w:t>
      </w:r>
      <w:r w:rsidR="009B6EA9" w:rsidRPr="0084743A">
        <w:rPr>
          <w:rFonts w:ascii="Work Sans" w:hAnsi="Work Sans" w:cs="Tahoma"/>
          <w:kern w:val="24"/>
        </w:rPr>
        <w:t>ren</w:t>
      </w:r>
      <w:r w:rsidRPr="0084743A">
        <w:rPr>
          <w:rFonts w:ascii="Work Sans" w:hAnsi="Work Sans" w:cs="Tahoma"/>
          <w:kern w:val="24"/>
        </w:rPr>
        <w:t xml:space="preserve"> can potentially remain vulnerable and all </w:t>
      </w:r>
      <w:r w:rsidR="00BC5854" w:rsidRPr="0084743A">
        <w:rPr>
          <w:rFonts w:ascii="Work Sans" w:hAnsi="Work Sans" w:cs="Tahoma"/>
          <w:kern w:val="24"/>
        </w:rPr>
        <w:t>team members</w:t>
      </w:r>
      <w:r w:rsidRPr="0084743A">
        <w:rPr>
          <w:rFonts w:ascii="Work Sans" w:hAnsi="Work Sans" w:cs="Tahoma"/>
          <w:kern w:val="24"/>
        </w:rPr>
        <w:t xml:space="preserve"> should have the skills, knowledge and understanding to</w:t>
      </w:r>
      <w:r w:rsidR="00231C28" w:rsidRPr="0084743A">
        <w:rPr>
          <w:rFonts w:ascii="Work Sans" w:hAnsi="Work Sans" w:cs="Tahoma"/>
          <w:kern w:val="24"/>
        </w:rPr>
        <w:t xml:space="preserve"> </w:t>
      </w:r>
      <w:r w:rsidR="00365B36" w:rsidRPr="0084743A">
        <w:rPr>
          <w:rFonts w:ascii="Work Sans" w:hAnsi="Work Sans" w:cs="Tahoma"/>
          <w:kern w:val="24"/>
        </w:rPr>
        <w:t xml:space="preserve">help </w:t>
      </w:r>
      <w:r w:rsidR="00231C28" w:rsidRPr="0084743A">
        <w:rPr>
          <w:rFonts w:ascii="Work Sans" w:hAnsi="Work Sans" w:cs="Tahoma"/>
          <w:kern w:val="24"/>
        </w:rPr>
        <w:t xml:space="preserve">keep </w:t>
      </w:r>
      <w:r w:rsidR="00365B36" w:rsidRPr="0084743A">
        <w:rPr>
          <w:rFonts w:ascii="Work Sans" w:hAnsi="Work Sans" w:cs="Tahoma"/>
          <w:kern w:val="24"/>
        </w:rPr>
        <w:t>them</w:t>
      </w:r>
      <w:r w:rsidRPr="0084743A">
        <w:rPr>
          <w:rFonts w:ascii="Work Sans" w:hAnsi="Work Sans" w:cs="Tahoma"/>
          <w:kern w:val="24"/>
        </w:rPr>
        <w:t xml:space="preserve"> safe. It is important that all agencies work </w:t>
      </w:r>
      <w:r w:rsidR="00231C28" w:rsidRPr="0084743A">
        <w:rPr>
          <w:rFonts w:ascii="Work Sans" w:hAnsi="Work Sans" w:cs="Tahoma"/>
          <w:kern w:val="24"/>
        </w:rPr>
        <w:t>together,</w:t>
      </w:r>
      <w:r w:rsidRPr="0084743A">
        <w:rPr>
          <w:rFonts w:ascii="Work Sans" w:hAnsi="Work Sans" w:cs="Tahoma"/>
          <w:kern w:val="24"/>
        </w:rPr>
        <w:t xml:space="preserve"> and prompt action is taken when necessary to safeguard these </w:t>
      </w:r>
      <w:r w:rsidR="00F32D41" w:rsidRPr="0084743A">
        <w:rPr>
          <w:rFonts w:ascii="Work Sans" w:hAnsi="Work Sans" w:cs="Tahoma"/>
          <w:kern w:val="24"/>
        </w:rPr>
        <w:t>children</w:t>
      </w:r>
      <w:r w:rsidRPr="0084743A">
        <w:rPr>
          <w:rFonts w:ascii="Work Sans" w:hAnsi="Work Sans" w:cs="Tahoma"/>
          <w:kern w:val="24"/>
        </w:rPr>
        <w:t>, who are a particularly vulnerable group.</w:t>
      </w:r>
      <w:r w:rsidRPr="0084743A">
        <w:rPr>
          <w:rFonts w:ascii="Work Sans" w:hAnsi="Work Sans" w:cs="Tahoma"/>
          <w:color w:val="auto"/>
          <w:kern w:val="24"/>
        </w:rPr>
        <w:t xml:space="preserve"> </w:t>
      </w:r>
    </w:p>
    <w:p w14:paraId="0968D173" w14:textId="77777777" w:rsidR="00834923" w:rsidRPr="0084743A" w:rsidRDefault="00834923" w:rsidP="009C25D8">
      <w:pPr>
        <w:pStyle w:val="Default"/>
        <w:ind w:left="709"/>
        <w:jc w:val="both"/>
        <w:rPr>
          <w:rFonts w:ascii="Work Sans" w:hAnsi="Work Sans" w:cs="Tahoma"/>
          <w:color w:val="auto"/>
          <w:kern w:val="22"/>
        </w:rPr>
      </w:pPr>
      <w:r w:rsidRPr="0084743A">
        <w:rPr>
          <w:rFonts w:ascii="Work Sans" w:hAnsi="Work Sans" w:cs="Tahoma"/>
          <w:b/>
          <w:bCs/>
          <w:color w:val="auto"/>
          <w:kern w:val="22"/>
        </w:rPr>
        <w:tab/>
      </w:r>
    </w:p>
    <w:p w14:paraId="1537DBF5" w14:textId="52B26481" w:rsidR="00834923" w:rsidRPr="0084743A" w:rsidRDefault="00A7441D" w:rsidP="009C25D8">
      <w:pPr>
        <w:ind w:left="709" w:hanging="709"/>
        <w:rPr>
          <w:rFonts w:cs="Tahoma"/>
          <w:kern w:val="22"/>
          <w:szCs w:val="24"/>
        </w:rPr>
      </w:pPr>
      <w:r w:rsidRPr="0084743A">
        <w:rPr>
          <w:rFonts w:cs="Tahoma"/>
          <w:b/>
          <w:bCs/>
          <w:kern w:val="24"/>
          <w:szCs w:val="24"/>
        </w:rPr>
        <w:t>7.</w:t>
      </w:r>
      <w:r w:rsidR="00FF6196" w:rsidRPr="0084743A">
        <w:rPr>
          <w:rFonts w:cs="Tahoma"/>
          <w:b/>
          <w:bCs/>
          <w:kern w:val="24"/>
          <w:szCs w:val="24"/>
        </w:rPr>
        <w:t>11</w:t>
      </w:r>
      <w:r w:rsidRPr="0084743A">
        <w:rPr>
          <w:rFonts w:cs="Tahoma"/>
          <w:b/>
          <w:bCs/>
          <w:kern w:val="22"/>
          <w:szCs w:val="24"/>
        </w:rPr>
        <w:t xml:space="preserve"> </w:t>
      </w:r>
      <w:r w:rsidRPr="0084743A">
        <w:rPr>
          <w:rFonts w:cs="Tahoma"/>
          <w:b/>
          <w:bCs/>
          <w:kern w:val="22"/>
          <w:szCs w:val="24"/>
        </w:rPr>
        <w:tab/>
      </w:r>
      <w:r w:rsidR="00834923" w:rsidRPr="0084743A">
        <w:rPr>
          <w:rFonts w:cs="Tahoma"/>
          <w:kern w:val="22"/>
          <w:szCs w:val="24"/>
        </w:rPr>
        <w:t>If the school</w:t>
      </w:r>
      <w:r w:rsidR="00E21537" w:rsidRPr="0084743A">
        <w:rPr>
          <w:rFonts w:cs="Tahoma"/>
          <w:kern w:val="22"/>
          <w:szCs w:val="24"/>
        </w:rPr>
        <w:t xml:space="preserve">/ college </w:t>
      </w:r>
      <w:r w:rsidR="00834923" w:rsidRPr="0084743A">
        <w:rPr>
          <w:rFonts w:cs="Tahoma"/>
          <w:kern w:val="22"/>
          <w:szCs w:val="24"/>
        </w:rPr>
        <w:t xml:space="preserve">becomes aware that a </w:t>
      </w:r>
      <w:r w:rsidR="000166BE" w:rsidRPr="0084743A">
        <w:rPr>
          <w:rFonts w:cs="Tahoma"/>
          <w:kern w:val="22"/>
          <w:szCs w:val="24"/>
        </w:rPr>
        <w:t>student</w:t>
      </w:r>
      <w:r w:rsidR="00E21537" w:rsidRPr="0084743A">
        <w:rPr>
          <w:rFonts w:cs="Tahoma"/>
          <w:kern w:val="22"/>
          <w:szCs w:val="24"/>
        </w:rPr>
        <w:t xml:space="preserve"> under the age of 18 </w:t>
      </w:r>
      <w:r w:rsidR="00834923" w:rsidRPr="0084743A">
        <w:rPr>
          <w:rFonts w:cs="Tahoma"/>
          <w:kern w:val="22"/>
          <w:szCs w:val="24"/>
        </w:rPr>
        <w:t>is subject to a private fostering arrangement, the local authority must be informed so they can assess and support them to ensure it is a safe place for the child</w:t>
      </w:r>
      <w:r w:rsidR="00C84900" w:rsidRPr="0084743A">
        <w:rPr>
          <w:rFonts w:cs="Tahoma"/>
          <w:kern w:val="22"/>
          <w:szCs w:val="24"/>
        </w:rPr>
        <w:t xml:space="preserve"> or </w:t>
      </w:r>
      <w:r w:rsidR="00F3117F" w:rsidRPr="0084743A">
        <w:rPr>
          <w:rFonts w:cs="Tahoma"/>
          <w:kern w:val="22"/>
          <w:szCs w:val="24"/>
        </w:rPr>
        <w:t>young person</w:t>
      </w:r>
      <w:r w:rsidR="00834923" w:rsidRPr="0084743A">
        <w:rPr>
          <w:rFonts w:cs="Tahoma"/>
          <w:kern w:val="22"/>
          <w:szCs w:val="24"/>
        </w:rPr>
        <w:t>.</w:t>
      </w:r>
      <w:r w:rsidRPr="0084743A">
        <w:rPr>
          <w:rFonts w:cs="Tahoma"/>
          <w:kern w:val="22"/>
          <w:szCs w:val="24"/>
        </w:rPr>
        <w:t xml:space="preserve"> </w:t>
      </w:r>
      <w:r w:rsidR="00834923" w:rsidRPr="0084743A">
        <w:rPr>
          <w:rFonts w:cs="Tahoma"/>
          <w:kern w:val="22"/>
          <w:szCs w:val="24"/>
        </w:rPr>
        <w:t xml:space="preserve">Private foster carers </w:t>
      </w:r>
      <w:proofErr w:type="gramStart"/>
      <w:r w:rsidR="00834923" w:rsidRPr="0084743A">
        <w:rPr>
          <w:rFonts w:cs="Tahoma"/>
          <w:kern w:val="22"/>
          <w:szCs w:val="24"/>
        </w:rPr>
        <w:t>are people who are</w:t>
      </w:r>
      <w:proofErr w:type="gramEnd"/>
      <w:r w:rsidR="00834923" w:rsidRPr="0084743A">
        <w:rPr>
          <w:rFonts w:cs="Tahoma"/>
          <w:kern w:val="22"/>
          <w:szCs w:val="24"/>
        </w:rPr>
        <w:t xml:space="preserve"> not a close relative to a child</w:t>
      </w:r>
      <w:r w:rsidR="00052294" w:rsidRPr="0084743A">
        <w:rPr>
          <w:rFonts w:cs="Tahoma"/>
          <w:kern w:val="22"/>
          <w:szCs w:val="24"/>
        </w:rPr>
        <w:t>/young person</w:t>
      </w:r>
      <w:r w:rsidR="00834923" w:rsidRPr="0084743A">
        <w:rPr>
          <w:rFonts w:cs="Tahoma"/>
          <w:kern w:val="22"/>
          <w:szCs w:val="24"/>
        </w:rPr>
        <w:t xml:space="preserve"> but plan to look after them for 28 days or more.</w:t>
      </w:r>
      <w:r w:rsidRPr="0084743A">
        <w:rPr>
          <w:rFonts w:cs="Tahoma"/>
          <w:kern w:val="22"/>
          <w:szCs w:val="24"/>
        </w:rPr>
        <w:t xml:space="preserve"> </w:t>
      </w:r>
      <w:r w:rsidR="00ED105D" w:rsidRPr="0084743A">
        <w:rPr>
          <w:rFonts w:cs="Tahoma"/>
          <w:kern w:val="22"/>
          <w:szCs w:val="24"/>
        </w:rPr>
        <w:t>Team members</w:t>
      </w:r>
      <w:r w:rsidRPr="0084743A">
        <w:rPr>
          <w:rFonts w:cs="Tahoma"/>
          <w:kern w:val="22"/>
          <w:szCs w:val="24"/>
        </w:rPr>
        <w:t xml:space="preserve"> should inform the DSL immediately if they become aware of a private fostering arrangement.</w:t>
      </w:r>
    </w:p>
    <w:p w14:paraId="1AFDFBCE" w14:textId="77777777" w:rsidR="00834923" w:rsidRPr="0084743A" w:rsidRDefault="00834923" w:rsidP="00834923">
      <w:pPr>
        <w:rPr>
          <w:rFonts w:cs="Tahoma"/>
          <w:kern w:val="22"/>
          <w:szCs w:val="24"/>
        </w:rPr>
      </w:pPr>
    </w:p>
    <w:p w14:paraId="348BBBB0" w14:textId="4256AA8D" w:rsidR="00D47A91" w:rsidRPr="0084743A" w:rsidRDefault="00ED105D" w:rsidP="008F212C">
      <w:pPr>
        <w:pStyle w:val="Default"/>
        <w:numPr>
          <w:ilvl w:val="1"/>
          <w:numId w:val="53"/>
        </w:numPr>
        <w:jc w:val="both"/>
        <w:rPr>
          <w:rFonts w:ascii="Work Sans" w:hAnsi="Work Sans" w:cs="Tahoma"/>
          <w:kern w:val="22"/>
        </w:rPr>
      </w:pPr>
      <w:r w:rsidRPr="0084743A">
        <w:rPr>
          <w:rFonts w:ascii="Work Sans" w:hAnsi="Work Sans" w:cs="Tahoma"/>
          <w:kern w:val="22"/>
        </w:rPr>
        <w:t>Team members</w:t>
      </w:r>
      <w:r w:rsidR="00AE387B" w:rsidRPr="0084743A">
        <w:rPr>
          <w:rFonts w:ascii="Work Sans" w:hAnsi="Work Sans" w:cs="Tahoma"/>
          <w:kern w:val="22"/>
        </w:rPr>
        <w:t xml:space="preserve"> should be aware that children </w:t>
      </w:r>
      <w:r w:rsidR="00641171" w:rsidRPr="0084743A">
        <w:rPr>
          <w:rFonts w:ascii="Work Sans" w:hAnsi="Work Sans" w:cs="Tahoma"/>
          <w:kern w:val="22"/>
        </w:rPr>
        <w:t xml:space="preserve">and young people </w:t>
      </w:r>
      <w:r w:rsidR="00AE387B" w:rsidRPr="0084743A">
        <w:rPr>
          <w:rFonts w:ascii="Work Sans" w:hAnsi="Work Sans" w:cs="Tahoma"/>
          <w:kern w:val="22"/>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84743A" w:rsidRDefault="00AE387B" w:rsidP="003F2FF6">
      <w:pPr>
        <w:pStyle w:val="Default"/>
        <w:jc w:val="both"/>
        <w:rPr>
          <w:rFonts w:ascii="Work Sans" w:hAnsi="Work Sans" w:cs="Tahoma"/>
          <w:kern w:val="22"/>
        </w:rPr>
      </w:pPr>
      <w:r w:rsidRPr="0084743A">
        <w:rPr>
          <w:rFonts w:ascii="Work Sans" w:hAnsi="Work Sans" w:cs="Tahoma"/>
          <w:kern w:val="22"/>
        </w:rPr>
        <w:lastRenderedPageBreak/>
        <w:t xml:space="preserve"> </w:t>
      </w:r>
    </w:p>
    <w:p w14:paraId="6CB9100E" w14:textId="74CD492D" w:rsidR="00AE387B" w:rsidRPr="0084743A" w:rsidRDefault="003F2FF6" w:rsidP="003F2FF6">
      <w:pPr>
        <w:pStyle w:val="Default"/>
        <w:ind w:left="709" w:hanging="709"/>
        <w:jc w:val="both"/>
        <w:rPr>
          <w:rFonts w:ascii="Work Sans" w:hAnsi="Work Sans" w:cs="Tahoma"/>
          <w:kern w:val="24"/>
        </w:rPr>
      </w:pPr>
      <w:r w:rsidRPr="0084743A">
        <w:rPr>
          <w:rFonts w:ascii="Work Sans" w:hAnsi="Work Sans" w:cs="Tahoma"/>
          <w:b/>
          <w:bCs/>
          <w:kern w:val="22"/>
        </w:rPr>
        <w:tab/>
      </w:r>
      <w:r w:rsidR="00111024" w:rsidRPr="0084743A">
        <w:rPr>
          <w:rFonts w:ascii="Work Sans" w:hAnsi="Work Sans" w:cs="Tahoma"/>
          <w:kern w:val="22"/>
        </w:rPr>
        <w:t>Do</w:t>
      </w:r>
      <w:r w:rsidR="00AE387B" w:rsidRPr="0084743A">
        <w:rPr>
          <w:rFonts w:ascii="Work Sans" w:hAnsi="Work Sans" w:cs="Tahoma"/>
          <w:kern w:val="22"/>
        </w:rPr>
        <w:t xml:space="preserve">mestic abuse can encompass a wide range of behaviours and may be a single incident or a pattern of incidents. That abuse can be, but is not limited to, </w:t>
      </w:r>
      <w:r w:rsidR="00AE387B" w:rsidRPr="0084743A">
        <w:rPr>
          <w:rFonts w:ascii="Work Sans" w:hAnsi="Work Sans" w:cs="Tahoma"/>
          <w:kern w:val="24"/>
        </w:rPr>
        <w:t xml:space="preserve">psychological, physical, sexual, financial or emotional. </w:t>
      </w:r>
    </w:p>
    <w:p w14:paraId="7861076D" w14:textId="77777777" w:rsidR="00664893" w:rsidRPr="0084743A" w:rsidRDefault="00664893" w:rsidP="00A8640F">
      <w:pPr>
        <w:pStyle w:val="Default"/>
        <w:ind w:left="709"/>
        <w:jc w:val="both"/>
        <w:rPr>
          <w:rFonts w:ascii="Work Sans" w:hAnsi="Work Sans" w:cs="Tahoma"/>
          <w:kern w:val="24"/>
        </w:rPr>
      </w:pPr>
    </w:p>
    <w:p w14:paraId="12A9E94B" w14:textId="1CE89E67" w:rsidR="00AE387B" w:rsidRPr="0084743A" w:rsidRDefault="00AE387B" w:rsidP="00A8640F">
      <w:pPr>
        <w:pStyle w:val="Default"/>
        <w:ind w:left="709"/>
        <w:jc w:val="both"/>
        <w:rPr>
          <w:rFonts w:ascii="Work Sans" w:hAnsi="Work Sans" w:cs="Tahoma"/>
          <w:kern w:val="24"/>
        </w:rPr>
      </w:pPr>
      <w:r w:rsidRPr="0084743A">
        <w:rPr>
          <w:rFonts w:ascii="Work Sans" w:hAnsi="Work Sans" w:cs="Tahoma"/>
          <w:kern w:val="24"/>
        </w:rPr>
        <w:t>The Headteacher</w:t>
      </w:r>
      <w:r w:rsidR="00D11B8A" w:rsidRPr="0084743A">
        <w:rPr>
          <w:rFonts w:ascii="Work Sans" w:hAnsi="Work Sans" w:cs="Tahoma"/>
          <w:kern w:val="24"/>
        </w:rPr>
        <w:t>/</w:t>
      </w:r>
      <w:r w:rsidR="001B5DF8" w:rsidRPr="0084743A">
        <w:rPr>
          <w:rFonts w:ascii="Work Sans" w:hAnsi="Work Sans" w:cs="Tahoma"/>
          <w:kern w:val="24"/>
        </w:rPr>
        <w:t>Principal</w:t>
      </w:r>
      <w:r w:rsidR="00D11B8A" w:rsidRPr="0084743A">
        <w:rPr>
          <w:rFonts w:ascii="Work Sans" w:hAnsi="Work Sans" w:cs="Tahoma"/>
          <w:kern w:val="24"/>
        </w:rPr>
        <w:t xml:space="preserve"> </w:t>
      </w:r>
      <w:r w:rsidRPr="0084743A">
        <w:rPr>
          <w:rFonts w:ascii="Work Sans" w:hAnsi="Work Sans" w:cs="Tahoma"/>
          <w:kern w:val="24"/>
        </w:rPr>
        <w:t xml:space="preserve">and DSL should be familiar with </w:t>
      </w:r>
      <w:hyperlink r:id="rId89" w:history="1">
        <w:r w:rsidRPr="0084743A">
          <w:rPr>
            <w:rStyle w:val="Hyperlink"/>
            <w:rFonts w:ascii="Work Sans" w:hAnsi="Work Sans" w:cs="Tahoma"/>
            <w:kern w:val="24"/>
          </w:rPr>
          <w:t>Operation Encompass</w:t>
        </w:r>
      </w:hyperlink>
      <w:r w:rsidRPr="0084743A">
        <w:rPr>
          <w:rFonts w:ascii="Work Sans" w:hAnsi="Work Sans" w:cs="Tahoma"/>
          <w:kern w:val="24"/>
        </w:rPr>
        <w:t xml:space="preserve"> which enables schools</w:t>
      </w:r>
      <w:r w:rsidR="00EE5BCC" w:rsidRPr="0084743A">
        <w:rPr>
          <w:rFonts w:ascii="Work Sans" w:hAnsi="Work Sans" w:cs="Tahoma"/>
          <w:kern w:val="24"/>
        </w:rPr>
        <w:t>, colleges</w:t>
      </w:r>
      <w:r w:rsidRPr="0084743A">
        <w:rPr>
          <w:rFonts w:ascii="Work Sans" w:hAnsi="Work Sans" w:cs="Tahoma"/>
          <w:kern w:val="24"/>
        </w:rPr>
        <w:t xml:space="preserve"> and police to work together to provide emotional and practical help to </w:t>
      </w:r>
      <w:r w:rsidR="00B96D73" w:rsidRPr="0084743A">
        <w:rPr>
          <w:rFonts w:ascii="Work Sans" w:hAnsi="Work Sans" w:cs="Tahoma"/>
          <w:kern w:val="24"/>
        </w:rPr>
        <w:t>s</w:t>
      </w:r>
      <w:r w:rsidR="002A09C4" w:rsidRPr="0084743A">
        <w:rPr>
          <w:rFonts w:ascii="Work Sans" w:hAnsi="Work Sans" w:cs="Tahoma"/>
          <w:color w:val="auto"/>
          <w:kern w:val="24"/>
        </w:rPr>
        <w:t>tudents</w:t>
      </w:r>
      <w:r w:rsidRPr="0084743A">
        <w:rPr>
          <w:rFonts w:ascii="Work Sans" w:hAnsi="Work Sans" w:cs="Tahoma"/>
          <w:kern w:val="24"/>
        </w:rPr>
        <w:t>, where police have been called to an incident of domestic abuse in the household.</w:t>
      </w:r>
    </w:p>
    <w:p w14:paraId="1B678DA2" w14:textId="77777777" w:rsidR="00305C48" w:rsidRPr="0084743A" w:rsidRDefault="00305C48" w:rsidP="00A8640F">
      <w:pPr>
        <w:pStyle w:val="Default"/>
        <w:ind w:left="709"/>
        <w:jc w:val="both"/>
        <w:rPr>
          <w:rFonts w:ascii="Work Sans" w:hAnsi="Work Sans" w:cs="Tahoma"/>
          <w:color w:val="auto"/>
          <w:kern w:val="22"/>
        </w:rPr>
      </w:pPr>
    </w:p>
    <w:p w14:paraId="6EB139D8" w14:textId="77777777" w:rsidR="005B5374" w:rsidRPr="0084743A" w:rsidRDefault="005B5374">
      <w:pPr>
        <w:pStyle w:val="Default"/>
        <w:ind w:left="709"/>
        <w:jc w:val="both"/>
        <w:rPr>
          <w:rFonts w:ascii="Work Sans" w:hAnsi="Work Sans"/>
          <w:kern w:val="24"/>
        </w:rPr>
      </w:pPr>
      <w:r w:rsidRPr="0084743A">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84743A" w:rsidRDefault="00AE387B" w:rsidP="00AE387B">
      <w:pPr>
        <w:pStyle w:val="Default"/>
        <w:ind w:left="360"/>
        <w:jc w:val="both"/>
        <w:rPr>
          <w:rFonts w:ascii="Work Sans" w:hAnsi="Work Sans" w:cs="Tahoma"/>
          <w:b/>
          <w:color w:val="auto"/>
          <w:kern w:val="22"/>
        </w:rPr>
      </w:pPr>
    </w:p>
    <w:p w14:paraId="7B74DA63" w14:textId="0627793B" w:rsidR="001A5273" w:rsidRPr="0084743A" w:rsidRDefault="00A43CBE" w:rsidP="001A5273">
      <w:pPr>
        <w:pStyle w:val="BodyText"/>
        <w:ind w:right="574"/>
        <w:rPr>
          <w:rFonts w:ascii="Work Sans" w:hAnsi="Work Sans" w:cs="Tahoma"/>
          <w:kern w:val="22"/>
          <w:szCs w:val="24"/>
        </w:rPr>
      </w:pPr>
      <w:r w:rsidRPr="0084743A">
        <w:rPr>
          <w:rFonts w:ascii="Work Sans" w:hAnsi="Work Sans" w:cs="Tahoma"/>
          <w:b/>
          <w:bCs/>
          <w:kern w:val="24"/>
          <w:szCs w:val="24"/>
        </w:rPr>
        <w:t>7.1</w:t>
      </w:r>
      <w:r w:rsidR="008F212C" w:rsidRPr="0084743A">
        <w:rPr>
          <w:rFonts w:ascii="Work Sans" w:hAnsi="Work Sans" w:cs="Tahoma"/>
          <w:b/>
          <w:bCs/>
          <w:kern w:val="24"/>
          <w:szCs w:val="24"/>
        </w:rPr>
        <w:t>3</w:t>
      </w:r>
      <w:r w:rsidRPr="0084743A">
        <w:rPr>
          <w:rFonts w:ascii="Work Sans" w:hAnsi="Work Sans" w:cs="Tahoma"/>
          <w:kern w:val="22"/>
          <w:szCs w:val="24"/>
        </w:rPr>
        <w:tab/>
      </w:r>
      <w:r w:rsidR="001A5273" w:rsidRPr="0084743A">
        <w:rPr>
          <w:rFonts w:ascii="Work Sans" w:hAnsi="Work Sans" w:cs="Tahoma"/>
          <w:kern w:val="22"/>
          <w:szCs w:val="24"/>
        </w:rPr>
        <w:t xml:space="preserve">The </w:t>
      </w:r>
      <w:r w:rsidR="002A09C4" w:rsidRPr="0084743A">
        <w:rPr>
          <w:rFonts w:ascii="Work Sans" w:hAnsi="Work Sans" w:cs="Tahoma"/>
          <w:kern w:val="22"/>
          <w:szCs w:val="24"/>
        </w:rPr>
        <w:t>s</w:t>
      </w:r>
      <w:r w:rsidR="001A5273" w:rsidRPr="0084743A">
        <w:rPr>
          <w:rFonts w:ascii="Work Sans" w:hAnsi="Work Sans" w:cs="Tahoma"/>
          <w:kern w:val="22"/>
          <w:szCs w:val="24"/>
        </w:rPr>
        <w:t>chool</w:t>
      </w:r>
      <w:r w:rsidR="002A09C4" w:rsidRPr="0084743A">
        <w:rPr>
          <w:rFonts w:ascii="Work Sans" w:hAnsi="Work Sans" w:cs="Tahoma"/>
          <w:kern w:val="22"/>
          <w:szCs w:val="24"/>
        </w:rPr>
        <w:t>/college</w:t>
      </w:r>
      <w:r w:rsidR="001A5273" w:rsidRPr="0084743A">
        <w:rPr>
          <w:rFonts w:ascii="Work Sans" w:hAnsi="Work Sans" w:cs="Tahoma"/>
          <w:kern w:val="22"/>
          <w:szCs w:val="24"/>
        </w:rPr>
        <w:t xml:space="preserve"> must ensure that </w:t>
      </w:r>
      <w:r w:rsidR="00940A7F" w:rsidRPr="0084743A">
        <w:rPr>
          <w:rFonts w:ascii="Work Sans" w:hAnsi="Work Sans" w:cs="Tahoma"/>
          <w:kern w:val="22"/>
          <w:szCs w:val="24"/>
        </w:rPr>
        <w:t>students</w:t>
      </w:r>
      <w:r w:rsidR="001A5273" w:rsidRPr="0084743A">
        <w:rPr>
          <w:rFonts w:ascii="Work Sans" w:hAnsi="Work Sans" w:cs="Tahoma"/>
          <w:kern w:val="22"/>
          <w:szCs w:val="24"/>
        </w:rPr>
        <w:t xml:space="preserve"> know:</w:t>
      </w:r>
    </w:p>
    <w:p w14:paraId="4CEAFDC0" w14:textId="77777777" w:rsidR="001A5273" w:rsidRPr="0084743A" w:rsidRDefault="001A5273">
      <w:pPr>
        <w:pStyle w:val="BodyText"/>
        <w:numPr>
          <w:ilvl w:val="0"/>
          <w:numId w:val="25"/>
        </w:numPr>
        <w:spacing w:after="30"/>
        <w:ind w:left="992" w:right="45" w:hanging="272"/>
        <w:rPr>
          <w:rFonts w:ascii="Work Sans" w:hAnsi="Work Sans" w:cs="Tahoma"/>
          <w:kern w:val="22"/>
          <w:szCs w:val="24"/>
        </w:rPr>
      </w:pPr>
      <w:r w:rsidRPr="0084743A">
        <w:rPr>
          <w:rFonts w:ascii="Work Sans" w:hAnsi="Work Sans" w:cs="Tahoma"/>
          <w:kern w:val="22"/>
          <w:szCs w:val="24"/>
        </w:rPr>
        <w:t xml:space="preserve">how to report any concerns and feel confident that they will be listened to </w:t>
      </w:r>
      <w:r w:rsidR="00DA0D5D" w:rsidRPr="0084743A">
        <w:rPr>
          <w:rFonts w:ascii="Work Sans" w:hAnsi="Work Sans" w:cs="Tahoma"/>
          <w:kern w:val="22"/>
          <w:szCs w:val="24"/>
        </w:rPr>
        <w:t>and supported</w:t>
      </w:r>
      <w:r w:rsidRPr="0084743A">
        <w:rPr>
          <w:rFonts w:ascii="Work Sans" w:hAnsi="Work Sans" w:cs="Tahoma"/>
          <w:kern w:val="22"/>
          <w:szCs w:val="24"/>
        </w:rPr>
        <w:t>.</w:t>
      </w:r>
    </w:p>
    <w:p w14:paraId="6E159D44" w14:textId="77777777" w:rsidR="001A5273" w:rsidRPr="0084743A" w:rsidRDefault="00A43CBE">
      <w:pPr>
        <w:pStyle w:val="BodyText"/>
        <w:numPr>
          <w:ilvl w:val="0"/>
          <w:numId w:val="25"/>
        </w:numPr>
        <w:shd w:val="clear" w:color="auto" w:fill="FFFFFF"/>
        <w:spacing w:after="30"/>
        <w:ind w:left="992" w:right="45" w:hanging="272"/>
        <w:rPr>
          <w:rFonts w:ascii="Work Sans" w:hAnsi="Work Sans" w:cs="Tahoma"/>
          <w:kern w:val="22"/>
          <w:szCs w:val="24"/>
        </w:rPr>
      </w:pPr>
      <w:r w:rsidRPr="0084743A">
        <w:rPr>
          <w:rFonts w:ascii="Work Sans" w:hAnsi="Work Sans" w:cs="Tahoma"/>
          <w:kern w:val="22"/>
          <w:szCs w:val="24"/>
        </w:rPr>
        <w:t>They can also report any concerns</w:t>
      </w:r>
      <w:r w:rsidR="001A5273" w:rsidRPr="0084743A">
        <w:rPr>
          <w:rFonts w:ascii="Work Sans" w:hAnsi="Work Sans" w:cs="Tahoma"/>
          <w:kern w:val="22"/>
          <w:szCs w:val="24"/>
        </w:rPr>
        <w:t xml:space="preserve"> by emailing </w:t>
      </w:r>
      <w:hyperlink r:id="rId90" w:history="1">
        <w:r w:rsidR="001A5273" w:rsidRPr="0084743A">
          <w:rPr>
            <w:rStyle w:val="Hyperlink"/>
            <w:rFonts w:ascii="Work Sans" w:hAnsi="Work Sans" w:cs="Tahoma"/>
            <w:kern w:val="22"/>
            <w:szCs w:val="24"/>
          </w:rPr>
          <w:t>tellus@ofgl.co.uk</w:t>
        </w:r>
      </w:hyperlink>
      <w:r w:rsidR="001A5273" w:rsidRPr="0084743A">
        <w:rPr>
          <w:rFonts w:ascii="Work Sans" w:hAnsi="Work Sans" w:cs="Tahoma"/>
          <w:kern w:val="22"/>
          <w:szCs w:val="24"/>
        </w:rPr>
        <w:t>, which is monitored by the Quality Team.</w:t>
      </w:r>
    </w:p>
    <w:p w14:paraId="4E3F36D5" w14:textId="77777777" w:rsidR="001A5273" w:rsidRPr="0084743A" w:rsidRDefault="001A5273">
      <w:pPr>
        <w:pStyle w:val="BodyText"/>
        <w:numPr>
          <w:ilvl w:val="0"/>
          <w:numId w:val="25"/>
        </w:numPr>
        <w:spacing w:after="30"/>
        <w:ind w:left="992" w:right="45" w:hanging="272"/>
        <w:rPr>
          <w:rFonts w:ascii="Work Sans" w:hAnsi="Work Sans" w:cs="Tahoma"/>
          <w:kern w:val="22"/>
          <w:szCs w:val="24"/>
        </w:rPr>
      </w:pPr>
      <w:r w:rsidRPr="0084743A">
        <w:rPr>
          <w:rFonts w:ascii="Work Sans" w:hAnsi="Work Sans" w:cs="Tahoma"/>
          <w:kern w:val="22"/>
          <w:szCs w:val="24"/>
        </w:rPr>
        <w:t xml:space="preserve">Are aware </w:t>
      </w:r>
      <w:r w:rsidR="00466F17" w:rsidRPr="0084743A">
        <w:rPr>
          <w:rFonts w:ascii="Work Sans" w:hAnsi="Work Sans" w:cs="Tahoma"/>
          <w:kern w:val="22"/>
          <w:szCs w:val="24"/>
        </w:rPr>
        <w:t>they can contact</w:t>
      </w:r>
      <w:r w:rsidRPr="0084743A">
        <w:rPr>
          <w:rFonts w:ascii="Work Sans" w:hAnsi="Work Sans" w:cs="Tahoma"/>
          <w:kern w:val="22"/>
          <w:szCs w:val="24"/>
        </w:rPr>
        <w:t xml:space="preserve"> the NSPCC</w:t>
      </w:r>
      <w:r w:rsidR="00466F17" w:rsidRPr="0084743A">
        <w:rPr>
          <w:rFonts w:ascii="Work Sans" w:hAnsi="Work Sans" w:cs="Tahoma"/>
          <w:kern w:val="22"/>
          <w:szCs w:val="24"/>
        </w:rPr>
        <w:t xml:space="preserve"> </w:t>
      </w:r>
      <w:r w:rsidR="00276B8C" w:rsidRPr="0084743A">
        <w:rPr>
          <w:rFonts w:ascii="Work Sans" w:hAnsi="Work Sans" w:cs="Tahoma"/>
          <w:kern w:val="22"/>
          <w:szCs w:val="24"/>
        </w:rPr>
        <w:t xml:space="preserve">dedicated </w:t>
      </w:r>
      <w:r w:rsidR="00466F17" w:rsidRPr="0084743A">
        <w:rPr>
          <w:rFonts w:ascii="Work Sans" w:hAnsi="Work Sans" w:cs="Tahoma"/>
          <w:kern w:val="22"/>
          <w:szCs w:val="24"/>
        </w:rPr>
        <w:t xml:space="preserve">helpline </w:t>
      </w:r>
      <w:r w:rsidR="00276B8C" w:rsidRPr="0084743A">
        <w:rPr>
          <w:rFonts w:ascii="Work Sans" w:hAnsi="Work Sans" w:cs="Tahoma"/>
          <w:kern w:val="22"/>
          <w:szCs w:val="24"/>
        </w:rPr>
        <w:t>on</w:t>
      </w:r>
      <w:r w:rsidR="00276B8C" w:rsidRPr="0084743A">
        <w:rPr>
          <w:rFonts w:ascii="Work Sans" w:hAnsi="Work Sans" w:cs="Tahoma"/>
          <w:color w:val="000000"/>
          <w:kern w:val="22"/>
          <w:szCs w:val="24"/>
          <w:shd w:val="clear" w:color="auto" w:fill="F7F7F7"/>
        </w:rPr>
        <w:t> </w:t>
      </w:r>
      <w:hyperlink r:id="rId91" w:history="1">
        <w:r w:rsidR="00276B8C" w:rsidRPr="0084743A">
          <w:rPr>
            <w:rStyle w:val="Hyperlink"/>
            <w:rFonts w:ascii="Work Sans" w:hAnsi="Work Sans" w:cs="Tahoma"/>
            <w:color w:val="000000"/>
            <w:kern w:val="22"/>
            <w:szCs w:val="24"/>
            <w:shd w:val="clear" w:color="auto" w:fill="F7F7F7"/>
          </w:rPr>
          <w:t>0800 136 663</w:t>
        </w:r>
      </w:hyperlink>
      <w:r w:rsidR="00276B8C" w:rsidRPr="0084743A">
        <w:rPr>
          <w:rFonts w:ascii="Work Sans" w:hAnsi="Work Sans" w:cs="Tahoma"/>
          <w:color w:val="000000"/>
          <w:kern w:val="22"/>
          <w:szCs w:val="24"/>
          <w:shd w:val="clear" w:color="auto" w:fill="F7F7F7"/>
        </w:rPr>
        <w:t> </w:t>
      </w:r>
      <w:r w:rsidR="00466F17" w:rsidRPr="0084743A">
        <w:rPr>
          <w:rFonts w:ascii="Work Sans" w:hAnsi="Work Sans" w:cs="Tahoma"/>
          <w:color w:val="040C28"/>
          <w:kern w:val="22"/>
          <w:szCs w:val="24"/>
        </w:rPr>
        <w:t xml:space="preserve"> </w:t>
      </w:r>
      <w:r w:rsidR="00466F17" w:rsidRPr="0084743A">
        <w:rPr>
          <w:rFonts w:ascii="Work Sans" w:hAnsi="Work Sans" w:cs="Tahoma"/>
          <w:color w:val="202124"/>
          <w:kern w:val="22"/>
          <w:szCs w:val="24"/>
          <w:shd w:val="clear" w:color="auto" w:fill="FFFFFF"/>
        </w:rPr>
        <w:t>or</w:t>
      </w:r>
      <w:r w:rsidR="00276B8C" w:rsidRPr="0084743A">
        <w:rPr>
          <w:rFonts w:ascii="Work Sans" w:hAnsi="Work Sans" w:cs="Tahoma"/>
          <w:color w:val="202124"/>
          <w:kern w:val="22"/>
          <w:szCs w:val="24"/>
          <w:shd w:val="clear" w:color="auto" w:fill="FFFFFF"/>
        </w:rPr>
        <w:t xml:space="preserve"> by</w:t>
      </w:r>
      <w:r w:rsidR="00466F17" w:rsidRPr="0084743A">
        <w:rPr>
          <w:rFonts w:ascii="Work Sans" w:hAnsi="Work Sans" w:cs="Tahoma"/>
          <w:color w:val="202124"/>
          <w:kern w:val="22"/>
          <w:szCs w:val="24"/>
          <w:shd w:val="clear" w:color="auto" w:fill="FFFFFF"/>
        </w:rPr>
        <w:t xml:space="preserve"> emailing </w:t>
      </w:r>
      <w:hyperlink r:id="rId92" w:history="1">
        <w:r w:rsidR="00276B8C" w:rsidRPr="0084743A">
          <w:rPr>
            <w:rStyle w:val="Hyperlink"/>
            <w:rFonts w:ascii="Work Sans" w:hAnsi="Work Sans" w:cs="Tahoma"/>
            <w:kern w:val="22"/>
            <w:szCs w:val="24"/>
            <w:shd w:val="clear" w:color="auto" w:fill="FFFFFF"/>
          </w:rPr>
          <w:t>help@NSPCC.org.uk</w:t>
        </w:r>
      </w:hyperlink>
      <w:r w:rsidR="00276B8C" w:rsidRPr="0084743A">
        <w:rPr>
          <w:rFonts w:ascii="Work Sans" w:hAnsi="Work Sans" w:cs="Tahoma"/>
          <w:color w:val="202124"/>
          <w:kern w:val="22"/>
          <w:szCs w:val="24"/>
          <w:shd w:val="clear" w:color="auto" w:fill="FFFFFF"/>
        </w:rPr>
        <w:t xml:space="preserve"> </w:t>
      </w:r>
    </w:p>
    <w:p w14:paraId="6A277067" w14:textId="77777777" w:rsidR="001A5273" w:rsidRPr="0084743A" w:rsidRDefault="001A5273">
      <w:pPr>
        <w:pStyle w:val="BodyText"/>
        <w:numPr>
          <w:ilvl w:val="0"/>
          <w:numId w:val="25"/>
        </w:numPr>
        <w:spacing w:after="30"/>
        <w:ind w:left="992" w:right="45" w:hanging="272"/>
        <w:rPr>
          <w:rFonts w:ascii="Work Sans" w:hAnsi="Work Sans" w:cs="Tahoma"/>
          <w:b/>
          <w:bCs/>
          <w:kern w:val="22"/>
          <w:szCs w:val="24"/>
        </w:rPr>
      </w:pPr>
      <w:r w:rsidRPr="0084743A">
        <w:rPr>
          <w:rFonts w:ascii="Work Sans" w:hAnsi="Work Sans" w:cs="Tahoma"/>
          <w:kern w:val="22"/>
          <w:szCs w:val="24"/>
        </w:rPr>
        <w:t xml:space="preserve">Are aware of how to contact </w:t>
      </w:r>
      <w:hyperlink r:id="rId93" w:history="1">
        <w:r w:rsidR="00425DAF" w:rsidRPr="0084743A">
          <w:rPr>
            <w:rStyle w:val="Hyperlink"/>
            <w:rFonts w:ascii="Work Sans" w:hAnsi="Work Sans" w:cs="Tahoma"/>
            <w:kern w:val="22"/>
            <w:szCs w:val="24"/>
          </w:rPr>
          <w:t>Childline</w:t>
        </w:r>
      </w:hyperlink>
      <w:r w:rsidR="000D4857" w:rsidRPr="0084743A">
        <w:rPr>
          <w:rFonts w:ascii="Work Sans" w:hAnsi="Work Sans" w:cs="Tahoma"/>
          <w:kern w:val="22"/>
          <w:szCs w:val="24"/>
        </w:rPr>
        <w:t xml:space="preserve"> (</w:t>
      </w:r>
      <w:r w:rsidR="002D5919" w:rsidRPr="0084743A">
        <w:rPr>
          <w:rFonts w:ascii="Work Sans" w:hAnsi="Work Sans" w:cs="Tahoma"/>
          <w:kern w:val="22"/>
          <w:szCs w:val="24"/>
          <w:u w:val="single"/>
        </w:rPr>
        <w:t>0800 1111</w:t>
      </w:r>
      <w:r w:rsidR="002D5919" w:rsidRPr="0084743A">
        <w:rPr>
          <w:rFonts w:ascii="Work Sans" w:hAnsi="Work Sans" w:cs="Tahoma"/>
          <w:kern w:val="22"/>
          <w:szCs w:val="24"/>
        </w:rPr>
        <w:t xml:space="preserve">)  </w:t>
      </w:r>
    </w:p>
    <w:p w14:paraId="06101642" w14:textId="77777777" w:rsidR="00400601" w:rsidRPr="0084743A" w:rsidRDefault="00400601" w:rsidP="00400601">
      <w:pPr>
        <w:pStyle w:val="BodyText"/>
        <w:ind w:right="574"/>
        <w:rPr>
          <w:rFonts w:ascii="Work Sans" w:hAnsi="Work Sans" w:cs="Tahoma"/>
          <w:kern w:val="22"/>
          <w:szCs w:val="24"/>
        </w:rPr>
      </w:pPr>
    </w:p>
    <w:p w14:paraId="3232989A" w14:textId="66F9C67C" w:rsidR="00AF6097" w:rsidRPr="0084743A" w:rsidRDefault="00400601" w:rsidP="00D92AE1">
      <w:pPr>
        <w:widowControl/>
        <w:adjustRightInd w:val="0"/>
        <w:ind w:left="709" w:hanging="720"/>
        <w:rPr>
          <w:rFonts w:cs="Tahoma"/>
          <w:color w:val="000000"/>
          <w:kern w:val="22"/>
          <w:szCs w:val="24"/>
          <w:lang w:eastAsia="en-GB"/>
        </w:rPr>
      </w:pPr>
      <w:r w:rsidRPr="0084743A">
        <w:rPr>
          <w:rFonts w:cs="Tahoma"/>
          <w:b/>
          <w:bCs/>
          <w:color w:val="000000"/>
          <w:kern w:val="22"/>
          <w:szCs w:val="24"/>
          <w:lang w:eastAsia="en-GB"/>
        </w:rPr>
        <w:t>7.1</w:t>
      </w:r>
      <w:r w:rsidR="008F212C" w:rsidRPr="0084743A">
        <w:rPr>
          <w:rFonts w:cs="Tahoma"/>
          <w:b/>
          <w:bCs/>
          <w:color w:val="000000"/>
          <w:kern w:val="22"/>
          <w:szCs w:val="24"/>
          <w:lang w:eastAsia="en-GB"/>
        </w:rPr>
        <w:t>4</w:t>
      </w:r>
      <w:r w:rsidR="00D92AE1" w:rsidRPr="0084743A">
        <w:rPr>
          <w:rFonts w:cs="Tahoma"/>
          <w:b/>
          <w:bCs/>
          <w:color w:val="000000"/>
          <w:kern w:val="22"/>
          <w:szCs w:val="24"/>
          <w:lang w:eastAsia="en-GB"/>
        </w:rPr>
        <w:t xml:space="preserve"> </w:t>
      </w:r>
      <w:r w:rsidR="00D92AE1" w:rsidRPr="0084743A">
        <w:rPr>
          <w:rFonts w:cs="Tahoma"/>
          <w:b/>
          <w:bCs/>
          <w:color w:val="000000"/>
          <w:kern w:val="22"/>
          <w:szCs w:val="24"/>
          <w:lang w:eastAsia="en-GB"/>
        </w:rPr>
        <w:tab/>
      </w:r>
      <w:r w:rsidR="00ED105D" w:rsidRPr="0084743A">
        <w:rPr>
          <w:rFonts w:cs="Tahoma"/>
          <w:kern w:val="22"/>
          <w:szCs w:val="24"/>
        </w:rPr>
        <w:t>Team members</w:t>
      </w:r>
      <w:r w:rsidRPr="0084743A">
        <w:rPr>
          <w:rFonts w:cs="Tahoma"/>
          <w:color w:val="000000"/>
          <w:kern w:val="22"/>
          <w:szCs w:val="24"/>
          <w:lang w:eastAsia="en-GB"/>
        </w:rPr>
        <w:t xml:space="preserve"> are not permitted to use personal mobile phone devices, cameras or digital re</w:t>
      </w:r>
      <w:r w:rsidR="00ED105D" w:rsidRPr="0084743A">
        <w:rPr>
          <w:rFonts w:cs="Tahoma"/>
          <w:color w:val="000000"/>
          <w:kern w:val="22"/>
          <w:szCs w:val="24"/>
          <w:lang w:eastAsia="en-GB"/>
        </w:rPr>
        <w:t>c</w:t>
      </w:r>
      <w:r w:rsidRPr="0084743A">
        <w:rPr>
          <w:rFonts w:cs="Tahoma"/>
          <w:color w:val="000000"/>
          <w:kern w:val="22"/>
          <w:szCs w:val="24"/>
          <w:lang w:eastAsia="en-GB"/>
        </w:rPr>
        <w:t xml:space="preserve">ording devices at any time during operational hours within the </w:t>
      </w:r>
      <w:r w:rsidR="002127B8" w:rsidRPr="0084743A">
        <w:rPr>
          <w:rFonts w:cs="Tahoma"/>
          <w:color w:val="000000"/>
          <w:kern w:val="22"/>
          <w:szCs w:val="24"/>
          <w:lang w:eastAsia="en-GB"/>
        </w:rPr>
        <w:t>setting</w:t>
      </w:r>
      <w:r w:rsidR="00096149" w:rsidRPr="0084743A">
        <w:rPr>
          <w:rFonts w:cs="Tahoma"/>
          <w:color w:val="000000"/>
          <w:kern w:val="22"/>
          <w:szCs w:val="24"/>
          <w:lang w:eastAsia="en-GB"/>
        </w:rPr>
        <w:t xml:space="preserve"> in line with the </w:t>
      </w:r>
      <w:r w:rsidR="00096149" w:rsidRPr="0084743A">
        <w:rPr>
          <w:rFonts w:cs="Tahoma"/>
          <w:b/>
          <w:bCs/>
          <w:i/>
          <w:iCs/>
          <w:color w:val="000000"/>
          <w:kern w:val="22"/>
          <w:szCs w:val="24"/>
          <w:lang w:eastAsia="en-GB"/>
        </w:rPr>
        <w:t>Mobile &amp; Smart Technology Polic</w:t>
      </w:r>
      <w:r w:rsidR="00096149" w:rsidRPr="0084743A">
        <w:rPr>
          <w:rFonts w:cs="Tahoma"/>
          <w:b/>
          <w:bCs/>
          <w:color w:val="000000"/>
          <w:kern w:val="22"/>
          <w:szCs w:val="24"/>
          <w:lang w:eastAsia="en-GB"/>
        </w:rPr>
        <w:t>y</w:t>
      </w:r>
      <w:r w:rsidRPr="0084743A">
        <w:rPr>
          <w:rFonts w:cs="Tahoma"/>
          <w:color w:val="000000"/>
          <w:kern w:val="22"/>
          <w:szCs w:val="24"/>
          <w:lang w:eastAsia="en-GB"/>
        </w:rPr>
        <w:t xml:space="preserve">. </w:t>
      </w:r>
      <w:r w:rsidR="00ED105D" w:rsidRPr="0084743A">
        <w:rPr>
          <w:rFonts w:cs="Tahoma"/>
          <w:kern w:val="22"/>
          <w:szCs w:val="24"/>
        </w:rPr>
        <w:t>Team members</w:t>
      </w:r>
      <w:r w:rsidRPr="0084743A">
        <w:rPr>
          <w:rFonts w:cs="Tahoma"/>
          <w:color w:val="000000"/>
          <w:kern w:val="22"/>
          <w:szCs w:val="24"/>
          <w:lang w:eastAsia="en-GB"/>
        </w:rPr>
        <w:t xml:space="preserve"> </w:t>
      </w:r>
      <w:r w:rsidR="005A1C2F" w:rsidRPr="0084743A">
        <w:rPr>
          <w:rFonts w:cs="Tahoma"/>
          <w:color w:val="000000"/>
          <w:kern w:val="22"/>
          <w:szCs w:val="24"/>
          <w:lang w:eastAsia="en-GB"/>
        </w:rPr>
        <w:t>should be</w:t>
      </w:r>
      <w:r w:rsidRPr="0084743A">
        <w:rPr>
          <w:rFonts w:cs="Tahoma"/>
          <w:color w:val="000000"/>
          <w:kern w:val="22"/>
          <w:szCs w:val="24"/>
          <w:lang w:eastAsia="en-GB"/>
        </w:rPr>
        <w:t xml:space="preserve"> supported to safely store away their personal devices during these times in a lockable personal storage area, with personal keys provided to each </w:t>
      </w:r>
      <w:r w:rsidR="00ED105D" w:rsidRPr="0084743A">
        <w:rPr>
          <w:rFonts w:cs="Tahoma"/>
          <w:color w:val="000000"/>
          <w:kern w:val="22"/>
          <w:szCs w:val="24"/>
          <w:lang w:eastAsia="en-GB"/>
        </w:rPr>
        <w:t>team</w:t>
      </w:r>
      <w:r w:rsidRPr="0084743A">
        <w:rPr>
          <w:rFonts w:cs="Tahoma"/>
          <w:color w:val="000000"/>
          <w:kern w:val="22"/>
          <w:szCs w:val="24"/>
          <w:lang w:eastAsia="en-GB"/>
        </w:rPr>
        <w:t xml:space="preserve"> member.</w:t>
      </w:r>
    </w:p>
    <w:p w14:paraId="5A150F61" w14:textId="77777777" w:rsidR="00AF6097" w:rsidRPr="0084743A" w:rsidRDefault="00AF6097" w:rsidP="00AF6097">
      <w:pPr>
        <w:widowControl/>
        <w:adjustRightInd w:val="0"/>
        <w:ind w:left="709"/>
        <w:rPr>
          <w:rFonts w:cs="Tahoma"/>
          <w:b/>
          <w:bCs/>
          <w:color w:val="000000"/>
          <w:kern w:val="22"/>
          <w:szCs w:val="24"/>
          <w:lang w:eastAsia="en-GB"/>
        </w:rPr>
      </w:pPr>
    </w:p>
    <w:p w14:paraId="10535025" w14:textId="77777777" w:rsidR="00513780" w:rsidRPr="0084743A" w:rsidRDefault="00ED105D" w:rsidP="00AF6097">
      <w:pPr>
        <w:widowControl/>
        <w:adjustRightInd w:val="0"/>
        <w:ind w:left="709"/>
        <w:rPr>
          <w:rFonts w:cs="Tahoma"/>
          <w:color w:val="000000"/>
          <w:kern w:val="22"/>
          <w:szCs w:val="24"/>
          <w:lang w:eastAsia="en-GB"/>
        </w:rPr>
      </w:pPr>
      <w:r w:rsidRPr="0084743A">
        <w:rPr>
          <w:rFonts w:cs="Tahoma"/>
          <w:kern w:val="22"/>
          <w:szCs w:val="24"/>
        </w:rPr>
        <w:t>Team members</w:t>
      </w:r>
      <w:r w:rsidR="00400601" w:rsidRPr="0084743A">
        <w:rPr>
          <w:rFonts w:cs="Tahoma"/>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84743A">
        <w:rPr>
          <w:rFonts w:cs="Tahoma"/>
          <w:kern w:val="22"/>
          <w:szCs w:val="24"/>
          <w:shd w:val="clear" w:color="auto" w:fill="FFFFFF"/>
        </w:rPr>
        <w:t>team members</w:t>
      </w:r>
      <w:r w:rsidR="00400601" w:rsidRPr="0084743A">
        <w:rPr>
          <w:rFonts w:cs="Tahoma"/>
          <w:color w:val="000000"/>
          <w:kern w:val="22"/>
          <w:szCs w:val="24"/>
          <w:lang w:eastAsia="en-GB"/>
        </w:rPr>
        <w:t xml:space="preserve"> room area. Company devices will be provided as and where appropriate to support </w:t>
      </w:r>
      <w:r w:rsidR="00946AA7" w:rsidRPr="0084743A">
        <w:rPr>
          <w:rFonts w:cs="Tahoma"/>
          <w:kern w:val="22"/>
          <w:szCs w:val="24"/>
          <w:shd w:val="clear" w:color="auto" w:fill="FFFFFF"/>
        </w:rPr>
        <w:t>team members</w:t>
      </w:r>
      <w:r w:rsidR="00400601" w:rsidRPr="0084743A">
        <w:rPr>
          <w:rFonts w:cs="Tahoma"/>
          <w:color w:val="000000"/>
          <w:kern w:val="22"/>
          <w:szCs w:val="24"/>
          <w:lang w:eastAsia="en-GB"/>
        </w:rPr>
        <w:t xml:space="preserve"> to capture images of any Learning &amp; Development within the </w:t>
      </w:r>
      <w:r w:rsidR="00FF2BEA" w:rsidRPr="0084743A">
        <w:rPr>
          <w:rFonts w:cs="Tahoma"/>
          <w:color w:val="000000"/>
          <w:kern w:val="22"/>
          <w:szCs w:val="24"/>
          <w:lang w:eastAsia="en-GB"/>
        </w:rPr>
        <w:t>school</w:t>
      </w:r>
      <w:r w:rsidR="00400601" w:rsidRPr="0084743A">
        <w:rPr>
          <w:rFonts w:cs="Tahoma"/>
          <w:color w:val="000000"/>
          <w:kern w:val="22"/>
          <w:szCs w:val="24"/>
          <w:lang w:eastAsia="en-GB"/>
        </w:rPr>
        <w:t>.</w:t>
      </w:r>
    </w:p>
    <w:p w14:paraId="74FBE85B" w14:textId="3BFDBD48" w:rsidR="00400601" w:rsidRPr="0084743A" w:rsidRDefault="00400601" w:rsidP="00AF6097">
      <w:pPr>
        <w:widowControl/>
        <w:adjustRightInd w:val="0"/>
        <w:ind w:left="709"/>
        <w:rPr>
          <w:rFonts w:cs="Tahoma"/>
          <w:kern w:val="22"/>
          <w:szCs w:val="24"/>
        </w:rPr>
      </w:pPr>
      <w:r w:rsidRPr="0084743A">
        <w:rPr>
          <w:rFonts w:cs="Tahoma"/>
          <w:color w:val="000000"/>
          <w:kern w:val="22"/>
          <w:szCs w:val="24"/>
          <w:lang w:eastAsia="en-GB"/>
        </w:rPr>
        <w:t xml:space="preserve"> </w:t>
      </w:r>
    </w:p>
    <w:p w14:paraId="54A5540C" w14:textId="77777777" w:rsidR="007D2086" w:rsidRPr="0084743A" w:rsidRDefault="007D2086" w:rsidP="00B334DB">
      <w:pPr>
        <w:pStyle w:val="Heading1"/>
        <w:ind w:hanging="102"/>
        <w:rPr>
          <w:rFonts w:cs="Tahoma"/>
          <w:kern w:val="22"/>
          <w:szCs w:val="24"/>
        </w:rPr>
      </w:pPr>
      <w:bookmarkStart w:id="17" w:name="_Toc237349363"/>
      <w:r w:rsidRPr="0084743A">
        <w:rPr>
          <w:rFonts w:cs="Tahoma"/>
          <w:kern w:val="22"/>
          <w:szCs w:val="24"/>
        </w:rPr>
        <w:t xml:space="preserve">8.0 </w:t>
      </w:r>
      <w:r w:rsidRPr="0084743A">
        <w:rPr>
          <w:rFonts w:cs="Tahoma"/>
          <w:kern w:val="22"/>
          <w:szCs w:val="24"/>
        </w:rPr>
        <w:tab/>
        <w:t>Safer Recruitment</w:t>
      </w:r>
      <w:bookmarkEnd w:id="17"/>
    </w:p>
    <w:p w14:paraId="65963B48" w14:textId="77777777" w:rsidR="007D2086" w:rsidRPr="0084743A" w:rsidRDefault="007D2086" w:rsidP="007D2086">
      <w:pPr>
        <w:pStyle w:val="Default"/>
        <w:ind w:left="709" w:hanging="709"/>
        <w:rPr>
          <w:rFonts w:ascii="Work Sans" w:hAnsi="Work Sans" w:cs="Tahoma"/>
          <w:b/>
          <w:color w:val="auto"/>
          <w:kern w:val="22"/>
        </w:rPr>
      </w:pPr>
    </w:p>
    <w:p w14:paraId="6C12E1D8" w14:textId="77777777" w:rsidR="00513780" w:rsidRPr="0084743A" w:rsidRDefault="007D2086" w:rsidP="005609C1">
      <w:pPr>
        <w:pStyle w:val="Default"/>
        <w:ind w:left="709" w:hanging="709"/>
        <w:jc w:val="both"/>
        <w:rPr>
          <w:rFonts w:ascii="Work Sans" w:hAnsi="Work Sans" w:cs="Tahoma"/>
          <w:color w:val="auto"/>
          <w:kern w:val="22"/>
        </w:rPr>
      </w:pPr>
      <w:r w:rsidRPr="0084743A">
        <w:rPr>
          <w:rFonts w:ascii="Work Sans" w:hAnsi="Work Sans" w:cs="Tahoma"/>
          <w:b/>
          <w:color w:val="auto"/>
          <w:kern w:val="22"/>
        </w:rPr>
        <w:t>8.1</w:t>
      </w:r>
      <w:r w:rsidRPr="0084743A">
        <w:rPr>
          <w:rFonts w:ascii="Work Sans" w:hAnsi="Work Sans" w:cs="Tahoma"/>
          <w:color w:val="auto"/>
          <w:kern w:val="22"/>
        </w:rPr>
        <w:t xml:space="preserve"> </w:t>
      </w:r>
      <w:r w:rsidR="00876222" w:rsidRPr="0084743A">
        <w:rPr>
          <w:rFonts w:ascii="Work Sans" w:hAnsi="Work Sans" w:cs="Tahoma"/>
          <w:color w:val="auto"/>
          <w:kern w:val="22"/>
        </w:rPr>
        <w:tab/>
        <w:t>The Group’s</w:t>
      </w:r>
      <w:r w:rsidRPr="0084743A">
        <w:rPr>
          <w:rFonts w:ascii="Work Sans" w:hAnsi="Work Sans" w:cs="Tahoma"/>
          <w:color w:val="auto"/>
          <w:kern w:val="22"/>
        </w:rPr>
        <w:t xml:space="preserve"> </w:t>
      </w:r>
      <w:r w:rsidRPr="0084743A">
        <w:rPr>
          <w:rFonts w:ascii="Work Sans" w:hAnsi="Work Sans" w:cs="Tahoma"/>
          <w:b/>
          <w:bCs/>
          <w:i/>
          <w:iCs/>
          <w:color w:val="auto"/>
          <w:kern w:val="22"/>
        </w:rPr>
        <w:t>Safer Recruitment Policy</w:t>
      </w:r>
      <w:r w:rsidRPr="0084743A">
        <w:rPr>
          <w:rFonts w:ascii="Work Sans" w:hAnsi="Work Sans" w:cs="Tahoma"/>
          <w:color w:val="auto"/>
          <w:kern w:val="22"/>
        </w:rPr>
        <w:t xml:space="preserve"> sets the processes which must be followed for the recruitment of </w:t>
      </w:r>
      <w:r w:rsidR="00ED105D" w:rsidRPr="0084743A">
        <w:rPr>
          <w:rFonts w:ascii="Work Sans" w:hAnsi="Work Sans" w:cs="Tahoma"/>
          <w:kern w:val="22"/>
        </w:rPr>
        <w:t>team members</w:t>
      </w:r>
      <w:r w:rsidR="00B55E23" w:rsidRPr="0084743A">
        <w:rPr>
          <w:rFonts w:ascii="Work Sans" w:hAnsi="Work Sans" w:cs="Tahoma"/>
          <w:color w:val="auto"/>
          <w:kern w:val="22"/>
        </w:rPr>
        <w:t xml:space="preserve">, which includes </w:t>
      </w:r>
      <w:r w:rsidR="00483667" w:rsidRPr="0084743A">
        <w:rPr>
          <w:rFonts w:ascii="Work Sans" w:hAnsi="Work Sans" w:cs="Tahoma"/>
          <w:color w:val="auto"/>
          <w:kern w:val="22"/>
        </w:rPr>
        <w:t xml:space="preserve">the requirement for </w:t>
      </w:r>
      <w:r w:rsidR="00B55E23" w:rsidRPr="0084743A">
        <w:rPr>
          <w:rFonts w:ascii="Work Sans" w:hAnsi="Work Sans" w:cs="Tahoma"/>
          <w:color w:val="auto"/>
          <w:kern w:val="22"/>
        </w:rPr>
        <w:t>enhance</w:t>
      </w:r>
      <w:r w:rsidR="00483667" w:rsidRPr="0084743A">
        <w:rPr>
          <w:rFonts w:ascii="Work Sans" w:hAnsi="Work Sans" w:cs="Tahoma"/>
          <w:color w:val="auto"/>
          <w:kern w:val="22"/>
        </w:rPr>
        <w:t>d D</w:t>
      </w:r>
      <w:r w:rsidR="00914196" w:rsidRPr="0084743A">
        <w:rPr>
          <w:rFonts w:ascii="Work Sans" w:hAnsi="Work Sans" w:cs="Tahoma"/>
          <w:color w:val="auto"/>
          <w:kern w:val="22"/>
        </w:rPr>
        <w:t xml:space="preserve">BS </w:t>
      </w:r>
      <w:r w:rsidR="00883F07" w:rsidRPr="0084743A">
        <w:rPr>
          <w:rFonts w:ascii="Work Sans" w:hAnsi="Work Sans" w:cs="Tahoma"/>
          <w:color w:val="auto"/>
          <w:kern w:val="22"/>
        </w:rPr>
        <w:t xml:space="preserve">and other </w:t>
      </w:r>
      <w:r w:rsidR="00483667" w:rsidRPr="0084743A">
        <w:rPr>
          <w:rFonts w:ascii="Work Sans" w:hAnsi="Work Sans" w:cs="Tahoma"/>
          <w:color w:val="auto"/>
          <w:kern w:val="22"/>
        </w:rPr>
        <w:t>check</w:t>
      </w:r>
      <w:r w:rsidR="001C74C1" w:rsidRPr="0084743A">
        <w:rPr>
          <w:rFonts w:ascii="Work Sans" w:hAnsi="Work Sans" w:cs="Tahoma"/>
          <w:color w:val="auto"/>
          <w:kern w:val="22"/>
        </w:rPr>
        <w:t>s</w:t>
      </w:r>
      <w:r w:rsidR="004320ED" w:rsidRPr="0084743A">
        <w:rPr>
          <w:rFonts w:ascii="Work Sans" w:hAnsi="Work Sans" w:cs="Tahoma"/>
          <w:color w:val="auto"/>
          <w:kern w:val="22"/>
        </w:rPr>
        <w:t>. The Resourcing Team will add a statement to all vacancy adverts to inform candidates that online searches are done as part of due diligence for shortlisted candidates.</w:t>
      </w:r>
    </w:p>
    <w:p w14:paraId="4F6D1AB6" w14:textId="2382CD83" w:rsidR="005609C1" w:rsidRPr="0084743A" w:rsidRDefault="004320ED" w:rsidP="005609C1">
      <w:pPr>
        <w:pStyle w:val="Default"/>
        <w:ind w:left="709" w:hanging="709"/>
        <w:jc w:val="both"/>
        <w:rPr>
          <w:rFonts w:ascii="Work Sans" w:hAnsi="Work Sans" w:cs="Tahoma"/>
          <w:color w:val="auto"/>
          <w:kern w:val="22"/>
        </w:rPr>
      </w:pPr>
      <w:r w:rsidRPr="0084743A">
        <w:rPr>
          <w:rFonts w:ascii="Work Sans" w:hAnsi="Work Sans" w:cs="Tahoma"/>
          <w:color w:val="auto"/>
          <w:kern w:val="22"/>
        </w:rPr>
        <w:lastRenderedPageBreak/>
        <w:t xml:space="preserve"> </w:t>
      </w:r>
    </w:p>
    <w:p w14:paraId="3F1454D4" w14:textId="5DFDBA28" w:rsidR="00245ADE" w:rsidRPr="0084743A" w:rsidRDefault="007D2086" w:rsidP="007D2086">
      <w:pPr>
        <w:pStyle w:val="Default"/>
        <w:ind w:left="709" w:hanging="709"/>
        <w:jc w:val="both"/>
        <w:rPr>
          <w:rFonts w:ascii="Work Sans" w:hAnsi="Work Sans" w:cs="Tahoma"/>
          <w:color w:val="auto"/>
          <w:kern w:val="24"/>
        </w:rPr>
      </w:pPr>
      <w:r w:rsidRPr="0084743A">
        <w:rPr>
          <w:rFonts w:ascii="Work Sans" w:hAnsi="Work Sans" w:cs="Tahoma"/>
          <w:b/>
          <w:color w:val="auto"/>
          <w:kern w:val="22"/>
        </w:rPr>
        <w:t>8.2</w:t>
      </w:r>
      <w:r w:rsidRPr="0084743A">
        <w:rPr>
          <w:rFonts w:ascii="Work Sans" w:hAnsi="Work Sans" w:cs="Tahoma"/>
          <w:color w:val="auto"/>
          <w:kern w:val="22"/>
        </w:rPr>
        <w:t xml:space="preserve"> </w:t>
      </w:r>
      <w:r w:rsidRPr="0084743A">
        <w:rPr>
          <w:rFonts w:ascii="Work Sans" w:hAnsi="Work Sans" w:cs="Tahoma"/>
          <w:color w:val="auto"/>
          <w:kern w:val="22"/>
        </w:rPr>
        <w:tab/>
      </w:r>
      <w:r w:rsidRPr="0084743A">
        <w:rPr>
          <w:rFonts w:ascii="Work Sans" w:hAnsi="Work Sans" w:cs="Tahoma"/>
          <w:color w:val="auto"/>
          <w:kern w:val="24"/>
        </w:rPr>
        <w:t>It is the responsibility of the Head</w:t>
      </w:r>
      <w:r w:rsidR="001D29CB" w:rsidRPr="0084743A">
        <w:rPr>
          <w:rFonts w:ascii="Work Sans" w:hAnsi="Work Sans" w:cs="Tahoma"/>
          <w:color w:val="auto"/>
          <w:kern w:val="24"/>
        </w:rPr>
        <w:t>t</w:t>
      </w:r>
      <w:r w:rsidRPr="0084743A">
        <w:rPr>
          <w:rFonts w:ascii="Work Sans" w:hAnsi="Work Sans" w:cs="Tahoma"/>
          <w:color w:val="auto"/>
          <w:kern w:val="24"/>
        </w:rPr>
        <w:t>eacher</w:t>
      </w:r>
      <w:r w:rsidR="00D11B8A" w:rsidRPr="0084743A">
        <w:rPr>
          <w:rFonts w:ascii="Work Sans" w:hAnsi="Work Sans" w:cs="Tahoma"/>
          <w:color w:val="auto"/>
          <w:kern w:val="24"/>
        </w:rPr>
        <w:t>/</w:t>
      </w:r>
      <w:r w:rsidR="00F53C15" w:rsidRPr="0084743A">
        <w:rPr>
          <w:rFonts w:ascii="Work Sans" w:hAnsi="Work Sans" w:cs="Tahoma"/>
          <w:kern w:val="24"/>
        </w:rPr>
        <w:t xml:space="preserve"> </w:t>
      </w:r>
      <w:r w:rsidR="00AA2C6D" w:rsidRPr="0084743A">
        <w:rPr>
          <w:rFonts w:ascii="Work Sans" w:hAnsi="Work Sans" w:cs="Tahoma"/>
          <w:kern w:val="24"/>
        </w:rPr>
        <w:t xml:space="preserve">Principal </w:t>
      </w:r>
      <w:r w:rsidRPr="0084743A">
        <w:rPr>
          <w:rFonts w:ascii="Work Sans" w:hAnsi="Work Sans" w:cs="Tahoma"/>
          <w:color w:val="auto"/>
          <w:kern w:val="24"/>
        </w:rPr>
        <w:t xml:space="preserve">to ensure that the </w:t>
      </w:r>
      <w:r w:rsidRPr="0084743A">
        <w:rPr>
          <w:rFonts w:ascii="Work Sans" w:hAnsi="Work Sans" w:cs="Tahoma"/>
          <w:b/>
          <w:bCs/>
          <w:color w:val="auto"/>
          <w:kern w:val="24"/>
        </w:rPr>
        <w:t>Single Central Record</w:t>
      </w:r>
      <w:r w:rsidR="002E4A4A" w:rsidRPr="0084743A">
        <w:rPr>
          <w:rFonts w:ascii="Work Sans" w:hAnsi="Work Sans" w:cs="Tahoma"/>
          <w:color w:val="auto"/>
          <w:kern w:val="24"/>
        </w:rPr>
        <w:t xml:space="preserve"> (SCR)</w:t>
      </w:r>
      <w:r w:rsidR="007B3458" w:rsidRPr="0084743A">
        <w:rPr>
          <w:rFonts w:ascii="Work Sans" w:hAnsi="Work Sans" w:cs="Tahoma"/>
          <w:color w:val="auto"/>
          <w:kern w:val="24"/>
        </w:rPr>
        <w:t xml:space="preserve"> of pre-employment checks</w:t>
      </w:r>
      <w:r w:rsidRPr="0084743A">
        <w:rPr>
          <w:rFonts w:ascii="Work Sans" w:hAnsi="Work Sans" w:cs="Tahoma"/>
          <w:color w:val="auto"/>
          <w:kern w:val="24"/>
        </w:rPr>
        <w:t xml:space="preserve"> is compliant with legislation and statutory guidance and kept up to date and is stored confidentially.</w:t>
      </w:r>
    </w:p>
    <w:p w14:paraId="0A071778" w14:textId="77777777" w:rsidR="00F57161" w:rsidRPr="0084743A" w:rsidRDefault="00F57161" w:rsidP="007D2086">
      <w:pPr>
        <w:pStyle w:val="Default"/>
        <w:ind w:left="709" w:hanging="709"/>
        <w:jc w:val="both"/>
        <w:rPr>
          <w:rFonts w:ascii="Work Sans" w:hAnsi="Work Sans" w:cs="Tahoma"/>
          <w:color w:val="auto"/>
          <w:kern w:val="24"/>
        </w:rPr>
      </w:pPr>
    </w:p>
    <w:p w14:paraId="4D1C10E3" w14:textId="4938C5FC" w:rsidR="00F57161" w:rsidRPr="0084743A" w:rsidRDefault="00F57161" w:rsidP="00F57161">
      <w:pPr>
        <w:ind w:left="709"/>
        <w:rPr>
          <w:szCs w:val="24"/>
        </w:rPr>
      </w:pPr>
      <w:r w:rsidRPr="0084743A">
        <w:rPr>
          <w:szCs w:val="24"/>
        </w:rPr>
        <w:t xml:space="preserve">The SCR must be accurate, up to date and checked regularly, including checks relating to </w:t>
      </w:r>
      <w:r w:rsidR="00E70BC6" w:rsidRPr="0084743A">
        <w:rPr>
          <w:szCs w:val="24"/>
        </w:rPr>
        <w:t>employees</w:t>
      </w:r>
      <w:r w:rsidRPr="0084743A">
        <w:rPr>
          <w:szCs w:val="24"/>
        </w:rPr>
        <w:t xml:space="preserve">, governors, proprietors, volunteers, agency and supply staff, trainee teachers, contractors, self-employed workers, alternative provision, work experience, homestay arrangements and any adults supervising children where relevant. </w:t>
      </w:r>
    </w:p>
    <w:p w14:paraId="2BE2A380" w14:textId="77777777" w:rsidR="00513780" w:rsidRPr="0084743A" w:rsidRDefault="00513780" w:rsidP="00F57161">
      <w:pPr>
        <w:ind w:left="709"/>
        <w:rPr>
          <w:szCs w:val="24"/>
        </w:rPr>
      </w:pPr>
    </w:p>
    <w:p w14:paraId="24BD630F" w14:textId="1A01BB02" w:rsidR="00F57161" w:rsidRPr="0084743A" w:rsidRDefault="00F57161" w:rsidP="00F57161">
      <w:pPr>
        <w:ind w:left="709"/>
        <w:rPr>
          <w:kern w:val="24"/>
          <w:szCs w:val="24"/>
        </w:rPr>
      </w:pPr>
      <w:r w:rsidRPr="0084743A">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84743A">
        <w:rPr>
          <w:kern w:val="24"/>
          <w:szCs w:val="24"/>
        </w:rPr>
        <w:t xml:space="preserve"> in line with the </w:t>
      </w:r>
      <w:r w:rsidR="007A23C6" w:rsidRPr="0084743A">
        <w:rPr>
          <w:b/>
          <w:bCs/>
          <w:i/>
          <w:iCs/>
          <w:kern w:val="24"/>
          <w:szCs w:val="24"/>
        </w:rPr>
        <w:t>Safer Recruitment Policy</w:t>
      </w:r>
      <w:r w:rsidR="007A23C6" w:rsidRPr="0084743A">
        <w:rPr>
          <w:kern w:val="24"/>
          <w:szCs w:val="24"/>
        </w:rPr>
        <w:t>.</w:t>
      </w:r>
    </w:p>
    <w:p w14:paraId="10D6FB9D" w14:textId="77777777" w:rsidR="00513780" w:rsidRPr="0084743A" w:rsidRDefault="00513780" w:rsidP="00513780">
      <w:pPr>
        <w:spacing w:after="40"/>
        <w:ind w:left="709"/>
        <w:rPr>
          <w:szCs w:val="24"/>
        </w:rPr>
      </w:pPr>
      <w:r w:rsidRPr="0084743A">
        <w:rPr>
          <w:szCs w:val="24"/>
        </w:rPr>
        <w:t xml:space="preserve">Where a school or maintained nursery school provides early years provision covered by the EYFS statutory framework, a volunteer must not begin working in that provision until the school has received their enhanced DBS certificate, including </w:t>
      </w:r>
      <w:proofErr w:type="gramStart"/>
      <w:r w:rsidRPr="0084743A">
        <w:rPr>
          <w:szCs w:val="24"/>
        </w:rPr>
        <w:t>children’s</w:t>
      </w:r>
      <w:proofErr w:type="gramEnd"/>
      <w:r w:rsidRPr="0084743A">
        <w:rPr>
          <w:szCs w:val="24"/>
        </w:rPr>
        <w:t xml:space="preserve"> barred-list information. This requirement applies irrespective of any proposed supervision arrangements.</w:t>
      </w:r>
    </w:p>
    <w:p w14:paraId="558C2C21" w14:textId="77777777" w:rsidR="00513780" w:rsidRPr="0084743A" w:rsidRDefault="00513780" w:rsidP="00F57161">
      <w:pPr>
        <w:ind w:left="709"/>
        <w:rPr>
          <w:kern w:val="24"/>
          <w:szCs w:val="24"/>
        </w:rPr>
      </w:pPr>
    </w:p>
    <w:p w14:paraId="32B253F9" w14:textId="18ED0687" w:rsidR="003C1A74" w:rsidRPr="0084743A" w:rsidRDefault="00FE00B3" w:rsidP="00EF4B7E">
      <w:pPr>
        <w:pStyle w:val="Default"/>
        <w:ind w:left="709" w:hanging="709"/>
        <w:jc w:val="both"/>
        <w:rPr>
          <w:rStyle w:val="cf01"/>
          <w:rFonts w:ascii="Work Sans" w:hAnsi="Work Sans" w:cs="Tahoma"/>
          <w:kern w:val="24"/>
          <w:sz w:val="24"/>
          <w:szCs w:val="24"/>
        </w:rPr>
      </w:pPr>
      <w:r w:rsidRPr="0084743A">
        <w:rPr>
          <w:rFonts w:ascii="Work Sans" w:hAnsi="Work Sans" w:cs="Tahoma"/>
          <w:color w:val="auto"/>
          <w:kern w:val="24"/>
        </w:rPr>
        <w:t xml:space="preserve"> </w:t>
      </w:r>
      <w:r w:rsidR="00DC3B63" w:rsidRPr="0084743A">
        <w:rPr>
          <w:rFonts w:ascii="Work Sans" w:hAnsi="Work Sans" w:cs="Tahoma"/>
          <w:b/>
          <w:bCs/>
          <w:color w:val="auto"/>
          <w:kern w:val="24"/>
        </w:rPr>
        <w:t>8.3</w:t>
      </w:r>
      <w:r w:rsidR="00DC3B63" w:rsidRPr="0084743A">
        <w:rPr>
          <w:rFonts w:ascii="Work Sans" w:hAnsi="Work Sans" w:cs="Tahoma"/>
          <w:b/>
          <w:bCs/>
          <w:color w:val="auto"/>
          <w:kern w:val="24"/>
        </w:rPr>
        <w:tab/>
      </w:r>
      <w:r w:rsidR="00DC3B63" w:rsidRPr="0084743A">
        <w:rPr>
          <w:rFonts w:ascii="Work Sans" w:hAnsi="Work Sans" w:cs="Tahoma"/>
          <w:color w:val="auto"/>
          <w:kern w:val="24"/>
        </w:rPr>
        <w:t xml:space="preserve">It is the responsibility of the </w:t>
      </w:r>
      <w:r w:rsidR="006D3CC8" w:rsidRPr="0084743A">
        <w:rPr>
          <w:rFonts w:ascii="Work Sans" w:hAnsi="Work Sans" w:cs="Tahoma"/>
          <w:color w:val="auto"/>
          <w:kern w:val="24"/>
        </w:rPr>
        <w:t>hiring</w:t>
      </w:r>
      <w:r w:rsidR="00DC3B63" w:rsidRPr="0084743A">
        <w:rPr>
          <w:rFonts w:ascii="Work Sans" w:hAnsi="Work Sans" w:cs="Tahoma"/>
          <w:color w:val="auto"/>
          <w:kern w:val="24"/>
        </w:rPr>
        <w:t xml:space="preserve"> manager </w:t>
      </w:r>
      <w:r w:rsidR="00E674BD" w:rsidRPr="0084743A">
        <w:rPr>
          <w:rFonts w:ascii="Work Sans" w:hAnsi="Work Sans" w:cs="Tahoma"/>
          <w:color w:val="auto"/>
          <w:kern w:val="24"/>
        </w:rPr>
        <w:t>at the school</w:t>
      </w:r>
      <w:r w:rsidR="006F2C2F" w:rsidRPr="0084743A">
        <w:rPr>
          <w:rFonts w:ascii="Work Sans" w:hAnsi="Work Sans" w:cs="Tahoma"/>
          <w:color w:val="auto"/>
          <w:kern w:val="24"/>
        </w:rPr>
        <w:t>/college</w:t>
      </w:r>
      <w:r w:rsidR="00E674BD" w:rsidRPr="0084743A">
        <w:rPr>
          <w:rFonts w:ascii="Work Sans" w:hAnsi="Work Sans" w:cs="Tahoma"/>
          <w:color w:val="auto"/>
          <w:kern w:val="24"/>
        </w:rPr>
        <w:t xml:space="preserve"> </w:t>
      </w:r>
      <w:r w:rsidR="00DC3B63" w:rsidRPr="0084743A">
        <w:rPr>
          <w:rFonts w:ascii="Work Sans" w:hAnsi="Work Sans" w:cs="Tahoma"/>
          <w:color w:val="auto"/>
          <w:kern w:val="24"/>
        </w:rPr>
        <w:t>to ensure that copies of the documents used to verify the successful candidate’s identity, right to work</w:t>
      </w:r>
      <w:r w:rsidR="00417A59" w:rsidRPr="0084743A">
        <w:rPr>
          <w:rFonts w:ascii="Work Sans" w:hAnsi="Work Sans" w:cs="Tahoma"/>
          <w:color w:val="auto"/>
          <w:kern w:val="24"/>
        </w:rPr>
        <w:t xml:space="preserve">, </w:t>
      </w:r>
      <w:r w:rsidR="00DC3B63" w:rsidRPr="0084743A">
        <w:rPr>
          <w:rFonts w:ascii="Work Sans" w:hAnsi="Work Sans" w:cs="Tahoma"/>
          <w:color w:val="auto"/>
          <w:kern w:val="24"/>
        </w:rPr>
        <w:t>required qualifications</w:t>
      </w:r>
      <w:r w:rsidR="00417A59" w:rsidRPr="0084743A">
        <w:rPr>
          <w:rFonts w:ascii="Work Sans" w:hAnsi="Work Sans" w:cs="Tahoma"/>
          <w:color w:val="auto"/>
          <w:kern w:val="24"/>
        </w:rPr>
        <w:t xml:space="preserve"> and references</w:t>
      </w:r>
      <w:r w:rsidR="00DC3B63" w:rsidRPr="0084743A">
        <w:rPr>
          <w:rFonts w:ascii="Work Sans" w:hAnsi="Work Sans" w:cs="Tahoma"/>
          <w:color w:val="auto"/>
          <w:kern w:val="24"/>
        </w:rPr>
        <w:t xml:space="preserve"> should be kept on their personnel file.</w:t>
      </w:r>
      <w:r w:rsidR="00EF4B7E" w:rsidRPr="0084743A">
        <w:rPr>
          <w:rFonts w:ascii="Work Sans" w:hAnsi="Work Sans" w:cs="Tahoma"/>
          <w:color w:val="auto"/>
          <w:kern w:val="24"/>
        </w:rPr>
        <w:t xml:space="preserve"> </w:t>
      </w:r>
      <w:r w:rsidR="00EF4B7E" w:rsidRPr="0084743A">
        <w:rPr>
          <w:rStyle w:val="cf01"/>
          <w:rFonts w:ascii="Work Sans" w:hAnsi="Work Sans" w:cs="Tahoma"/>
          <w:kern w:val="24"/>
          <w:sz w:val="24"/>
          <w:szCs w:val="24"/>
        </w:rPr>
        <w:t>The Headteacher</w:t>
      </w:r>
      <w:r w:rsidR="006F2175" w:rsidRPr="0084743A">
        <w:rPr>
          <w:rStyle w:val="cf01"/>
          <w:rFonts w:ascii="Work Sans" w:hAnsi="Work Sans" w:cs="Tahoma"/>
          <w:kern w:val="24"/>
          <w:sz w:val="24"/>
          <w:szCs w:val="24"/>
        </w:rPr>
        <w:t>/</w:t>
      </w:r>
      <w:r w:rsidR="00281A55" w:rsidRPr="0084743A">
        <w:rPr>
          <w:rFonts w:ascii="Work Sans" w:hAnsi="Work Sans" w:cs="Tahoma"/>
          <w:kern w:val="24"/>
        </w:rPr>
        <w:t>Principal</w:t>
      </w:r>
      <w:r w:rsidR="00604984" w:rsidRPr="0084743A">
        <w:rPr>
          <w:rFonts w:ascii="Work Sans" w:hAnsi="Work Sans" w:cs="Tahoma"/>
          <w:kern w:val="24"/>
        </w:rPr>
        <w:t xml:space="preserve"> </w:t>
      </w:r>
      <w:r w:rsidR="00EF4B7E" w:rsidRPr="0084743A">
        <w:rPr>
          <w:rStyle w:val="cf01"/>
          <w:rFonts w:ascii="Work Sans" w:hAnsi="Work Sans" w:cs="Tahoma"/>
          <w:kern w:val="24"/>
          <w:sz w:val="24"/>
          <w:szCs w:val="24"/>
        </w:rPr>
        <w:t>and Safeguarding Governor should conduct regular audits to assure themselves that the correct documents are in place and stored safely.</w:t>
      </w:r>
    </w:p>
    <w:p w14:paraId="4F78F20F" w14:textId="77777777" w:rsidR="00636D0C" w:rsidRPr="0084743A" w:rsidRDefault="00CC0392" w:rsidP="00485C55">
      <w:pPr>
        <w:ind w:left="709"/>
        <w:rPr>
          <w:szCs w:val="24"/>
        </w:rPr>
      </w:pPr>
      <w:r w:rsidRPr="0084743A">
        <w:rPr>
          <w:szCs w:val="24"/>
        </w:rPr>
        <w:t xml:space="preserve">Schools do not have to keep copies of DBS certificates </w:t>
      </w:r>
      <w:proofErr w:type="gramStart"/>
      <w:r w:rsidRPr="0084743A">
        <w:rPr>
          <w:szCs w:val="24"/>
        </w:rPr>
        <w:t>in order to</w:t>
      </w:r>
      <w:proofErr w:type="gramEnd"/>
      <w:r w:rsidRPr="0084743A">
        <w:rPr>
          <w:szCs w:val="24"/>
        </w:rPr>
        <w:t xml:space="preserve">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84743A" w:rsidRDefault="00636D0C" w:rsidP="00485C55">
      <w:pPr>
        <w:ind w:left="709"/>
        <w:rPr>
          <w:szCs w:val="24"/>
        </w:rPr>
      </w:pPr>
    </w:p>
    <w:p w14:paraId="6C73F958" w14:textId="77777777" w:rsidR="00EA46A7" w:rsidRPr="0084743A" w:rsidRDefault="006F3C02" w:rsidP="00EA46A7">
      <w:pPr>
        <w:pStyle w:val="Heading1"/>
        <w:ind w:hanging="102"/>
        <w:rPr>
          <w:rFonts w:cs="Tahoma"/>
          <w:kern w:val="22"/>
          <w:szCs w:val="24"/>
        </w:rPr>
      </w:pPr>
      <w:bookmarkStart w:id="18" w:name="_Toc237349364"/>
      <w:r w:rsidRPr="0084743A">
        <w:rPr>
          <w:rFonts w:cs="Tahoma"/>
          <w:kern w:val="22"/>
          <w:szCs w:val="24"/>
        </w:rPr>
        <w:t>9.0</w:t>
      </w:r>
      <w:r w:rsidRPr="0084743A">
        <w:rPr>
          <w:rFonts w:cs="Tahoma"/>
          <w:kern w:val="22"/>
          <w:szCs w:val="24"/>
        </w:rPr>
        <w:tab/>
      </w:r>
      <w:r w:rsidR="00EA46A7" w:rsidRPr="0084743A">
        <w:rPr>
          <w:rFonts w:cs="Tahoma"/>
          <w:kern w:val="22"/>
          <w:szCs w:val="24"/>
        </w:rPr>
        <w:t>Universal and Community-based Early Help and Targeted Early Help</w:t>
      </w:r>
      <w:bookmarkEnd w:id="18"/>
    </w:p>
    <w:p w14:paraId="38319EE1" w14:textId="77777777" w:rsidR="00EA46A7" w:rsidRPr="0084743A" w:rsidRDefault="00EA46A7" w:rsidP="00EA46A7">
      <w:pPr>
        <w:pStyle w:val="Default"/>
        <w:rPr>
          <w:rFonts w:ascii="Work Sans" w:hAnsi="Work Sans" w:cs="Tahoma"/>
          <w:b/>
          <w:color w:val="auto"/>
          <w:kern w:val="22"/>
        </w:rPr>
      </w:pPr>
    </w:p>
    <w:p w14:paraId="62A8E598" w14:textId="784DD460" w:rsidR="00EA46A7" w:rsidRPr="0084743A" w:rsidRDefault="00EA46A7" w:rsidP="00F21392">
      <w:pPr>
        <w:pStyle w:val="Default"/>
        <w:ind w:left="709" w:hanging="709"/>
        <w:jc w:val="both"/>
        <w:rPr>
          <w:rFonts w:ascii="Work Sans" w:hAnsi="Work Sans"/>
          <w:kern w:val="24"/>
        </w:rPr>
      </w:pPr>
      <w:r w:rsidRPr="0084743A">
        <w:rPr>
          <w:rFonts w:ascii="Work Sans" w:hAnsi="Work Sans" w:cs="Tahoma"/>
          <w:b/>
          <w:bCs/>
        </w:rPr>
        <w:t>9.1</w:t>
      </w:r>
      <w:r w:rsidRPr="0084743A">
        <w:rPr>
          <w:rFonts w:ascii="Work Sans" w:hAnsi="Work Sans" w:cs="Tahoma"/>
        </w:rPr>
        <w:t>    </w:t>
      </w:r>
      <w:r w:rsidRPr="0084743A">
        <w:rPr>
          <w:rFonts w:ascii="Work Sans" w:hAnsi="Work Sans" w:cs="Tahoma"/>
          <w:kern w:val="24"/>
        </w:rPr>
        <w:tab/>
        <w:t xml:space="preserve">Team members should all be alert to </w:t>
      </w:r>
      <w:r w:rsidR="004237BE" w:rsidRPr="0084743A">
        <w:rPr>
          <w:rFonts w:ascii="Work Sans" w:hAnsi="Work Sans" w:cs="Tahoma"/>
          <w:kern w:val="24"/>
        </w:rPr>
        <w:t>students</w:t>
      </w:r>
      <w:r w:rsidRPr="0084743A">
        <w:rPr>
          <w:rFonts w:ascii="Work Sans" w:hAnsi="Work Sans" w:cs="Tahoma"/>
          <w:kern w:val="24"/>
        </w:rPr>
        <w:t xml:space="preserve"> and families who may benefit from universal services, community-based </w:t>
      </w:r>
      <w:r w:rsidR="00475BCC" w:rsidRPr="0084743A">
        <w:rPr>
          <w:rFonts w:ascii="Work Sans" w:hAnsi="Work Sans" w:cs="Tahoma"/>
          <w:kern w:val="24"/>
        </w:rPr>
        <w:t>e</w:t>
      </w:r>
      <w:r w:rsidRPr="0084743A">
        <w:rPr>
          <w:rFonts w:ascii="Work Sans" w:hAnsi="Work Sans" w:cs="Tahoma"/>
          <w:kern w:val="24"/>
        </w:rPr>
        <w:t xml:space="preserve">arly </w:t>
      </w:r>
      <w:r w:rsidR="00475BCC" w:rsidRPr="0084743A">
        <w:rPr>
          <w:rFonts w:ascii="Work Sans" w:hAnsi="Work Sans" w:cs="Tahoma"/>
          <w:kern w:val="24"/>
        </w:rPr>
        <w:t>h</w:t>
      </w:r>
      <w:r w:rsidRPr="0084743A">
        <w:rPr>
          <w:rFonts w:ascii="Work Sans" w:hAnsi="Work Sans" w:cs="Tahoma"/>
          <w:kern w:val="24"/>
        </w:rPr>
        <w:t>elp</w:t>
      </w:r>
      <w:r w:rsidR="00CB064F" w:rsidRPr="0084743A">
        <w:rPr>
          <w:rFonts w:ascii="Work Sans" w:hAnsi="Work Sans" w:cs="Tahoma"/>
          <w:kern w:val="24"/>
        </w:rPr>
        <w:t xml:space="preserve">, </w:t>
      </w:r>
      <w:r w:rsidRPr="0084743A">
        <w:rPr>
          <w:rFonts w:ascii="Work Sans" w:hAnsi="Work Sans" w:cs="Tahoma"/>
          <w:kern w:val="24"/>
        </w:rPr>
        <w:t xml:space="preserve">targeted early help delivered through Family Help, or </w:t>
      </w:r>
      <w:r w:rsidR="00657E53" w:rsidRPr="0084743A">
        <w:rPr>
          <w:rFonts w:ascii="Work Sans" w:hAnsi="Work Sans" w:cs="Tahoma"/>
          <w:kern w:val="24"/>
        </w:rPr>
        <w:t xml:space="preserve">other </w:t>
      </w:r>
      <w:r w:rsidRPr="0084743A">
        <w:rPr>
          <w:rFonts w:ascii="Work Sans" w:hAnsi="Work Sans" w:cs="Tahoma"/>
          <w:kern w:val="24"/>
        </w:rPr>
        <w:t xml:space="preserve">statutory services under the </w:t>
      </w:r>
      <w:hyperlink r:id="rId94" w:history="1">
        <w:r w:rsidRPr="0084743A">
          <w:rPr>
            <w:rStyle w:val="Hyperlink"/>
            <w:rFonts w:ascii="Work Sans" w:hAnsi="Work Sans" w:cs="Tahoma"/>
            <w:kern w:val="24"/>
          </w:rPr>
          <w:t>Children Act 1989</w:t>
        </w:r>
      </w:hyperlink>
      <w:r w:rsidRPr="0084743A">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84743A" w:rsidRDefault="00EA46A7" w:rsidP="00F21392">
      <w:pPr>
        <w:pStyle w:val="Default"/>
        <w:ind w:left="709" w:hanging="709"/>
        <w:jc w:val="both"/>
        <w:rPr>
          <w:rFonts w:ascii="Work Sans" w:hAnsi="Work Sans" w:cs="Tahoma"/>
          <w:i/>
          <w:kern w:val="24"/>
        </w:rPr>
      </w:pPr>
    </w:p>
    <w:p w14:paraId="44531F79" w14:textId="15AA1045" w:rsidR="00EA46A7" w:rsidRPr="0084743A" w:rsidRDefault="00EA46A7" w:rsidP="00EA46A7">
      <w:pPr>
        <w:pStyle w:val="Default"/>
        <w:ind w:left="709" w:hanging="709"/>
        <w:jc w:val="both"/>
        <w:rPr>
          <w:rFonts w:ascii="Work Sans" w:hAnsi="Work Sans" w:cs="Tahoma"/>
          <w:color w:val="auto"/>
          <w:kern w:val="24"/>
        </w:rPr>
      </w:pPr>
      <w:r w:rsidRPr="0084743A">
        <w:rPr>
          <w:rFonts w:ascii="Work Sans" w:hAnsi="Work Sans" w:cs="Tahoma"/>
          <w:color w:val="auto"/>
          <w:kern w:val="22"/>
        </w:rPr>
        <w:tab/>
      </w:r>
      <w:r w:rsidRPr="0084743A">
        <w:rPr>
          <w:rFonts w:ascii="Work Sans" w:hAnsi="Work Sans" w:cs="Tahoma"/>
          <w:kern w:val="24"/>
        </w:rPr>
        <w:t>Team members</w:t>
      </w:r>
      <w:r w:rsidRPr="0084743A">
        <w:rPr>
          <w:rFonts w:ascii="Work Sans" w:hAnsi="Work Sans" w:cs="Tahoma"/>
          <w:color w:val="auto"/>
          <w:kern w:val="24"/>
        </w:rPr>
        <w:t xml:space="preserve"> must be aware and alert to the possibility of </w:t>
      </w:r>
      <w:r w:rsidR="00B25E3B" w:rsidRPr="0084743A">
        <w:rPr>
          <w:rFonts w:ascii="Work Sans" w:hAnsi="Work Sans" w:cs="Tahoma"/>
          <w:color w:val="auto"/>
          <w:kern w:val="24"/>
        </w:rPr>
        <w:t>e</w:t>
      </w:r>
      <w:r w:rsidRPr="0084743A">
        <w:rPr>
          <w:rFonts w:ascii="Work Sans" w:hAnsi="Work Sans" w:cs="Tahoma"/>
          <w:color w:val="auto"/>
          <w:kern w:val="24"/>
        </w:rPr>
        <w:t xml:space="preserve">arly </w:t>
      </w:r>
      <w:r w:rsidR="00B25E3B" w:rsidRPr="0084743A">
        <w:rPr>
          <w:rFonts w:ascii="Work Sans" w:hAnsi="Work Sans" w:cs="Tahoma"/>
          <w:color w:val="auto"/>
          <w:kern w:val="24"/>
        </w:rPr>
        <w:t>h</w:t>
      </w:r>
      <w:r w:rsidRPr="0084743A">
        <w:rPr>
          <w:rFonts w:ascii="Work Sans" w:hAnsi="Work Sans" w:cs="Tahoma"/>
          <w:color w:val="auto"/>
          <w:kern w:val="24"/>
        </w:rPr>
        <w:t xml:space="preserve">elp being needed for those students who have </w:t>
      </w:r>
      <w:proofErr w:type="gramStart"/>
      <w:r w:rsidRPr="0084743A">
        <w:rPr>
          <w:rFonts w:ascii="Work Sans" w:hAnsi="Work Sans" w:cs="Tahoma"/>
          <w:color w:val="auto"/>
          <w:kern w:val="24"/>
        </w:rPr>
        <w:t>particular vulnerabilities</w:t>
      </w:r>
      <w:proofErr w:type="gramEnd"/>
      <w:r w:rsidRPr="0084743A">
        <w:rPr>
          <w:rFonts w:ascii="Work Sans" w:hAnsi="Work Sans" w:cs="Tahoma"/>
          <w:color w:val="auto"/>
          <w:kern w:val="24"/>
        </w:rPr>
        <w:t>, such as those who:</w:t>
      </w:r>
    </w:p>
    <w:p w14:paraId="43EB50A1" w14:textId="77777777" w:rsidR="00EA46A7" w:rsidRPr="0084743A" w:rsidRDefault="00EA46A7"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are disabled or have certain health conditions and specific additional needs</w:t>
      </w:r>
    </w:p>
    <w:p w14:paraId="35810B01" w14:textId="77777777" w:rsidR="00EA46A7" w:rsidRPr="0084743A" w:rsidRDefault="00EA46A7"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lastRenderedPageBreak/>
        <w:t>have special educational needs (</w:t>
      </w:r>
      <w:proofErr w:type="gramStart"/>
      <w:r w:rsidRPr="0084743A">
        <w:rPr>
          <w:rFonts w:ascii="Work Sans" w:hAnsi="Work Sans" w:cs="Tahoma"/>
          <w:kern w:val="24"/>
        </w:rPr>
        <w:t>whether or not</w:t>
      </w:r>
      <w:proofErr w:type="gramEnd"/>
      <w:r w:rsidRPr="0084743A">
        <w:rPr>
          <w:rFonts w:ascii="Work Sans" w:hAnsi="Work Sans" w:cs="Tahoma"/>
          <w:kern w:val="24"/>
        </w:rPr>
        <w:t xml:space="preserve"> they have a</w:t>
      </w:r>
      <w:r w:rsidR="00EB42A9" w:rsidRPr="0084743A">
        <w:rPr>
          <w:rFonts w:ascii="Work Sans" w:hAnsi="Work Sans" w:cs="Tahoma"/>
          <w:kern w:val="24"/>
        </w:rPr>
        <w:t>n</w:t>
      </w:r>
      <w:r w:rsidRPr="0084743A">
        <w:rPr>
          <w:rFonts w:ascii="Work Sans" w:hAnsi="Work Sans" w:cs="Tahoma"/>
          <w:kern w:val="24"/>
        </w:rPr>
        <w:t xml:space="preserve"> EHCP) </w:t>
      </w:r>
    </w:p>
    <w:p w14:paraId="328FE906" w14:textId="77777777" w:rsidR="00EA46A7" w:rsidRPr="0084743A" w:rsidRDefault="00EA46A7"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 xml:space="preserve">are suffering from mental ill health </w:t>
      </w:r>
    </w:p>
    <w:p w14:paraId="55EB65D8" w14:textId="77777777" w:rsidR="00EA46A7" w:rsidRPr="0084743A" w:rsidRDefault="00EA46A7"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are young carers</w:t>
      </w:r>
    </w:p>
    <w:p w14:paraId="42AEE111" w14:textId="0F87DE3C" w:rsidR="00EA46A7" w:rsidRPr="0084743A" w:rsidRDefault="00B32A93"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are</w:t>
      </w:r>
      <w:r w:rsidR="00EA46A7" w:rsidRPr="0084743A">
        <w:rPr>
          <w:rFonts w:ascii="Work Sans" w:hAnsi="Work Sans" w:cs="Tahoma"/>
          <w:kern w:val="24"/>
        </w:rPr>
        <w:t xml:space="preserve"> pregnant or is a parent themselves</w:t>
      </w:r>
    </w:p>
    <w:p w14:paraId="49FD1B99" w14:textId="77777777" w:rsidR="00EA46A7" w:rsidRPr="0084743A" w:rsidRDefault="00EA46A7"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exhibit early signs of abusive, violent and/or harmful behaviours</w:t>
      </w:r>
    </w:p>
    <w:p w14:paraId="0E188EEE" w14:textId="77777777" w:rsidR="00EA46A7" w:rsidRPr="0084743A" w:rsidRDefault="00523663"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 xml:space="preserve">are </w:t>
      </w:r>
      <w:r w:rsidR="00EA46A7" w:rsidRPr="0084743A">
        <w:rPr>
          <w:rFonts w:ascii="Work Sans" w:hAnsi="Work Sans" w:cs="Tahoma"/>
          <w:kern w:val="24"/>
        </w:rPr>
        <w:t>frequently missing/goes missing from education, home or care</w:t>
      </w:r>
    </w:p>
    <w:p w14:paraId="5F300BD6" w14:textId="77777777" w:rsidR="00EA46A7" w:rsidRPr="0084743A" w:rsidRDefault="00EA46A7"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are persistently absent from school, including persistent absences for part of the day, or not in receipt of full-time education</w:t>
      </w:r>
    </w:p>
    <w:p w14:paraId="5143069B" w14:textId="4B836AF7" w:rsidR="00EA46A7" w:rsidRPr="0084743A" w:rsidRDefault="00EA46A7"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ha</w:t>
      </w:r>
      <w:r w:rsidR="0036309B" w:rsidRPr="0084743A">
        <w:rPr>
          <w:rFonts w:ascii="Work Sans" w:hAnsi="Work Sans" w:cs="Tahoma"/>
          <w:kern w:val="24"/>
        </w:rPr>
        <w:t>ve</w:t>
      </w:r>
      <w:r w:rsidRPr="0084743A">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84743A" w:rsidRDefault="00EA46A7"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84743A" w:rsidRDefault="00EA46A7"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are at risk of modern slavery, trafficking, sexual or criminal exploitation, of being radicalised</w:t>
      </w:r>
      <w:r w:rsidR="00523663" w:rsidRPr="0084743A">
        <w:rPr>
          <w:rFonts w:ascii="Work Sans" w:hAnsi="Work Sans" w:cs="Tahoma"/>
          <w:kern w:val="24"/>
        </w:rPr>
        <w:t xml:space="preserve"> into </w:t>
      </w:r>
      <w:r w:rsidR="009E7FE7" w:rsidRPr="0084743A">
        <w:rPr>
          <w:rFonts w:ascii="Work Sans" w:hAnsi="Work Sans" w:cs="Tahoma"/>
          <w:kern w:val="24"/>
        </w:rPr>
        <w:t>terrorism</w:t>
      </w:r>
      <w:r w:rsidRPr="0084743A">
        <w:rPr>
          <w:rFonts w:ascii="Work Sans" w:hAnsi="Work Sans" w:cs="Tahoma"/>
          <w:kern w:val="24"/>
        </w:rPr>
        <w:t xml:space="preserve"> or exploited</w:t>
      </w:r>
    </w:p>
    <w:p w14:paraId="5A0C6458" w14:textId="77777777" w:rsidR="00EA46A7" w:rsidRPr="0084743A" w:rsidRDefault="00EA46A7" w:rsidP="00A30363">
      <w:pPr>
        <w:pStyle w:val="Default"/>
        <w:numPr>
          <w:ilvl w:val="0"/>
          <w:numId w:val="16"/>
        </w:numPr>
        <w:ind w:left="1134" w:hanging="283"/>
        <w:jc w:val="both"/>
        <w:rPr>
          <w:rFonts w:ascii="Work Sans" w:hAnsi="Work Sans" w:cs="Tahoma"/>
          <w:kern w:val="22"/>
        </w:rPr>
      </w:pPr>
      <w:r w:rsidRPr="0084743A">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84743A" w:rsidRDefault="00EA46A7" w:rsidP="00A30363">
      <w:pPr>
        <w:pStyle w:val="Default"/>
        <w:numPr>
          <w:ilvl w:val="0"/>
          <w:numId w:val="16"/>
        </w:numPr>
        <w:ind w:left="1134" w:hanging="283"/>
        <w:jc w:val="both"/>
        <w:rPr>
          <w:rFonts w:ascii="Work Sans" w:hAnsi="Work Sans" w:cs="Tahoma"/>
          <w:kern w:val="22"/>
        </w:rPr>
      </w:pPr>
      <w:r w:rsidRPr="0084743A">
        <w:rPr>
          <w:rFonts w:ascii="Work Sans" w:hAnsi="Work Sans" w:cs="Tahoma"/>
          <w:kern w:val="22"/>
        </w:rPr>
        <w:t>ha</w:t>
      </w:r>
      <w:r w:rsidR="00A82E46" w:rsidRPr="0084743A">
        <w:rPr>
          <w:rFonts w:ascii="Work Sans" w:hAnsi="Work Sans" w:cs="Tahoma"/>
          <w:kern w:val="22"/>
        </w:rPr>
        <w:t>ve</w:t>
      </w:r>
      <w:r w:rsidRPr="0084743A">
        <w:rPr>
          <w:rFonts w:ascii="Work Sans" w:hAnsi="Work Sans" w:cs="Tahoma"/>
          <w:kern w:val="22"/>
        </w:rPr>
        <w:t xml:space="preserve"> a parent/carer/family member in custody or is affected by offending by a family member</w:t>
      </w:r>
    </w:p>
    <w:p w14:paraId="48404BF4" w14:textId="77777777" w:rsidR="00EA46A7" w:rsidRPr="0084743A" w:rsidRDefault="00EA46A7" w:rsidP="00A30363">
      <w:pPr>
        <w:pStyle w:val="Default"/>
        <w:numPr>
          <w:ilvl w:val="0"/>
          <w:numId w:val="16"/>
        </w:numPr>
        <w:ind w:left="1134" w:hanging="283"/>
        <w:jc w:val="both"/>
        <w:rPr>
          <w:rFonts w:ascii="Work Sans" w:hAnsi="Work Sans" w:cs="Tahoma"/>
          <w:kern w:val="22"/>
        </w:rPr>
      </w:pPr>
      <w:r w:rsidRPr="0084743A">
        <w:rPr>
          <w:rFonts w:ascii="Work Sans" w:hAnsi="Work Sans" w:cs="Tahoma"/>
          <w:kern w:val="22"/>
        </w:rPr>
        <w:t>are misusing drugs or alcohol themselves</w:t>
      </w:r>
    </w:p>
    <w:p w14:paraId="65AEBA90" w14:textId="77777777" w:rsidR="00EA46A7" w:rsidRPr="0084743A" w:rsidRDefault="00EA46A7" w:rsidP="00A30363">
      <w:pPr>
        <w:pStyle w:val="Default"/>
        <w:numPr>
          <w:ilvl w:val="0"/>
          <w:numId w:val="16"/>
        </w:numPr>
        <w:ind w:left="1134" w:hanging="283"/>
        <w:jc w:val="both"/>
        <w:rPr>
          <w:rFonts w:ascii="Work Sans" w:hAnsi="Work Sans" w:cs="Tahoma"/>
          <w:kern w:val="22"/>
        </w:rPr>
      </w:pPr>
      <w:r w:rsidRPr="0084743A">
        <w:rPr>
          <w:rFonts w:ascii="Work Sans" w:hAnsi="Work Sans" w:cs="Tahoma"/>
          <w:kern w:val="22"/>
        </w:rPr>
        <w:t>have returned home to their family from care</w:t>
      </w:r>
    </w:p>
    <w:p w14:paraId="7B3807DE" w14:textId="77777777" w:rsidR="00EA46A7" w:rsidRPr="0084743A" w:rsidRDefault="00EA46A7" w:rsidP="00A30363">
      <w:pPr>
        <w:pStyle w:val="Default"/>
        <w:numPr>
          <w:ilvl w:val="0"/>
          <w:numId w:val="16"/>
        </w:numPr>
        <w:ind w:left="1134" w:hanging="283"/>
        <w:jc w:val="both"/>
        <w:rPr>
          <w:rFonts w:ascii="Work Sans" w:hAnsi="Work Sans" w:cs="Tahoma"/>
          <w:kern w:val="24"/>
        </w:rPr>
      </w:pPr>
      <w:r w:rsidRPr="0084743A">
        <w:rPr>
          <w:rFonts w:ascii="Work Sans" w:hAnsi="Work Sans" w:cs="Tahoma"/>
          <w:kern w:val="24"/>
        </w:rPr>
        <w:t>are at risk of honour</w:t>
      </w:r>
      <w:r w:rsidR="0004074F" w:rsidRPr="0084743A">
        <w:rPr>
          <w:rFonts w:ascii="Work Sans" w:hAnsi="Work Sans" w:cs="Tahoma"/>
          <w:kern w:val="24"/>
        </w:rPr>
        <w:t xml:space="preserve"> or faith</w:t>
      </w:r>
      <w:r w:rsidRPr="0084743A">
        <w:rPr>
          <w:rFonts w:ascii="Work Sans" w:hAnsi="Work Sans" w:cs="Tahoma"/>
          <w:kern w:val="24"/>
        </w:rPr>
        <w:t>-based abuse such as Female Genital Mutilation or Forced Marriage;</w:t>
      </w:r>
    </w:p>
    <w:p w14:paraId="2F92BC85" w14:textId="77777777" w:rsidR="00EA46A7" w:rsidRPr="0084743A" w:rsidRDefault="00EA46A7" w:rsidP="00A30363">
      <w:pPr>
        <w:pStyle w:val="Default"/>
        <w:numPr>
          <w:ilvl w:val="0"/>
          <w:numId w:val="16"/>
        </w:numPr>
        <w:ind w:left="1134" w:hanging="283"/>
        <w:jc w:val="both"/>
        <w:rPr>
          <w:rFonts w:ascii="Work Sans" w:hAnsi="Work Sans" w:cs="Tahoma"/>
          <w:kern w:val="22"/>
        </w:rPr>
      </w:pPr>
      <w:r w:rsidRPr="0084743A">
        <w:rPr>
          <w:rFonts w:ascii="Work Sans" w:hAnsi="Work Sans" w:cs="Tahoma"/>
          <w:kern w:val="22"/>
        </w:rPr>
        <w:t>are privately fostered</w:t>
      </w:r>
    </w:p>
    <w:p w14:paraId="2B57114F" w14:textId="77777777" w:rsidR="00FA7279" w:rsidRPr="0084743A" w:rsidRDefault="00FA7279" w:rsidP="00FA7279">
      <w:pPr>
        <w:pStyle w:val="Default"/>
        <w:ind w:left="709"/>
        <w:jc w:val="both"/>
        <w:rPr>
          <w:rFonts w:ascii="Work Sans" w:hAnsi="Work Sans" w:cs="Tahoma"/>
          <w:kern w:val="22"/>
        </w:rPr>
      </w:pPr>
    </w:p>
    <w:p w14:paraId="463FD91E" w14:textId="77777777" w:rsidR="00FA7279" w:rsidRPr="0084743A" w:rsidRDefault="00FA7279" w:rsidP="00FA7279">
      <w:pPr>
        <w:pStyle w:val="Default"/>
        <w:ind w:left="709"/>
        <w:jc w:val="both"/>
        <w:rPr>
          <w:rFonts w:ascii="Work Sans" w:hAnsi="Work Sans" w:cs="Tahoma"/>
          <w:kern w:val="22"/>
        </w:rPr>
      </w:pPr>
      <w:r w:rsidRPr="0084743A">
        <w:rPr>
          <w:rFonts w:ascii="Work Sans" w:hAnsi="Work Sans" w:cs="Tahoma"/>
          <w:kern w:val="22"/>
        </w:rPr>
        <w:t xml:space="preserve">More information on community-based Early Help is set out in </w:t>
      </w:r>
      <w:hyperlink r:id="rId95" w:history="1">
        <w:r w:rsidR="00257E0F" w:rsidRPr="0084743A">
          <w:rPr>
            <w:rStyle w:val="Hyperlink"/>
            <w:rFonts w:ascii="Work Sans" w:hAnsi="Work Sans" w:cs="Tahoma"/>
            <w:kern w:val="24"/>
          </w:rPr>
          <w:t>Part one</w:t>
        </w:r>
      </w:hyperlink>
      <w:r w:rsidR="00257E0F" w:rsidRPr="0084743A">
        <w:rPr>
          <w:rFonts w:ascii="Work Sans" w:hAnsi="Work Sans" w:cs="Tahoma"/>
          <w:kern w:val="24"/>
        </w:rPr>
        <w:t xml:space="preserve"> </w:t>
      </w:r>
      <w:r w:rsidRPr="0084743A">
        <w:rPr>
          <w:rFonts w:ascii="Work Sans" w:hAnsi="Work Sans" w:cs="Tahoma"/>
          <w:kern w:val="22"/>
        </w:rPr>
        <w:t xml:space="preserve">of </w:t>
      </w:r>
      <w:r w:rsidR="00257E0F" w:rsidRPr="0084743A">
        <w:rPr>
          <w:rFonts w:ascii="Work Sans" w:hAnsi="Work Sans" w:cs="Tahoma"/>
          <w:kern w:val="22"/>
        </w:rPr>
        <w:t>KCSiE</w:t>
      </w:r>
      <w:r w:rsidRPr="0084743A">
        <w:rPr>
          <w:rFonts w:ascii="Work Sans" w:hAnsi="Work Sans" w:cs="Tahoma"/>
          <w:kern w:val="22"/>
        </w:rPr>
        <w:t xml:space="preserve"> and in </w:t>
      </w:r>
      <w:hyperlink r:id="rId96" w:history="1">
        <w:r w:rsidR="00C36648" w:rsidRPr="0084743A">
          <w:rPr>
            <w:rStyle w:val="Hyperlink"/>
            <w:rFonts w:ascii="Work Sans" w:hAnsi="Work Sans" w:cs="Tahoma"/>
            <w:kern w:val="22"/>
          </w:rPr>
          <w:t>Working Together to Safeguard Children</w:t>
        </w:r>
      </w:hyperlink>
      <w:r w:rsidRPr="0084743A">
        <w:rPr>
          <w:rFonts w:ascii="Work Sans" w:hAnsi="Work Sans" w:cs="Tahoma"/>
          <w:kern w:val="22"/>
        </w:rPr>
        <w:t>.</w:t>
      </w:r>
    </w:p>
    <w:p w14:paraId="0BC235B2" w14:textId="77777777" w:rsidR="003A13BD" w:rsidRPr="0084743A" w:rsidRDefault="003A13BD" w:rsidP="00EA46A7">
      <w:pPr>
        <w:pStyle w:val="Default"/>
        <w:ind w:left="709"/>
        <w:jc w:val="both"/>
        <w:rPr>
          <w:rFonts w:ascii="Work Sans" w:hAnsi="Work Sans" w:cs="Tahoma"/>
          <w:kern w:val="22"/>
        </w:rPr>
      </w:pPr>
    </w:p>
    <w:p w14:paraId="7BAA50DC" w14:textId="154B50F1" w:rsidR="003A13BD" w:rsidRPr="0084743A" w:rsidRDefault="003A13BD" w:rsidP="003179B7">
      <w:pPr>
        <w:ind w:left="709" w:hanging="709"/>
        <w:rPr>
          <w:szCs w:val="24"/>
        </w:rPr>
      </w:pPr>
      <w:r w:rsidRPr="0084743A">
        <w:rPr>
          <w:b/>
          <w:bCs/>
          <w:szCs w:val="24"/>
        </w:rPr>
        <w:t>9.</w:t>
      </w:r>
      <w:r w:rsidR="00A30363" w:rsidRPr="0084743A">
        <w:rPr>
          <w:b/>
          <w:bCs/>
          <w:szCs w:val="24"/>
        </w:rPr>
        <w:t>2</w:t>
      </w:r>
      <w:r w:rsidRPr="0084743A">
        <w:rPr>
          <w:szCs w:val="24"/>
        </w:rPr>
        <w:tab/>
        <w:t xml:space="preserve">It is important that team members take swift and effective action to safeguard students as soon as there is any concern. Support may be managed internally, including through pastoral support, where appropriate, but only </w:t>
      </w:r>
      <w:proofErr w:type="gramStart"/>
      <w:r w:rsidRPr="0084743A">
        <w:rPr>
          <w:szCs w:val="24"/>
        </w:rPr>
        <w:t>where</w:t>
      </w:r>
      <w:proofErr w:type="gramEnd"/>
      <w:r w:rsidRPr="0084743A">
        <w:rPr>
          <w:szCs w:val="24"/>
        </w:rPr>
        <w:t xml:space="preserve"> doing so does not place the </w:t>
      </w:r>
      <w:r w:rsidR="005F0FCF" w:rsidRPr="0084743A">
        <w:rPr>
          <w:szCs w:val="24"/>
        </w:rPr>
        <w:t>student</w:t>
      </w:r>
      <w:r w:rsidRPr="0084743A">
        <w:rPr>
          <w:szCs w:val="24"/>
        </w:rPr>
        <w:t xml:space="preserve"> at additional risk. The DSL must consider whether parents</w:t>
      </w:r>
      <w:r w:rsidR="00D6253D" w:rsidRPr="0084743A">
        <w:rPr>
          <w:szCs w:val="24"/>
        </w:rPr>
        <w:t>/</w:t>
      </w:r>
      <w:r w:rsidRPr="0084743A">
        <w:rPr>
          <w:szCs w:val="24"/>
        </w:rPr>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84743A" w:rsidRDefault="003A13BD" w:rsidP="00EA46A7">
      <w:pPr>
        <w:pStyle w:val="Default"/>
        <w:ind w:left="709"/>
        <w:jc w:val="both"/>
        <w:rPr>
          <w:rFonts w:ascii="Work Sans" w:hAnsi="Work Sans" w:cs="Tahoma"/>
          <w:kern w:val="22"/>
        </w:rPr>
      </w:pPr>
    </w:p>
    <w:p w14:paraId="3643F8AD" w14:textId="6D11ED2E" w:rsidR="00EA46A7" w:rsidRPr="0084743A" w:rsidRDefault="00EA46A7" w:rsidP="00EA46A7">
      <w:pPr>
        <w:ind w:left="709" w:hanging="709"/>
        <w:rPr>
          <w:rFonts w:cs="Tahoma"/>
          <w:color w:val="595959"/>
          <w:kern w:val="24"/>
          <w:szCs w:val="24"/>
        </w:rPr>
      </w:pPr>
      <w:r w:rsidRPr="0084743A">
        <w:rPr>
          <w:rFonts w:cs="Tahoma"/>
          <w:b/>
          <w:bCs/>
          <w:kern w:val="22"/>
          <w:szCs w:val="24"/>
        </w:rPr>
        <w:t>9.</w:t>
      </w:r>
      <w:r w:rsidR="00194DCF" w:rsidRPr="0084743A">
        <w:rPr>
          <w:rFonts w:cs="Tahoma"/>
          <w:b/>
          <w:bCs/>
          <w:kern w:val="22"/>
          <w:szCs w:val="24"/>
        </w:rPr>
        <w:t>3</w:t>
      </w:r>
      <w:r w:rsidRPr="0084743A">
        <w:rPr>
          <w:rFonts w:cs="Tahoma"/>
          <w:kern w:val="22"/>
          <w:szCs w:val="24"/>
        </w:rPr>
        <w:t xml:space="preserve"> </w:t>
      </w:r>
      <w:r w:rsidRPr="0084743A">
        <w:rPr>
          <w:rFonts w:cs="Tahoma"/>
          <w:kern w:val="22"/>
          <w:szCs w:val="24"/>
        </w:rPr>
        <w:tab/>
      </w:r>
      <w:r w:rsidRPr="0084743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84743A" w:rsidRDefault="00EA46A7" w:rsidP="00EA46A7">
      <w:pPr>
        <w:ind w:left="709" w:hanging="709"/>
        <w:rPr>
          <w:rFonts w:cs="Tahoma"/>
          <w:b/>
          <w:kern w:val="24"/>
          <w:szCs w:val="24"/>
        </w:rPr>
      </w:pPr>
    </w:p>
    <w:p w14:paraId="0BC90F98" w14:textId="2786AD27" w:rsidR="00EA46A7" w:rsidRPr="0084743A" w:rsidRDefault="00EA46A7" w:rsidP="00EA46A7">
      <w:pPr>
        <w:ind w:left="709" w:hanging="709"/>
        <w:rPr>
          <w:rFonts w:cs="Tahoma"/>
          <w:kern w:val="24"/>
          <w:szCs w:val="24"/>
        </w:rPr>
      </w:pPr>
      <w:r w:rsidRPr="0084743A">
        <w:rPr>
          <w:rFonts w:cs="Tahoma"/>
          <w:b/>
          <w:kern w:val="24"/>
          <w:szCs w:val="24"/>
        </w:rPr>
        <w:lastRenderedPageBreak/>
        <w:t>9.</w:t>
      </w:r>
      <w:r w:rsidR="00194DCF" w:rsidRPr="0084743A">
        <w:rPr>
          <w:rFonts w:cs="Tahoma"/>
          <w:b/>
          <w:kern w:val="24"/>
          <w:szCs w:val="24"/>
        </w:rPr>
        <w:t>4</w:t>
      </w:r>
      <w:r w:rsidRPr="0084743A">
        <w:rPr>
          <w:rFonts w:cs="Tahoma"/>
          <w:kern w:val="24"/>
          <w:szCs w:val="24"/>
        </w:rPr>
        <w:t xml:space="preserve"> </w:t>
      </w:r>
      <w:r w:rsidRPr="0084743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84743A">
        <w:rPr>
          <w:rFonts w:cs="Tahoma"/>
          <w:kern w:val="24"/>
          <w:szCs w:val="24"/>
        </w:rPr>
        <w:t>,</w:t>
      </w:r>
      <w:r w:rsidRPr="0084743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CD53F53" w14:textId="77777777" w:rsidR="00282D9F" w:rsidRPr="0084743A" w:rsidRDefault="00282D9F" w:rsidP="00EA46A7">
      <w:pPr>
        <w:ind w:left="709" w:hanging="709"/>
        <w:rPr>
          <w:rFonts w:cs="Tahoma"/>
          <w:kern w:val="24"/>
          <w:szCs w:val="24"/>
        </w:rPr>
      </w:pPr>
    </w:p>
    <w:p w14:paraId="1EF9819D" w14:textId="64F61C5E" w:rsidR="00EA46A7" w:rsidRPr="0084743A" w:rsidRDefault="00EA46A7" w:rsidP="00EA46A7">
      <w:pPr>
        <w:ind w:left="709" w:hanging="709"/>
        <w:rPr>
          <w:kern w:val="2"/>
          <w:szCs w:val="24"/>
        </w:rPr>
      </w:pPr>
      <w:proofErr w:type="gramStart"/>
      <w:r w:rsidRPr="0084743A">
        <w:rPr>
          <w:b/>
          <w:bCs/>
          <w:szCs w:val="24"/>
        </w:rPr>
        <w:t>9.</w:t>
      </w:r>
      <w:r w:rsidR="00194DCF" w:rsidRPr="0084743A">
        <w:rPr>
          <w:b/>
          <w:bCs/>
          <w:szCs w:val="24"/>
        </w:rPr>
        <w:t>5</w:t>
      </w:r>
      <w:r w:rsidRPr="0084743A">
        <w:rPr>
          <w:szCs w:val="24"/>
        </w:rPr>
        <w:t xml:space="preserve">  </w:t>
      </w:r>
      <w:r w:rsidR="006F363C" w:rsidRPr="0084743A">
        <w:rPr>
          <w:szCs w:val="24"/>
        </w:rPr>
        <w:tab/>
      </w:r>
      <w:proofErr w:type="gramEnd"/>
      <w:r w:rsidRPr="0084743A">
        <w:rPr>
          <w:szCs w:val="24"/>
        </w:rPr>
        <w:t>Where Family Help arrangements are in place locally, the DSL should understand how the school</w:t>
      </w:r>
      <w:r w:rsidR="00A15B3A" w:rsidRPr="0084743A">
        <w:rPr>
          <w:szCs w:val="24"/>
        </w:rPr>
        <w:t>/college</w:t>
      </w:r>
      <w:r w:rsidRPr="0084743A">
        <w:rPr>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84743A" w:rsidRDefault="00EA46A7" w:rsidP="00EA46A7">
      <w:pPr>
        <w:ind w:left="709"/>
        <w:rPr>
          <w:szCs w:val="24"/>
        </w:rPr>
      </w:pPr>
    </w:p>
    <w:p w14:paraId="1CB29225" w14:textId="77777777" w:rsidR="007D2086" w:rsidRPr="0084743A" w:rsidRDefault="007D2086" w:rsidP="00AF0B94">
      <w:pPr>
        <w:pStyle w:val="Heading1"/>
        <w:ind w:hanging="102"/>
        <w:rPr>
          <w:rFonts w:cs="Tahoma"/>
          <w:kern w:val="22"/>
          <w:szCs w:val="24"/>
        </w:rPr>
      </w:pPr>
      <w:bookmarkStart w:id="19" w:name="_Toc237349365"/>
      <w:r w:rsidRPr="0084743A">
        <w:rPr>
          <w:rFonts w:cs="Tahoma"/>
          <w:kern w:val="22"/>
          <w:szCs w:val="24"/>
        </w:rPr>
        <w:t>10.0</w:t>
      </w:r>
      <w:r w:rsidRPr="0084743A">
        <w:rPr>
          <w:rFonts w:cs="Tahoma"/>
          <w:kern w:val="22"/>
          <w:szCs w:val="24"/>
        </w:rPr>
        <w:tab/>
        <w:t>Reporting concerns</w:t>
      </w:r>
      <w:bookmarkEnd w:id="19"/>
    </w:p>
    <w:p w14:paraId="099D5103" w14:textId="77777777" w:rsidR="007D2086" w:rsidRPr="0084743A" w:rsidRDefault="007D2086" w:rsidP="00AF0B94">
      <w:pPr>
        <w:pStyle w:val="Heading1"/>
        <w:ind w:hanging="102"/>
        <w:rPr>
          <w:rFonts w:cs="Tahoma"/>
          <w:kern w:val="22"/>
          <w:szCs w:val="24"/>
        </w:rPr>
      </w:pPr>
    </w:p>
    <w:p w14:paraId="27433530" w14:textId="7DC6216B" w:rsidR="00DA757B" w:rsidRPr="0084743A" w:rsidRDefault="00DA757B" w:rsidP="003D3124">
      <w:pPr>
        <w:spacing w:after="120"/>
        <w:ind w:left="709"/>
        <w:rPr>
          <w:szCs w:val="24"/>
        </w:rPr>
      </w:pPr>
      <w:r w:rsidRPr="0084743A">
        <w:rPr>
          <w:szCs w:val="24"/>
        </w:rPr>
        <w:t>All safeguarding concerns must be reported to the DSL or deputy immediately and recorded on the school</w:t>
      </w:r>
      <w:r w:rsidR="00057009" w:rsidRPr="0084743A">
        <w:rPr>
          <w:szCs w:val="24"/>
        </w:rPr>
        <w:t>/</w:t>
      </w:r>
      <w:r w:rsidRPr="0084743A">
        <w:rPr>
          <w:szCs w:val="24"/>
        </w:rPr>
        <w:t xml:space="preserve">college </w:t>
      </w:r>
      <w:r w:rsidR="00057009" w:rsidRPr="0084743A">
        <w:rPr>
          <w:szCs w:val="24"/>
        </w:rPr>
        <w:t xml:space="preserve">electronic recording </w:t>
      </w:r>
      <w:r w:rsidRPr="0084743A">
        <w:rPr>
          <w:szCs w:val="24"/>
        </w:rPr>
        <w:t xml:space="preserve">system as soon as practicable </w:t>
      </w:r>
      <w:r w:rsidRPr="0084743A">
        <w:rPr>
          <w:b/>
          <w:bCs/>
          <w:szCs w:val="24"/>
        </w:rPr>
        <w:t>on the same working day</w:t>
      </w:r>
      <w:r w:rsidRPr="0084743A">
        <w:rPr>
          <w:szCs w:val="24"/>
        </w:rPr>
        <w:t>. Where a child</w:t>
      </w:r>
      <w:r w:rsidR="002164AD" w:rsidRPr="0084743A">
        <w:rPr>
          <w:szCs w:val="24"/>
        </w:rPr>
        <w:t xml:space="preserve"> or young person </w:t>
      </w:r>
      <w:r w:rsidRPr="0084743A">
        <w:rPr>
          <w:szCs w:val="24"/>
        </w:rPr>
        <w:t xml:space="preserve">is in immediate danger, is suffering or is likely to suffer significant harm, a </w:t>
      </w:r>
      <w:r w:rsidR="001870D0" w:rsidRPr="0084743A">
        <w:rPr>
          <w:szCs w:val="24"/>
        </w:rPr>
        <w:t>referral</w:t>
      </w:r>
      <w:r w:rsidRPr="0084743A">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84743A" w:rsidRDefault="00057009" w:rsidP="00057009">
      <w:pPr>
        <w:pStyle w:val="Default"/>
        <w:rPr>
          <w:rFonts w:ascii="Work Sans" w:hAnsi="Work Sans" w:cs="Tahoma"/>
          <w:b/>
          <w:bCs/>
          <w:color w:val="auto"/>
          <w:kern w:val="22"/>
        </w:rPr>
      </w:pPr>
      <w:r w:rsidRPr="0084743A">
        <w:rPr>
          <w:rFonts w:ascii="Work Sans" w:hAnsi="Work Sans" w:cs="Tahoma"/>
          <w:b/>
          <w:color w:val="auto"/>
          <w:kern w:val="22"/>
        </w:rPr>
        <w:t xml:space="preserve">10.1 </w:t>
      </w:r>
      <w:r w:rsidRPr="0084743A">
        <w:rPr>
          <w:rFonts w:ascii="Work Sans" w:hAnsi="Work Sans" w:cs="Tahoma"/>
          <w:b/>
          <w:color w:val="auto"/>
          <w:kern w:val="22"/>
        </w:rPr>
        <w:tab/>
        <w:t>What to do if a</w:t>
      </w:r>
      <w:r w:rsidRPr="0084743A">
        <w:rPr>
          <w:rFonts w:ascii="Work Sans" w:hAnsi="Work Sans" w:cs="Tahoma"/>
          <w:b/>
          <w:bCs/>
          <w:color w:val="auto"/>
          <w:kern w:val="22"/>
        </w:rPr>
        <w:t xml:space="preserve"> </w:t>
      </w:r>
      <w:r w:rsidRPr="0084743A">
        <w:rPr>
          <w:rFonts w:ascii="Work Sans" w:hAnsi="Work Sans" w:cs="Tahoma"/>
          <w:b/>
          <w:bCs/>
          <w:kern w:val="22"/>
        </w:rPr>
        <w:t>student</w:t>
      </w:r>
      <w:r w:rsidRPr="0084743A">
        <w:rPr>
          <w:rFonts w:ascii="Work Sans" w:hAnsi="Work Sans" w:cs="Tahoma"/>
          <w:b/>
          <w:bCs/>
          <w:color w:val="auto"/>
          <w:kern w:val="22"/>
        </w:rPr>
        <w:t xml:space="preserve"> discloses</w:t>
      </w:r>
    </w:p>
    <w:p w14:paraId="47F744EC" w14:textId="77777777" w:rsidR="002A0ECA" w:rsidRPr="0084743A" w:rsidRDefault="002A0ECA" w:rsidP="007D2086">
      <w:pPr>
        <w:pStyle w:val="Default"/>
        <w:rPr>
          <w:rFonts w:ascii="Work Sans" w:hAnsi="Work Sans" w:cs="Tahoma"/>
          <w:b/>
          <w:color w:val="auto"/>
          <w:kern w:val="22"/>
        </w:rPr>
      </w:pPr>
    </w:p>
    <w:p w14:paraId="691A1629" w14:textId="74BE8968" w:rsidR="007D2086" w:rsidRPr="0084743A" w:rsidRDefault="009058E6" w:rsidP="003D3124">
      <w:pPr>
        <w:pStyle w:val="Default"/>
        <w:ind w:left="709"/>
        <w:jc w:val="both"/>
        <w:rPr>
          <w:rFonts w:ascii="Work Sans" w:hAnsi="Work Sans" w:cs="Tahoma"/>
          <w:kern w:val="22"/>
        </w:rPr>
      </w:pPr>
      <w:r w:rsidRPr="0084743A">
        <w:rPr>
          <w:rFonts w:ascii="Work Sans" w:hAnsi="Work Sans" w:cs="Tahoma"/>
          <w:kern w:val="22"/>
        </w:rPr>
        <w:t>Well promoted, easily understood and easily accessible s</w:t>
      </w:r>
      <w:r w:rsidR="007D2086" w:rsidRPr="0084743A">
        <w:rPr>
          <w:rFonts w:ascii="Work Sans" w:hAnsi="Work Sans" w:cs="Tahoma"/>
          <w:kern w:val="22"/>
        </w:rPr>
        <w:t xml:space="preserve">ystems should be in place for </w:t>
      </w:r>
      <w:r w:rsidR="00BC1177" w:rsidRPr="0084743A">
        <w:rPr>
          <w:rFonts w:ascii="Work Sans" w:hAnsi="Work Sans" w:cs="Tahoma"/>
          <w:color w:val="auto"/>
          <w:kern w:val="22"/>
        </w:rPr>
        <w:t>students</w:t>
      </w:r>
      <w:r w:rsidR="007D2086" w:rsidRPr="0084743A">
        <w:rPr>
          <w:rFonts w:ascii="Work Sans" w:hAnsi="Work Sans" w:cs="Tahoma"/>
          <w:kern w:val="22"/>
        </w:rPr>
        <w:t xml:space="preserve"> to confidently report abuse, </w:t>
      </w:r>
      <w:r w:rsidR="00FD2EFC" w:rsidRPr="0084743A">
        <w:rPr>
          <w:rFonts w:ascii="Work Sans" w:hAnsi="Work Sans" w:cs="Tahoma"/>
          <w:kern w:val="22"/>
        </w:rPr>
        <w:t>neglect</w:t>
      </w:r>
      <w:r w:rsidR="00532277" w:rsidRPr="0084743A">
        <w:rPr>
          <w:rFonts w:ascii="Work Sans" w:hAnsi="Work Sans" w:cs="Tahoma"/>
          <w:kern w:val="22"/>
        </w:rPr>
        <w:t>,</w:t>
      </w:r>
      <w:r w:rsidR="00FD2EFC" w:rsidRPr="0084743A">
        <w:rPr>
          <w:rFonts w:ascii="Work Sans" w:hAnsi="Work Sans" w:cs="Tahoma"/>
          <w:kern w:val="22"/>
        </w:rPr>
        <w:t xml:space="preserve"> exploitation, </w:t>
      </w:r>
      <w:r w:rsidR="007D2086" w:rsidRPr="0084743A">
        <w:rPr>
          <w:rFonts w:ascii="Work Sans" w:hAnsi="Work Sans" w:cs="Tahoma"/>
          <w:kern w:val="22"/>
        </w:rPr>
        <w:t>sexual violence and sexual harassment, knowing their concerns will be treated seriously, and that they can safely express their views and give feedback.</w:t>
      </w:r>
    </w:p>
    <w:p w14:paraId="6342DB47" w14:textId="77777777" w:rsidR="004729FF" w:rsidRPr="0084743A" w:rsidRDefault="004729FF" w:rsidP="003D3124">
      <w:pPr>
        <w:pStyle w:val="Default"/>
        <w:ind w:left="709"/>
        <w:jc w:val="both"/>
        <w:rPr>
          <w:rFonts w:ascii="Work Sans" w:hAnsi="Work Sans" w:cs="Tahoma"/>
          <w:kern w:val="22"/>
        </w:rPr>
      </w:pPr>
    </w:p>
    <w:p w14:paraId="1DA9B0C1" w14:textId="77777777" w:rsidR="003D3124" w:rsidRPr="0084743A" w:rsidRDefault="003D3124" w:rsidP="003D3124">
      <w:pPr>
        <w:pStyle w:val="Default"/>
        <w:ind w:left="709"/>
        <w:jc w:val="both"/>
        <w:rPr>
          <w:rFonts w:ascii="Work Sans" w:hAnsi="Work Sans" w:cs="Tahoma"/>
          <w:b/>
          <w:color w:val="auto"/>
          <w:kern w:val="22"/>
        </w:rPr>
      </w:pPr>
    </w:p>
    <w:p w14:paraId="79A9AE59" w14:textId="0EF6017A" w:rsidR="007D2086" w:rsidRPr="0084743A" w:rsidRDefault="007D2086" w:rsidP="003D3124">
      <w:pPr>
        <w:pStyle w:val="Default"/>
        <w:ind w:firstLine="709"/>
        <w:jc w:val="both"/>
        <w:rPr>
          <w:rFonts w:ascii="Work Sans" w:hAnsi="Work Sans" w:cs="Tahoma"/>
          <w:color w:val="auto"/>
          <w:kern w:val="22"/>
        </w:rPr>
      </w:pPr>
      <w:r w:rsidRPr="0084743A">
        <w:rPr>
          <w:rFonts w:ascii="Work Sans" w:hAnsi="Work Sans" w:cs="Tahoma"/>
          <w:color w:val="auto"/>
          <w:kern w:val="22"/>
        </w:rPr>
        <w:t xml:space="preserve">If a </w:t>
      </w:r>
      <w:r w:rsidR="005F699D" w:rsidRPr="0084743A">
        <w:rPr>
          <w:rFonts w:ascii="Work Sans" w:hAnsi="Work Sans" w:cs="Tahoma"/>
          <w:kern w:val="22"/>
        </w:rPr>
        <w:t>student</w:t>
      </w:r>
      <w:r w:rsidRPr="0084743A">
        <w:rPr>
          <w:rFonts w:ascii="Work Sans" w:hAnsi="Work Sans" w:cs="Tahoma"/>
          <w:color w:val="auto"/>
          <w:kern w:val="22"/>
        </w:rPr>
        <w:t xml:space="preserve"> discloses information to a </w:t>
      </w:r>
      <w:r w:rsidR="00614A7B" w:rsidRPr="0084743A">
        <w:rPr>
          <w:rFonts w:ascii="Work Sans" w:hAnsi="Work Sans" w:cs="Tahoma"/>
          <w:color w:val="auto"/>
          <w:kern w:val="22"/>
        </w:rPr>
        <w:t xml:space="preserve">team </w:t>
      </w:r>
      <w:r w:rsidRPr="0084743A">
        <w:rPr>
          <w:rFonts w:ascii="Work Sans" w:hAnsi="Work Sans" w:cs="Tahoma"/>
          <w:color w:val="auto"/>
          <w:kern w:val="22"/>
        </w:rPr>
        <w:t>member, the</w:t>
      </w:r>
      <w:r w:rsidR="00D71995" w:rsidRPr="0084743A">
        <w:rPr>
          <w:rFonts w:ascii="Work Sans" w:hAnsi="Work Sans" w:cs="Tahoma"/>
          <w:color w:val="auto"/>
          <w:kern w:val="22"/>
        </w:rPr>
        <w:t xml:space="preserve"> team member</w:t>
      </w:r>
      <w:r w:rsidRPr="0084743A">
        <w:rPr>
          <w:rFonts w:ascii="Work Sans" w:hAnsi="Work Sans" w:cs="Tahoma"/>
          <w:color w:val="auto"/>
          <w:kern w:val="22"/>
        </w:rPr>
        <w:t xml:space="preserve"> </w:t>
      </w:r>
      <w:r w:rsidR="006025CD" w:rsidRPr="0084743A">
        <w:rPr>
          <w:rFonts w:ascii="Work Sans" w:hAnsi="Work Sans" w:cs="Tahoma"/>
          <w:color w:val="auto"/>
          <w:kern w:val="22"/>
        </w:rPr>
        <w:t>will:</w:t>
      </w:r>
    </w:p>
    <w:p w14:paraId="7D927813" w14:textId="662AA0AD" w:rsidR="007D2086" w:rsidRPr="0084743A" w:rsidRDefault="007D2086" w:rsidP="009C7690">
      <w:pPr>
        <w:pStyle w:val="Default"/>
        <w:numPr>
          <w:ilvl w:val="0"/>
          <w:numId w:val="7"/>
        </w:numPr>
        <w:ind w:left="993" w:hanging="284"/>
        <w:jc w:val="both"/>
        <w:rPr>
          <w:rFonts w:ascii="Work Sans" w:hAnsi="Work Sans" w:cs="Tahoma"/>
          <w:color w:val="auto"/>
          <w:kern w:val="22"/>
        </w:rPr>
      </w:pPr>
      <w:r w:rsidRPr="0084743A">
        <w:rPr>
          <w:rFonts w:ascii="Work Sans" w:hAnsi="Work Sans" w:cs="Tahoma"/>
          <w:color w:val="auto"/>
          <w:kern w:val="22"/>
        </w:rPr>
        <w:t>listen to the</w:t>
      </w:r>
      <w:r w:rsidR="006F1859" w:rsidRPr="0084743A">
        <w:rPr>
          <w:rFonts w:ascii="Work Sans" w:hAnsi="Work Sans" w:cs="Tahoma"/>
          <w:color w:val="auto"/>
          <w:kern w:val="22"/>
        </w:rPr>
        <w:t xml:space="preserve"> </w:t>
      </w:r>
      <w:r w:rsidR="005F699D" w:rsidRPr="0084743A">
        <w:rPr>
          <w:rFonts w:ascii="Work Sans" w:hAnsi="Work Sans" w:cs="Tahoma"/>
          <w:kern w:val="22"/>
        </w:rPr>
        <w:t>student</w:t>
      </w:r>
      <w:r w:rsidR="00681A61" w:rsidRPr="0084743A">
        <w:rPr>
          <w:rFonts w:ascii="Work Sans" w:hAnsi="Work Sans" w:cs="Tahoma"/>
          <w:color w:val="auto"/>
          <w:kern w:val="22"/>
        </w:rPr>
        <w:t xml:space="preserve"> </w:t>
      </w:r>
      <w:r w:rsidRPr="0084743A">
        <w:rPr>
          <w:rFonts w:ascii="Work Sans" w:hAnsi="Work Sans" w:cs="Tahoma"/>
          <w:color w:val="auto"/>
          <w:kern w:val="22"/>
        </w:rPr>
        <w:t xml:space="preserve">and reassure them they are </w:t>
      </w:r>
      <w:r w:rsidRPr="0084743A">
        <w:rPr>
          <w:rFonts w:ascii="Work Sans" w:hAnsi="Work Sans" w:cs="Tahoma"/>
          <w:kern w:val="22"/>
        </w:rPr>
        <w:t>being taken seriously and that they will be supported and kept safe</w:t>
      </w:r>
    </w:p>
    <w:p w14:paraId="771578E5" w14:textId="0C630842" w:rsidR="007D2086" w:rsidRPr="0084743A" w:rsidRDefault="007D2086" w:rsidP="00E335B6">
      <w:pPr>
        <w:pStyle w:val="Default"/>
        <w:numPr>
          <w:ilvl w:val="0"/>
          <w:numId w:val="7"/>
        </w:numPr>
        <w:ind w:left="993" w:hanging="284"/>
        <w:jc w:val="both"/>
        <w:rPr>
          <w:rFonts w:ascii="Work Sans" w:hAnsi="Work Sans" w:cs="Tahoma"/>
          <w:color w:val="auto"/>
          <w:kern w:val="22"/>
        </w:rPr>
      </w:pPr>
      <w:r w:rsidRPr="0084743A">
        <w:rPr>
          <w:rFonts w:ascii="Work Sans" w:hAnsi="Work Sans" w:cs="Tahoma"/>
          <w:kern w:val="22"/>
        </w:rPr>
        <w:t xml:space="preserve">never give them the impression they are creating a problem by reporting abuse, </w:t>
      </w:r>
      <w:r w:rsidR="00392A01" w:rsidRPr="0084743A">
        <w:rPr>
          <w:rFonts w:ascii="Work Sans" w:hAnsi="Work Sans" w:cs="Tahoma"/>
          <w:kern w:val="22"/>
        </w:rPr>
        <w:t xml:space="preserve">neglect, exploitation, </w:t>
      </w:r>
      <w:r w:rsidRPr="0084743A">
        <w:rPr>
          <w:rFonts w:ascii="Work Sans" w:hAnsi="Work Sans" w:cs="Tahoma"/>
          <w:kern w:val="22"/>
        </w:rPr>
        <w:t>sexual violence or sexual harassment. They must n</w:t>
      </w:r>
      <w:r w:rsidR="00C9481C" w:rsidRPr="0084743A">
        <w:rPr>
          <w:rFonts w:ascii="Work Sans" w:hAnsi="Work Sans" w:cs="Tahoma"/>
          <w:kern w:val="22"/>
        </w:rPr>
        <w:t>ever</w:t>
      </w:r>
      <w:r w:rsidRPr="0084743A">
        <w:rPr>
          <w:rFonts w:ascii="Work Sans" w:hAnsi="Work Sans" w:cs="Tahoma"/>
          <w:kern w:val="22"/>
        </w:rPr>
        <w:t xml:space="preserve"> be made to feel ashamed for making a report</w:t>
      </w:r>
    </w:p>
    <w:p w14:paraId="0DCBDD1C" w14:textId="78295EE6" w:rsidR="007D2086" w:rsidRPr="0084743A" w:rsidRDefault="007D2086" w:rsidP="00E335B6">
      <w:pPr>
        <w:pStyle w:val="Default"/>
        <w:numPr>
          <w:ilvl w:val="0"/>
          <w:numId w:val="7"/>
        </w:numPr>
        <w:ind w:left="993" w:hanging="284"/>
        <w:jc w:val="both"/>
        <w:rPr>
          <w:rFonts w:ascii="Work Sans" w:hAnsi="Work Sans" w:cs="Tahoma"/>
          <w:color w:val="auto"/>
          <w:kern w:val="22"/>
        </w:rPr>
      </w:pPr>
      <w:r w:rsidRPr="0084743A">
        <w:rPr>
          <w:rFonts w:ascii="Work Sans" w:hAnsi="Work Sans" w:cs="Tahoma"/>
          <w:color w:val="auto"/>
          <w:kern w:val="22"/>
        </w:rPr>
        <w:t xml:space="preserve">not dismiss what the </w:t>
      </w:r>
      <w:r w:rsidR="005F699D" w:rsidRPr="0084743A">
        <w:rPr>
          <w:rFonts w:ascii="Work Sans" w:hAnsi="Work Sans" w:cs="Tahoma"/>
          <w:kern w:val="22"/>
        </w:rPr>
        <w:t>student</w:t>
      </w:r>
      <w:r w:rsidRPr="0084743A">
        <w:rPr>
          <w:rFonts w:ascii="Work Sans" w:hAnsi="Work Sans" w:cs="Tahoma"/>
          <w:color w:val="auto"/>
          <w:kern w:val="22"/>
        </w:rPr>
        <w:t xml:space="preserve"> tells them. All concerns must be acted upon rigorously</w:t>
      </w:r>
    </w:p>
    <w:p w14:paraId="60EE2EA5" w14:textId="1C54EC15" w:rsidR="007D2086" w:rsidRPr="0084743A" w:rsidRDefault="007D2086" w:rsidP="00E335B6">
      <w:pPr>
        <w:pStyle w:val="Default"/>
        <w:numPr>
          <w:ilvl w:val="0"/>
          <w:numId w:val="7"/>
        </w:numPr>
        <w:ind w:left="993" w:hanging="284"/>
        <w:jc w:val="both"/>
        <w:rPr>
          <w:rFonts w:ascii="Work Sans" w:hAnsi="Work Sans" w:cs="Tahoma"/>
          <w:color w:val="auto"/>
          <w:kern w:val="22"/>
        </w:rPr>
      </w:pPr>
      <w:r w:rsidRPr="0084743A">
        <w:rPr>
          <w:rFonts w:ascii="Work Sans" w:hAnsi="Work Sans" w:cs="Tahoma"/>
          <w:color w:val="auto"/>
          <w:kern w:val="22"/>
        </w:rPr>
        <w:t xml:space="preserve">not promise to keep it a secret. The </w:t>
      </w:r>
      <w:r w:rsidR="00922D21" w:rsidRPr="0084743A">
        <w:rPr>
          <w:rFonts w:ascii="Work Sans" w:hAnsi="Work Sans" w:cs="Tahoma"/>
          <w:color w:val="auto"/>
          <w:kern w:val="22"/>
        </w:rPr>
        <w:t xml:space="preserve">team </w:t>
      </w:r>
      <w:r w:rsidRPr="0084743A">
        <w:rPr>
          <w:rFonts w:ascii="Work Sans" w:hAnsi="Work Sans" w:cs="Tahoma"/>
          <w:color w:val="auto"/>
          <w:kern w:val="22"/>
        </w:rPr>
        <w:t>member must explain that they have a duty to share information to keep them safe and protect them</w:t>
      </w:r>
    </w:p>
    <w:p w14:paraId="2C8067FA" w14:textId="00F197E2" w:rsidR="007D2086" w:rsidRPr="0084743A" w:rsidRDefault="007D2086" w:rsidP="00E335B6">
      <w:pPr>
        <w:pStyle w:val="Default"/>
        <w:numPr>
          <w:ilvl w:val="0"/>
          <w:numId w:val="7"/>
        </w:numPr>
        <w:ind w:left="993" w:hanging="284"/>
        <w:jc w:val="both"/>
        <w:rPr>
          <w:rFonts w:ascii="Work Sans" w:hAnsi="Work Sans" w:cs="Tahoma"/>
          <w:color w:val="auto"/>
          <w:kern w:val="22"/>
        </w:rPr>
      </w:pPr>
      <w:r w:rsidRPr="0084743A">
        <w:rPr>
          <w:rFonts w:ascii="Work Sans" w:hAnsi="Work Sans" w:cs="Tahoma"/>
          <w:color w:val="auto"/>
          <w:kern w:val="22"/>
        </w:rPr>
        <w:t xml:space="preserve">write down what the </w:t>
      </w:r>
      <w:r w:rsidR="005F699D" w:rsidRPr="0084743A">
        <w:rPr>
          <w:rFonts w:ascii="Work Sans" w:hAnsi="Work Sans" w:cs="Tahoma"/>
          <w:kern w:val="22"/>
        </w:rPr>
        <w:t>student</w:t>
      </w:r>
      <w:r w:rsidRPr="0084743A">
        <w:rPr>
          <w:rFonts w:ascii="Work Sans" w:hAnsi="Work Sans" w:cs="Tahoma"/>
          <w:color w:val="auto"/>
          <w:kern w:val="22"/>
        </w:rPr>
        <w:t xml:space="preserve"> tells them. This must be accurate and in the </w:t>
      </w:r>
      <w:r w:rsidR="005F699D" w:rsidRPr="0084743A">
        <w:rPr>
          <w:rFonts w:ascii="Work Sans" w:hAnsi="Work Sans" w:cs="Tahoma"/>
          <w:color w:val="auto"/>
          <w:kern w:val="22"/>
        </w:rPr>
        <w:t>student’s</w:t>
      </w:r>
      <w:r w:rsidRPr="0084743A">
        <w:rPr>
          <w:rFonts w:ascii="Work Sans" w:hAnsi="Work Sans" w:cs="Tahoma"/>
          <w:color w:val="auto"/>
          <w:kern w:val="22"/>
        </w:rPr>
        <w:t xml:space="preserve"> words</w:t>
      </w:r>
    </w:p>
    <w:p w14:paraId="5521BB35" w14:textId="6B4B14FD" w:rsidR="00D61427" w:rsidRPr="0084743A"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84743A">
        <w:rPr>
          <w:rFonts w:ascii="Work Sans" w:hAnsi="Work Sans" w:cs="Tahoma"/>
          <w:color w:val="auto"/>
          <w:kern w:val="22"/>
        </w:rPr>
        <w:t xml:space="preserve">immediately report the concerns to the DSL or deputy. If neither is available, the member of </w:t>
      </w:r>
      <w:r w:rsidR="00410564" w:rsidRPr="0084743A">
        <w:rPr>
          <w:rFonts w:ascii="Work Sans" w:hAnsi="Work Sans" w:cs="Tahoma"/>
          <w:kern w:val="22"/>
        </w:rPr>
        <w:t>team member</w:t>
      </w:r>
      <w:r w:rsidRPr="0084743A">
        <w:rPr>
          <w:rFonts w:ascii="Work Sans" w:hAnsi="Work Sans" w:cs="Tahoma"/>
          <w:color w:val="auto"/>
          <w:kern w:val="22"/>
        </w:rPr>
        <w:t xml:space="preserve"> must report the information to the Head</w:t>
      </w:r>
      <w:r w:rsidR="00DB4AC3" w:rsidRPr="0084743A">
        <w:rPr>
          <w:rFonts w:ascii="Work Sans" w:hAnsi="Work Sans" w:cs="Tahoma"/>
          <w:color w:val="auto"/>
          <w:kern w:val="22"/>
        </w:rPr>
        <w:t>t</w:t>
      </w:r>
      <w:r w:rsidRPr="0084743A">
        <w:rPr>
          <w:rFonts w:ascii="Work Sans" w:hAnsi="Work Sans" w:cs="Tahoma"/>
          <w:color w:val="auto"/>
          <w:kern w:val="22"/>
        </w:rPr>
        <w:t>eacher</w:t>
      </w:r>
      <w:r w:rsidR="00720213" w:rsidRPr="0084743A">
        <w:rPr>
          <w:rFonts w:ascii="Work Sans" w:hAnsi="Work Sans" w:cs="Tahoma"/>
          <w:color w:val="auto"/>
          <w:kern w:val="22"/>
        </w:rPr>
        <w:t>/</w:t>
      </w:r>
      <w:r w:rsidR="003C3205" w:rsidRPr="0084743A">
        <w:rPr>
          <w:rFonts w:ascii="Work Sans" w:hAnsi="Work Sans" w:cs="Tahoma"/>
          <w:kern w:val="22"/>
        </w:rPr>
        <w:t xml:space="preserve">Principal </w:t>
      </w:r>
      <w:r w:rsidRPr="0084743A">
        <w:rPr>
          <w:rFonts w:ascii="Work Sans" w:hAnsi="Work Sans" w:cs="Tahoma"/>
          <w:color w:val="auto"/>
          <w:kern w:val="22"/>
        </w:rPr>
        <w:t>or Regional Director</w:t>
      </w:r>
      <w:r w:rsidR="00DC4281" w:rsidRPr="0084743A">
        <w:rPr>
          <w:rFonts w:ascii="Work Sans" w:hAnsi="Work Sans" w:cs="Tahoma"/>
          <w:color w:val="auto"/>
          <w:kern w:val="22"/>
        </w:rPr>
        <w:t>/Operations Director</w:t>
      </w:r>
      <w:r w:rsidR="00D61427" w:rsidRPr="0084743A">
        <w:rPr>
          <w:rFonts w:ascii="Work Sans" w:hAnsi="Work Sans" w:cs="Tahoma"/>
          <w:color w:val="auto"/>
          <w:kern w:val="22"/>
        </w:rPr>
        <w:t>.</w:t>
      </w:r>
    </w:p>
    <w:bookmarkEnd w:id="20"/>
    <w:p w14:paraId="0A17D4D9" w14:textId="77777777" w:rsidR="00D61427" w:rsidRPr="0084743A" w:rsidRDefault="00D61427" w:rsidP="00CC1D62">
      <w:pPr>
        <w:pStyle w:val="Default"/>
        <w:ind w:left="720"/>
        <w:jc w:val="both"/>
        <w:rPr>
          <w:rFonts w:ascii="Work Sans" w:hAnsi="Work Sans" w:cs="Tahoma"/>
          <w:color w:val="auto"/>
          <w:kern w:val="22"/>
        </w:rPr>
      </w:pPr>
    </w:p>
    <w:p w14:paraId="4F4D2E38" w14:textId="1329958D" w:rsidR="00D7096F" w:rsidRPr="0084743A" w:rsidRDefault="007D2086" w:rsidP="00D7096F">
      <w:pPr>
        <w:pStyle w:val="Default"/>
        <w:ind w:left="709" w:hanging="709"/>
        <w:jc w:val="both"/>
        <w:rPr>
          <w:rFonts w:ascii="Work Sans" w:hAnsi="Work Sans" w:cs="Tahoma"/>
          <w:color w:val="auto"/>
          <w:kern w:val="22"/>
        </w:rPr>
      </w:pPr>
      <w:r w:rsidRPr="0084743A">
        <w:rPr>
          <w:rFonts w:ascii="Work Sans" w:hAnsi="Work Sans" w:cs="Tahoma"/>
          <w:b/>
          <w:color w:val="auto"/>
          <w:kern w:val="22"/>
        </w:rPr>
        <w:lastRenderedPageBreak/>
        <w:t>10.2</w:t>
      </w:r>
      <w:r w:rsidRPr="0084743A">
        <w:rPr>
          <w:rFonts w:ascii="Work Sans" w:hAnsi="Work Sans" w:cs="Tahoma"/>
          <w:color w:val="auto"/>
          <w:kern w:val="22"/>
        </w:rPr>
        <w:t xml:space="preserve"> </w:t>
      </w:r>
      <w:r w:rsidRPr="0084743A">
        <w:rPr>
          <w:rFonts w:ascii="Work Sans" w:hAnsi="Work Sans" w:cs="Tahoma"/>
          <w:color w:val="auto"/>
          <w:kern w:val="22"/>
        </w:rPr>
        <w:tab/>
      </w:r>
      <w:r w:rsidR="00B71034" w:rsidRPr="0084743A">
        <w:rPr>
          <w:rFonts w:ascii="Work Sans" w:hAnsi="Work Sans" w:cs="Tahoma"/>
          <w:kern w:val="22"/>
        </w:rPr>
        <w:t>Team members</w:t>
      </w:r>
      <w:r w:rsidR="00B71034" w:rsidRPr="0084743A">
        <w:rPr>
          <w:rFonts w:ascii="Work Sans" w:hAnsi="Work Sans" w:cs="Tahoma"/>
          <w:color w:val="auto"/>
          <w:kern w:val="22"/>
        </w:rPr>
        <w:t xml:space="preserve"> </w:t>
      </w:r>
      <w:r w:rsidRPr="0084743A">
        <w:rPr>
          <w:rFonts w:ascii="Work Sans" w:hAnsi="Work Sans" w:cs="Tahoma"/>
          <w:color w:val="auto"/>
          <w:kern w:val="22"/>
        </w:rPr>
        <w:t>must be alert to not just potential familial abuse and allegations, but also to</w:t>
      </w:r>
      <w:r w:rsidR="009E5809" w:rsidRPr="0084743A">
        <w:rPr>
          <w:rFonts w:ascii="Work Sans" w:hAnsi="Work Sans" w:cs="Tahoma"/>
          <w:kern w:val="22"/>
        </w:rPr>
        <w:t xml:space="preserve"> </w:t>
      </w:r>
      <w:r w:rsidR="00BC1177" w:rsidRPr="0084743A">
        <w:rPr>
          <w:rFonts w:ascii="Work Sans" w:hAnsi="Work Sans" w:cs="Tahoma"/>
          <w:color w:val="auto"/>
          <w:kern w:val="22"/>
        </w:rPr>
        <w:t xml:space="preserve">students </w:t>
      </w:r>
      <w:r w:rsidRPr="0084743A">
        <w:rPr>
          <w:rFonts w:ascii="Work Sans" w:hAnsi="Work Sans" w:cs="Tahoma"/>
          <w:color w:val="auto"/>
          <w:kern w:val="22"/>
        </w:rPr>
        <w:t xml:space="preserve">making allegations against </w:t>
      </w:r>
      <w:r w:rsidR="00235BCB" w:rsidRPr="0084743A">
        <w:rPr>
          <w:rFonts w:ascii="Work Sans" w:hAnsi="Work Sans" w:cs="Tahoma"/>
          <w:color w:val="auto"/>
          <w:kern w:val="22"/>
        </w:rPr>
        <w:t>team members</w:t>
      </w:r>
      <w:r w:rsidR="00632A05" w:rsidRPr="0084743A">
        <w:rPr>
          <w:rFonts w:ascii="Work Sans" w:hAnsi="Work Sans" w:cs="Tahoma"/>
          <w:color w:val="auto"/>
          <w:kern w:val="22"/>
        </w:rPr>
        <w:t xml:space="preserve"> </w:t>
      </w:r>
      <w:r w:rsidRPr="0084743A">
        <w:rPr>
          <w:rFonts w:ascii="Work Sans" w:hAnsi="Work Sans" w:cs="Tahoma"/>
          <w:color w:val="auto"/>
          <w:kern w:val="22"/>
        </w:rPr>
        <w:t xml:space="preserve">or </w:t>
      </w:r>
      <w:r w:rsidR="00674954" w:rsidRPr="0084743A">
        <w:rPr>
          <w:rFonts w:ascii="Work Sans" w:hAnsi="Work Sans" w:cs="Tahoma"/>
          <w:color w:val="auto"/>
          <w:kern w:val="22"/>
        </w:rPr>
        <w:t>other children</w:t>
      </w:r>
      <w:r w:rsidRPr="0084743A">
        <w:rPr>
          <w:rFonts w:ascii="Work Sans" w:hAnsi="Work Sans" w:cs="Tahoma"/>
          <w:color w:val="auto"/>
          <w:kern w:val="22"/>
        </w:rPr>
        <w:t xml:space="preserve">. In these </w:t>
      </w:r>
      <w:r w:rsidR="00DA0D5D" w:rsidRPr="0084743A">
        <w:rPr>
          <w:rFonts w:ascii="Work Sans" w:hAnsi="Work Sans" w:cs="Tahoma"/>
          <w:color w:val="auto"/>
          <w:kern w:val="22"/>
        </w:rPr>
        <w:t>situations,</w:t>
      </w:r>
      <w:r w:rsidRPr="0084743A">
        <w:rPr>
          <w:rFonts w:ascii="Work Sans" w:hAnsi="Work Sans" w:cs="Tahoma"/>
          <w:color w:val="auto"/>
          <w:kern w:val="22"/>
        </w:rPr>
        <w:t xml:space="preserve"> the Group’s Managing Allegation Procedures must be followed. (See Section 24 for further details)</w:t>
      </w:r>
      <w:r w:rsidR="007E0679" w:rsidRPr="0084743A">
        <w:rPr>
          <w:rFonts w:ascii="Work Sans" w:hAnsi="Work Sans" w:cs="Tahoma"/>
          <w:color w:val="auto"/>
          <w:kern w:val="22"/>
        </w:rPr>
        <w:t>.</w:t>
      </w:r>
    </w:p>
    <w:p w14:paraId="5EF30CAF" w14:textId="77777777" w:rsidR="007D2086" w:rsidRPr="0084743A" w:rsidRDefault="007D2086" w:rsidP="00D7096F">
      <w:pPr>
        <w:pStyle w:val="Default"/>
        <w:ind w:left="709" w:hanging="709"/>
        <w:jc w:val="both"/>
        <w:rPr>
          <w:rFonts w:ascii="Work Sans" w:hAnsi="Work Sans" w:cs="Tahoma"/>
          <w:color w:val="auto"/>
          <w:kern w:val="22"/>
        </w:rPr>
      </w:pPr>
      <w:r w:rsidRPr="0084743A">
        <w:rPr>
          <w:rFonts w:ascii="Work Sans" w:hAnsi="Work Sans" w:cs="Tahoma"/>
          <w:color w:val="auto"/>
          <w:kern w:val="22"/>
        </w:rPr>
        <w:t xml:space="preserve"> </w:t>
      </w:r>
    </w:p>
    <w:p w14:paraId="2D3A7675" w14:textId="36097037" w:rsidR="00027A71" w:rsidRPr="0084743A" w:rsidRDefault="007D2086" w:rsidP="00D7096F">
      <w:pPr>
        <w:pStyle w:val="Default"/>
        <w:ind w:left="709" w:hanging="709"/>
        <w:jc w:val="both"/>
        <w:rPr>
          <w:rFonts w:ascii="Work Sans" w:hAnsi="Work Sans" w:cs="Tahoma"/>
          <w:color w:val="auto"/>
          <w:kern w:val="22"/>
        </w:rPr>
      </w:pPr>
      <w:r w:rsidRPr="0084743A">
        <w:rPr>
          <w:rFonts w:ascii="Work Sans" w:hAnsi="Work Sans" w:cs="Tahoma"/>
          <w:b/>
          <w:color w:val="auto"/>
          <w:kern w:val="22"/>
        </w:rPr>
        <w:t>10.3</w:t>
      </w:r>
      <w:r w:rsidRPr="0084743A">
        <w:rPr>
          <w:rFonts w:ascii="Work Sans" w:hAnsi="Work Sans" w:cs="Tahoma"/>
          <w:color w:val="auto"/>
          <w:kern w:val="22"/>
        </w:rPr>
        <w:t xml:space="preserve"> </w:t>
      </w:r>
      <w:r w:rsidRPr="0084743A">
        <w:rPr>
          <w:rFonts w:ascii="Work Sans" w:hAnsi="Work Sans" w:cs="Tahoma"/>
          <w:color w:val="auto"/>
          <w:kern w:val="22"/>
        </w:rPr>
        <w:tab/>
        <w:t xml:space="preserve">All concerns, however small they may seem, </w:t>
      </w:r>
      <w:r w:rsidRPr="0084743A">
        <w:rPr>
          <w:rFonts w:ascii="Work Sans" w:hAnsi="Work Sans" w:cs="Tahoma"/>
          <w:b/>
          <w:color w:val="auto"/>
          <w:kern w:val="22"/>
        </w:rPr>
        <w:t>must</w:t>
      </w:r>
      <w:r w:rsidRPr="0084743A">
        <w:rPr>
          <w:rFonts w:ascii="Work Sans" w:hAnsi="Work Sans" w:cs="Tahoma"/>
          <w:color w:val="auto"/>
          <w:kern w:val="22"/>
        </w:rPr>
        <w:t xml:space="preserve"> immediately </w:t>
      </w:r>
      <w:r w:rsidR="00630BC3" w:rsidRPr="0084743A">
        <w:rPr>
          <w:rFonts w:ascii="Work Sans" w:hAnsi="Work Sans" w:cs="Tahoma"/>
          <w:color w:val="auto"/>
          <w:kern w:val="22"/>
        </w:rPr>
        <w:t xml:space="preserve">be </w:t>
      </w:r>
      <w:r w:rsidRPr="0084743A">
        <w:rPr>
          <w:rFonts w:ascii="Work Sans" w:hAnsi="Work Sans" w:cs="Tahoma"/>
          <w:color w:val="auto"/>
          <w:kern w:val="22"/>
        </w:rPr>
        <w:t xml:space="preserve">reported to the DSL. This must be done verbally and then followed up </w:t>
      </w:r>
      <w:r w:rsidRPr="0084743A">
        <w:rPr>
          <w:rFonts w:ascii="Work Sans" w:hAnsi="Work Sans" w:cs="Tahoma"/>
          <w:b/>
          <w:color w:val="auto"/>
          <w:kern w:val="22"/>
        </w:rPr>
        <w:t>on the same day</w:t>
      </w:r>
      <w:r w:rsidRPr="0084743A">
        <w:rPr>
          <w:rFonts w:ascii="Work Sans" w:hAnsi="Work Sans" w:cs="Tahoma"/>
          <w:color w:val="auto"/>
          <w:kern w:val="22"/>
        </w:rPr>
        <w:t xml:space="preserve"> and documented on the </w:t>
      </w:r>
      <w:r w:rsidR="003D63D2" w:rsidRPr="0084743A">
        <w:rPr>
          <w:rFonts w:ascii="Work Sans" w:hAnsi="Work Sans" w:cs="Tahoma"/>
          <w:color w:val="auto"/>
          <w:kern w:val="22"/>
        </w:rPr>
        <w:t xml:space="preserve">school’s </w:t>
      </w:r>
      <w:r w:rsidRPr="0084743A">
        <w:rPr>
          <w:rFonts w:ascii="Work Sans" w:hAnsi="Work Sans" w:cs="Tahoma"/>
          <w:color w:val="auto"/>
          <w:kern w:val="22"/>
        </w:rPr>
        <w:t xml:space="preserve">electronic recording system. The </w:t>
      </w:r>
      <w:r w:rsidR="00E5224C" w:rsidRPr="0084743A">
        <w:rPr>
          <w:rFonts w:ascii="Work Sans" w:hAnsi="Work Sans" w:cs="Tahoma"/>
          <w:color w:val="auto"/>
          <w:kern w:val="22"/>
        </w:rPr>
        <w:t xml:space="preserve">team </w:t>
      </w:r>
      <w:r w:rsidRPr="0084743A">
        <w:rPr>
          <w:rFonts w:ascii="Work Sans" w:hAnsi="Work Sans" w:cs="Tahoma"/>
          <w:color w:val="auto"/>
          <w:kern w:val="22"/>
        </w:rPr>
        <w:t>member</w:t>
      </w:r>
      <w:r w:rsidR="00E5224C" w:rsidRPr="0084743A">
        <w:rPr>
          <w:rFonts w:ascii="Work Sans" w:hAnsi="Work Sans" w:cs="Tahoma"/>
          <w:color w:val="auto"/>
          <w:kern w:val="22"/>
        </w:rPr>
        <w:t xml:space="preserve"> </w:t>
      </w:r>
      <w:r w:rsidRPr="0084743A">
        <w:rPr>
          <w:rFonts w:ascii="Work Sans" w:hAnsi="Work Sans" w:cs="Tahoma"/>
          <w:color w:val="auto"/>
          <w:kern w:val="22"/>
        </w:rPr>
        <w:t xml:space="preserve">has a responsibility to ensure that action has been taken </w:t>
      </w:r>
      <w:r w:rsidR="003D63D2" w:rsidRPr="0084743A">
        <w:rPr>
          <w:rFonts w:ascii="Work Sans" w:hAnsi="Work Sans" w:cs="Tahoma"/>
          <w:color w:val="auto"/>
          <w:kern w:val="22"/>
        </w:rPr>
        <w:t>about</w:t>
      </w:r>
      <w:r w:rsidRPr="0084743A">
        <w:rPr>
          <w:rFonts w:ascii="Work Sans" w:hAnsi="Work Sans" w:cs="Tahoma"/>
          <w:color w:val="auto"/>
          <w:kern w:val="22"/>
        </w:rPr>
        <w:t xml:space="preserve"> the concern on the </w:t>
      </w:r>
      <w:r w:rsidRPr="0084743A">
        <w:rPr>
          <w:rFonts w:ascii="Work Sans" w:hAnsi="Work Sans" w:cs="Tahoma"/>
          <w:b/>
          <w:color w:val="auto"/>
          <w:kern w:val="22"/>
        </w:rPr>
        <w:t>followi</w:t>
      </w:r>
      <w:r w:rsidR="00F21AA9" w:rsidRPr="0084743A">
        <w:rPr>
          <w:rFonts w:ascii="Work Sans" w:hAnsi="Work Sans" w:cs="Tahoma"/>
          <w:b/>
          <w:color w:val="auto"/>
          <w:kern w:val="22"/>
        </w:rPr>
        <w:t>ng</w:t>
      </w:r>
      <w:r w:rsidRPr="0084743A">
        <w:rPr>
          <w:rFonts w:ascii="Work Sans" w:hAnsi="Work Sans" w:cs="Tahoma"/>
          <w:b/>
          <w:color w:val="auto"/>
          <w:kern w:val="22"/>
        </w:rPr>
        <w:t xml:space="preserve"> day</w:t>
      </w:r>
      <w:r w:rsidR="003D63D2" w:rsidRPr="0084743A">
        <w:rPr>
          <w:rFonts w:ascii="Work Sans" w:hAnsi="Work Sans" w:cs="Tahoma"/>
          <w:b/>
          <w:color w:val="auto"/>
          <w:kern w:val="22"/>
        </w:rPr>
        <w:t>,</w:t>
      </w:r>
      <w:r w:rsidRPr="0084743A">
        <w:rPr>
          <w:rFonts w:ascii="Work Sans" w:hAnsi="Work Sans" w:cs="Tahoma"/>
          <w:color w:val="auto"/>
          <w:kern w:val="22"/>
        </w:rPr>
        <w:t xml:space="preserve"> and that the concern is documented on the system. If action is not taken in a timely way as the</w:t>
      </w:r>
      <w:r w:rsidR="00173B45" w:rsidRPr="0084743A">
        <w:rPr>
          <w:rFonts w:ascii="Work Sans" w:hAnsi="Work Sans" w:cs="Tahoma"/>
          <w:color w:val="auto"/>
          <w:kern w:val="22"/>
        </w:rPr>
        <w:t xml:space="preserve"> team</w:t>
      </w:r>
      <w:r w:rsidRPr="0084743A">
        <w:rPr>
          <w:rFonts w:ascii="Work Sans" w:hAnsi="Work Sans" w:cs="Tahoma"/>
          <w:color w:val="auto"/>
          <w:kern w:val="22"/>
        </w:rPr>
        <w:t xml:space="preserve"> member sees fit, they have a duty to escalate their concerns to the Head</w:t>
      </w:r>
      <w:r w:rsidR="003D63D2" w:rsidRPr="0084743A">
        <w:rPr>
          <w:rFonts w:ascii="Work Sans" w:hAnsi="Work Sans" w:cs="Tahoma"/>
          <w:color w:val="auto"/>
          <w:kern w:val="22"/>
        </w:rPr>
        <w:t>t</w:t>
      </w:r>
      <w:r w:rsidRPr="0084743A">
        <w:rPr>
          <w:rFonts w:ascii="Work Sans" w:hAnsi="Work Sans" w:cs="Tahoma"/>
          <w:color w:val="auto"/>
          <w:kern w:val="22"/>
        </w:rPr>
        <w:t>eacher</w:t>
      </w:r>
      <w:r w:rsidR="00720213" w:rsidRPr="0084743A">
        <w:rPr>
          <w:rFonts w:ascii="Work Sans" w:hAnsi="Work Sans" w:cs="Tahoma"/>
          <w:color w:val="auto"/>
          <w:kern w:val="22"/>
        </w:rPr>
        <w:t>/</w:t>
      </w:r>
      <w:r w:rsidR="00BB2B9A" w:rsidRPr="0084743A">
        <w:rPr>
          <w:rFonts w:ascii="Work Sans" w:hAnsi="Work Sans" w:cs="Tahoma"/>
          <w:kern w:val="22"/>
        </w:rPr>
        <w:t xml:space="preserve">Principal </w:t>
      </w:r>
      <w:r w:rsidRPr="0084743A">
        <w:rPr>
          <w:rFonts w:ascii="Work Sans" w:hAnsi="Work Sans" w:cs="Tahoma"/>
          <w:color w:val="auto"/>
          <w:kern w:val="22"/>
        </w:rPr>
        <w:t>or Regional Director</w:t>
      </w:r>
      <w:r w:rsidR="0037561A" w:rsidRPr="0084743A">
        <w:rPr>
          <w:rFonts w:ascii="Work Sans" w:hAnsi="Work Sans" w:cs="Tahoma"/>
          <w:color w:val="auto"/>
          <w:kern w:val="22"/>
        </w:rPr>
        <w:t>/</w:t>
      </w:r>
      <w:r w:rsidR="00720213" w:rsidRPr="0084743A">
        <w:rPr>
          <w:rFonts w:ascii="Work Sans" w:hAnsi="Work Sans" w:cs="Tahoma"/>
          <w:color w:val="auto"/>
          <w:kern w:val="22"/>
        </w:rPr>
        <w:t xml:space="preserve"> </w:t>
      </w:r>
      <w:r w:rsidR="0037561A" w:rsidRPr="0084743A">
        <w:rPr>
          <w:rFonts w:ascii="Work Sans" w:hAnsi="Work Sans" w:cs="Tahoma"/>
          <w:color w:val="auto"/>
          <w:kern w:val="22"/>
        </w:rPr>
        <w:t>Operations Director</w:t>
      </w:r>
      <w:r w:rsidRPr="0084743A">
        <w:rPr>
          <w:rFonts w:ascii="Work Sans" w:hAnsi="Work Sans" w:cs="Tahoma"/>
          <w:color w:val="auto"/>
          <w:kern w:val="22"/>
        </w:rPr>
        <w:t xml:space="preserve">. </w:t>
      </w:r>
    </w:p>
    <w:p w14:paraId="2CE82AD3" w14:textId="14A669CB" w:rsidR="007D2086" w:rsidRPr="0084743A" w:rsidRDefault="007D2086" w:rsidP="00027A71">
      <w:pPr>
        <w:pStyle w:val="Default"/>
        <w:ind w:left="709" w:hanging="709"/>
        <w:jc w:val="both"/>
        <w:rPr>
          <w:rFonts w:ascii="Work Sans" w:hAnsi="Work Sans" w:cs="Tahoma"/>
          <w:color w:val="auto"/>
          <w:kern w:val="22"/>
        </w:rPr>
      </w:pPr>
      <w:r w:rsidRPr="0084743A">
        <w:rPr>
          <w:rFonts w:ascii="Work Sans" w:hAnsi="Work Sans" w:cs="Tahoma"/>
          <w:b/>
          <w:color w:val="auto"/>
          <w:kern w:val="22"/>
        </w:rPr>
        <w:t>10.4</w:t>
      </w:r>
      <w:r w:rsidRPr="0084743A">
        <w:rPr>
          <w:rFonts w:ascii="Work Sans" w:hAnsi="Work Sans" w:cs="Tahoma"/>
          <w:color w:val="auto"/>
          <w:kern w:val="22"/>
        </w:rPr>
        <w:t xml:space="preserve"> </w:t>
      </w:r>
      <w:r w:rsidRPr="0084743A">
        <w:rPr>
          <w:rFonts w:ascii="Work Sans" w:hAnsi="Work Sans" w:cs="Tahoma"/>
          <w:color w:val="auto"/>
          <w:kern w:val="22"/>
        </w:rPr>
        <w:tab/>
      </w:r>
      <w:r w:rsidR="00173B45" w:rsidRPr="0084743A">
        <w:rPr>
          <w:rFonts w:ascii="Work Sans" w:hAnsi="Work Sans" w:cs="Tahoma"/>
          <w:color w:val="auto"/>
          <w:kern w:val="22"/>
        </w:rPr>
        <w:t>T</w:t>
      </w:r>
      <w:r w:rsidR="00173B45" w:rsidRPr="0084743A">
        <w:rPr>
          <w:rFonts w:ascii="Work Sans" w:hAnsi="Work Sans" w:cs="Tahoma"/>
          <w:kern w:val="22"/>
        </w:rPr>
        <w:t>eam members</w:t>
      </w:r>
      <w:r w:rsidRPr="0084743A">
        <w:rPr>
          <w:rFonts w:ascii="Work Sans" w:hAnsi="Work Sans" w:cs="Tahoma"/>
          <w:color w:val="auto"/>
          <w:kern w:val="22"/>
        </w:rPr>
        <w:t xml:space="preserve"> must prioritise the </w:t>
      </w:r>
      <w:r w:rsidR="00AD56AA" w:rsidRPr="0084743A">
        <w:rPr>
          <w:rFonts w:ascii="Work Sans" w:hAnsi="Work Sans" w:cs="Tahoma"/>
          <w:color w:val="auto"/>
          <w:kern w:val="22"/>
        </w:rPr>
        <w:t>student’s</w:t>
      </w:r>
      <w:r w:rsidRPr="0084743A">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84743A">
        <w:rPr>
          <w:rFonts w:ascii="Work Sans" w:hAnsi="Work Sans" w:cs="Tahoma"/>
          <w:color w:val="auto"/>
          <w:kern w:val="22"/>
        </w:rPr>
        <w:t>.</w:t>
      </w:r>
      <w:r w:rsidRPr="0084743A">
        <w:rPr>
          <w:rFonts w:ascii="Work Sans" w:hAnsi="Work Sans" w:cs="Tahoma"/>
          <w:color w:val="auto"/>
          <w:kern w:val="22"/>
        </w:rPr>
        <w:t xml:space="preserve"> </w:t>
      </w:r>
    </w:p>
    <w:p w14:paraId="61BFABBB" w14:textId="77777777" w:rsidR="00FB4B0E" w:rsidRPr="0084743A" w:rsidRDefault="00FB4B0E" w:rsidP="00CC1D62">
      <w:pPr>
        <w:pStyle w:val="Default"/>
        <w:ind w:left="709" w:hanging="709"/>
        <w:jc w:val="both"/>
        <w:rPr>
          <w:rFonts w:ascii="Work Sans" w:hAnsi="Work Sans" w:cs="Tahoma"/>
          <w:color w:val="auto"/>
          <w:kern w:val="22"/>
        </w:rPr>
      </w:pPr>
    </w:p>
    <w:p w14:paraId="112BFEED" w14:textId="77777777" w:rsidR="007D2086" w:rsidRPr="0084743A" w:rsidRDefault="007D2086" w:rsidP="00236CF0">
      <w:pPr>
        <w:pStyle w:val="Default"/>
        <w:ind w:left="709" w:hanging="709"/>
        <w:jc w:val="both"/>
        <w:rPr>
          <w:rFonts w:ascii="Work Sans" w:hAnsi="Work Sans" w:cs="Tahoma"/>
          <w:kern w:val="22"/>
        </w:rPr>
      </w:pPr>
      <w:r w:rsidRPr="0084743A">
        <w:rPr>
          <w:rFonts w:ascii="Work Sans" w:hAnsi="Work Sans" w:cs="Tahoma"/>
          <w:b/>
          <w:kern w:val="22"/>
        </w:rPr>
        <w:t>10.5</w:t>
      </w:r>
      <w:r w:rsidRPr="0084743A">
        <w:rPr>
          <w:rFonts w:ascii="Work Sans" w:hAnsi="Work Sans" w:cs="Tahoma"/>
          <w:kern w:val="22"/>
        </w:rPr>
        <w:t xml:space="preserve"> </w:t>
      </w:r>
      <w:r w:rsidRPr="0084743A">
        <w:rPr>
          <w:rFonts w:ascii="Work Sans" w:hAnsi="Work Sans" w:cs="Tahoma"/>
          <w:kern w:val="22"/>
        </w:rPr>
        <w:tab/>
        <w:t xml:space="preserve">On receipt of the information, the DSL must consider all information and then, in cases of serious concern, report this within </w:t>
      </w:r>
      <w:r w:rsidRPr="0084743A">
        <w:rPr>
          <w:rFonts w:ascii="Work Sans" w:hAnsi="Work Sans" w:cs="Tahoma"/>
          <w:b/>
          <w:kern w:val="22"/>
        </w:rPr>
        <w:t>one working day</w:t>
      </w:r>
      <w:r w:rsidRPr="0084743A">
        <w:rPr>
          <w:rFonts w:ascii="Work Sans" w:hAnsi="Work Sans" w:cs="Tahoma"/>
          <w:kern w:val="22"/>
        </w:rPr>
        <w:t xml:space="preserve"> to the host authority, placing authority, Regional Director</w:t>
      </w:r>
      <w:r w:rsidR="005445AE" w:rsidRPr="0084743A">
        <w:rPr>
          <w:rFonts w:ascii="Work Sans" w:hAnsi="Work Sans" w:cs="Tahoma"/>
          <w:color w:val="auto"/>
          <w:kern w:val="22"/>
        </w:rPr>
        <w:t>/Operations Director</w:t>
      </w:r>
      <w:r w:rsidR="00FC3700" w:rsidRPr="0084743A">
        <w:rPr>
          <w:rFonts w:ascii="Work Sans" w:hAnsi="Work Sans" w:cs="Tahoma"/>
          <w:kern w:val="22"/>
        </w:rPr>
        <w:t xml:space="preserve">, </w:t>
      </w:r>
      <w:r w:rsidRPr="0084743A">
        <w:rPr>
          <w:rFonts w:ascii="Work Sans" w:hAnsi="Work Sans" w:cs="Tahoma"/>
          <w:kern w:val="22"/>
        </w:rPr>
        <w:t>and where relevant, the Local Authority Designated Officer</w:t>
      </w:r>
      <w:r w:rsidR="00B51E17" w:rsidRPr="0084743A">
        <w:rPr>
          <w:rFonts w:ascii="Work Sans" w:hAnsi="Work Sans" w:cs="Tahoma"/>
          <w:kern w:val="22"/>
        </w:rPr>
        <w:t xml:space="preserve"> or </w:t>
      </w:r>
      <w:r w:rsidR="00C82A3A" w:rsidRPr="0084743A">
        <w:rPr>
          <w:rFonts w:ascii="Work Sans" w:hAnsi="Work Sans" w:cs="Tahoma"/>
          <w:kern w:val="22"/>
        </w:rPr>
        <w:t>local equivalent.</w:t>
      </w:r>
    </w:p>
    <w:p w14:paraId="5BA89EBA" w14:textId="77777777" w:rsidR="00046C0C" w:rsidRPr="0084743A" w:rsidRDefault="00046C0C" w:rsidP="00CC1D62">
      <w:pPr>
        <w:ind w:left="709" w:hanging="709"/>
        <w:rPr>
          <w:rFonts w:cs="Tahoma"/>
          <w:kern w:val="22"/>
          <w:szCs w:val="24"/>
        </w:rPr>
      </w:pPr>
    </w:p>
    <w:p w14:paraId="1CBE981E" w14:textId="77777777" w:rsidR="007D2086" w:rsidRPr="0084743A" w:rsidRDefault="007D2086" w:rsidP="00B70BE6">
      <w:pPr>
        <w:pStyle w:val="Heading1"/>
        <w:ind w:left="567" w:hanging="567"/>
        <w:rPr>
          <w:rFonts w:cs="Tahoma"/>
          <w:kern w:val="22"/>
          <w:szCs w:val="24"/>
        </w:rPr>
      </w:pPr>
      <w:bookmarkStart w:id="21" w:name="_Toc237349366"/>
      <w:r w:rsidRPr="0084743A">
        <w:rPr>
          <w:rFonts w:cs="Tahoma"/>
          <w:kern w:val="22"/>
          <w:szCs w:val="24"/>
        </w:rPr>
        <w:t>11.0</w:t>
      </w:r>
      <w:r w:rsidRPr="0084743A">
        <w:rPr>
          <w:rFonts w:cs="Tahoma"/>
          <w:kern w:val="22"/>
          <w:szCs w:val="24"/>
        </w:rPr>
        <w:tab/>
      </w:r>
      <w:r w:rsidR="0064356E" w:rsidRPr="0084743A">
        <w:rPr>
          <w:rFonts w:cs="Tahoma"/>
          <w:kern w:val="22"/>
          <w:szCs w:val="24"/>
        </w:rPr>
        <w:tab/>
      </w:r>
      <w:r w:rsidRPr="0084743A">
        <w:rPr>
          <w:rFonts w:cs="Tahoma"/>
          <w:kern w:val="22"/>
          <w:szCs w:val="24"/>
        </w:rPr>
        <w:t xml:space="preserve">Managing Referrals to </w:t>
      </w:r>
      <w:r w:rsidR="00DB4766" w:rsidRPr="0084743A">
        <w:rPr>
          <w:rFonts w:cs="Tahoma"/>
          <w:kern w:val="22"/>
          <w:szCs w:val="24"/>
        </w:rPr>
        <w:t>Disclosure and Barring Service (DBS)</w:t>
      </w:r>
      <w:r w:rsidR="00850FCC" w:rsidRPr="0084743A">
        <w:rPr>
          <w:rFonts w:cs="Tahoma"/>
          <w:kern w:val="22"/>
          <w:szCs w:val="24"/>
        </w:rPr>
        <w:t xml:space="preserve"> </w:t>
      </w:r>
      <w:r w:rsidRPr="0084743A">
        <w:rPr>
          <w:rFonts w:cs="Tahoma"/>
          <w:kern w:val="22"/>
          <w:szCs w:val="24"/>
        </w:rPr>
        <w:t xml:space="preserve">and professional </w:t>
      </w:r>
      <w:r w:rsidR="00B159DD" w:rsidRPr="0084743A">
        <w:rPr>
          <w:rFonts w:cs="Tahoma"/>
          <w:kern w:val="22"/>
          <w:szCs w:val="24"/>
        </w:rPr>
        <w:tab/>
      </w:r>
      <w:r w:rsidRPr="0084743A">
        <w:rPr>
          <w:rFonts w:cs="Tahoma"/>
          <w:kern w:val="22"/>
          <w:szCs w:val="24"/>
        </w:rPr>
        <w:t>bodies</w:t>
      </w:r>
      <w:bookmarkEnd w:id="21"/>
    </w:p>
    <w:p w14:paraId="56DE85DF" w14:textId="77777777" w:rsidR="003B37A2" w:rsidRPr="0084743A" w:rsidRDefault="003B37A2" w:rsidP="00B70BE6">
      <w:pPr>
        <w:ind w:left="567" w:hanging="567"/>
        <w:rPr>
          <w:rFonts w:cs="Tahoma"/>
          <w:kern w:val="24"/>
          <w:szCs w:val="24"/>
        </w:rPr>
      </w:pPr>
    </w:p>
    <w:p w14:paraId="31C2A716" w14:textId="17589A3E" w:rsidR="00674FC1" w:rsidRPr="0084743A" w:rsidRDefault="007D2086" w:rsidP="00B70BE6">
      <w:pPr>
        <w:ind w:left="720" w:hanging="720"/>
        <w:rPr>
          <w:rFonts w:cs="Tahoma"/>
          <w:kern w:val="24"/>
          <w:szCs w:val="24"/>
        </w:rPr>
      </w:pPr>
      <w:r w:rsidRPr="0084743A">
        <w:rPr>
          <w:rFonts w:cs="Tahoma"/>
          <w:b/>
          <w:bCs/>
          <w:kern w:val="24"/>
          <w:szCs w:val="24"/>
        </w:rPr>
        <w:t>11.1</w:t>
      </w:r>
      <w:r w:rsidR="00B70BE6" w:rsidRPr="0084743A">
        <w:rPr>
          <w:rFonts w:cs="Tahoma"/>
          <w:b/>
          <w:bCs/>
          <w:kern w:val="24"/>
          <w:szCs w:val="24"/>
        </w:rPr>
        <w:tab/>
      </w:r>
      <w:r w:rsidR="00674FC1" w:rsidRPr="0084743A">
        <w:rPr>
          <w:rFonts w:cs="Tahoma"/>
          <w:color w:val="000000"/>
          <w:kern w:val="24"/>
          <w:szCs w:val="24"/>
        </w:rPr>
        <w:t>As a result of an allegation or investigation a referral may be required. This can include referrals to</w:t>
      </w:r>
      <w:r w:rsidR="00066734" w:rsidRPr="0084743A">
        <w:rPr>
          <w:rFonts w:cs="Tahoma"/>
          <w:color w:val="000000"/>
          <w:kern w:val="24"/>
          <w:szCs w:val="24"/>
        </w:rPr>
        <w:t xml:space="preserve"> DBS</w:t>
      </w:r>
      <w:r w:rsidR="00C72680" w:rsidRPr="0084743A">
        <w:rPr>
          <w:rFonts w:cs="Tahoma"/>
          <w:color w:val="000000"/>
          <w:kern w:val="24"/>
          <w:szCs w:val="24"/>
        </w:rPr>
        <w:t>, Disclosure Scotland</w:t>
      </w:r>
      <w:r w:rsidR="00674FC1" w:rsidRPr="0084743A">
        <w:rPr>
          <w:rFonts w:cs="Tahoma"/>
          <w:color w:val="000000"/>
          <w:kern w:val="24"/>
          <w:szCs w:val="24"/>
        </w:rPr>
        <w:t xml:space="preserve">, </w:t>
      </w:r>
      <w:r w:rsidR="00307BB7" w:rsidRPr="0084743A">
        <w:rPr>
          <w:rFonts w:cs="Tahoma"/>
          <w:color w:val="000000"/>
          <w:kern w:val="24"/>
          <w:szCs w:val="24"/>
        </w:rPr>
        <w:t xml:space="preserve">Social Work England, </w:t>
      </w:r>
      <w:r w:rsidR="00674FC1" w:rsidRPr="0084743A">
        <w:rPr>
          <w:rFonts w:cs="Tahoma"/>
          <w:color w:val="000000"/>
          <w:kern w:val="24"/>
          <w:szCs w:val="24"/>
        </w:rPr>
        <w:t xml:space="preserve">Scottish Social Services Council (SSSC) </w:t>
      </w:r>
      <w:r w:rsidR="00307BB7" w:rsidRPr="0084743A">
        <w:rPr>
          <w:rFonts w:cs="Tahoma"/>
          <w:color w:val="000000"/>
          <w:kern w:val="24"/>
          <w:szCs w:val="24"/>
        </w:rPr>
        <w:t>and</w:t>
      </w:r>
      <w:r w:rsidR="00674FC1" w:rsidRPr="0084743A">
        <w:rPr>
          <w:rFonts w:cs="Tahoma"/>
          <w:color w:val="000000"/>
          <w:kern w:val="24"/>
          <w:szCs w:val="24"/>
        </w:rPr>
        <w:t xml:space="preserve"> other professional bodies, including the Care Council for Wales (CCW), Teacher Regulation Authority</w:t>
      </w:r>
      <w:r w:rsidR="00790F52" w:rsidRPr="0084743A">
        <w:rPr>
          <w:rFonts w:cs="Tahoma"/>
          <w:color w:val="000000"/>
          <w:kern w:val="24"/>
          <w:szCs w:val="24"/>
        </w:rPr>
        <w:t xml:space="preserve">/ </w:t>
      </w:r>
      <w:r w:rsidR="00790F52" w:rsidRPr="0084743A">
        <w:rPr>
          <w:rFonts w:cs="Tahoma"/>
          <w:kern w:val="24"/>
          <w:szCs w:val="24"/>
        </w:rPr>
        <w:t>General Teaching Council for Scotland (GTCS)</w:t>
      </w:r>
      <w:r w:rsidR="00FD0D81" w:rsidRPr="0084743A">
        <w:rPr>
          <w:rFonts w:cs="Tahoma"/>
          <w:kern w:val="24"/>
          <w:szCs w:val="24"/>
        </w:rPr>
        <w:t>,</w:t>
      </w:r>
      <w:r w:rsidR="00066734" w:rsidRPr="0084743A">
        <w:rPr>
          <w:rFonts w:cs="Tahoma"/>
          <w:kern w:val="24"/>
          <w:szCs w:val="24"/>
        </w:rPr>
        <w:t xml:space="preserve"> and</w:t>
      </w:r>
      <w:r w:rsidR="00FD0D81" w:rsidRPr="0084743A">
        <w:rPr>
          <w:rFonts w:cs="Tahoma"/>
          <w:kern w:val="24"/>
          <w:szCs w:val="24"/>
        </w:rPr>
        <w:t xml:space="preserve"> </w:t>
      </w:r>
      <w:r w:rsidR="006F51B6" w:rsidRPr="0084743A">
        <w:rPr>
          <w:rFonts w:cs="Tahoma"/>
          <w:kern w:val="24"/>
          <w:szCs w:val="24"/>
        </w:rPr>
        <w:t>t</w:t>
      </w:r>
      <w:r w:rsidR="008527DC" w:rsidRPr="0084743A">
        <w:rPr>
          <w:rFonts w:cs="Tahoma"/>
          <w:kern w:val="24"/>
          <w:szCs w:val="24"/>
        </w:rPr>
        <w:t>he Health &amp; Care Profession</w:t>
      </w:r>
      <w:r w:rsidR="00AB5DC4" w:rsidRPr="0084743A">
        <w:rPr>
          <w:rFonts w:cs="Tahoma"/>
          <w:kern w:val="24"/>
          <w:szCs w:val="24"/>
        </w:rPr>
        <w:t>s Council (HCPC) for clinicians.</w:t>
      </w:r>
    </w:p>
    <w:p w14:paraId="1390C020" w14:textId="77777777" w:rsidR="0099337C" w:rsidRPr="0084743A" w:rsidRDefault="0099337C" w:rsidP="00B70BE6">
      <w:pPr>
        <w:ind w:left="720" w:hanging="720"/>
        <w:rPr>
          <w:rFonts w:cs="Tahoma"/>
          <w:color w:val="000000"/>
          <w:kern w:val="22"/>
          <w:szCs w:val="24"/>
        </w:rPr>
      </w:pPr>
    </w:p>
    <w:p w14:paraId="332749E4" w14:textId="42E68546" w:rsidR="00674FC1" w:rsidRPr="0084743A" w:rsidRDefault="00674FC1" w:rsidP="00B70BE6">
      <w:pPr>
        <w:ind w:left="720" w:hanging="720"/>
        <w:rPr>
          <w:rFonts w:cs="Tahoma"/>
          <w:color w:val="000000"/>
          <w:kern w:val="22"/>
          <w:szCs w:val="24"/>
        </w:rPr>
      </w:pPr>
      <w:r w:rsidRPr="0084743A">
        <w:rPr>
          <w:rFonts w:cs="Tahoma"/>
          <w:b/>
          <w:bCs/>
          <w:color w:val="000000"/>
          <w:kern w:val="22"/>
          <w:szCs w:val="24"/>
        </w:rPr>
        <w:t>11.2</w:t>
      </w:r>
      <w:r w:rsidR="007F4A7A" w:rsidRPr="0084743A">
        <w:rPr>
          <w:rFonts w:cs="Tahoma"/>
          <w:b/>
          <w:bCs/>
          <w:color w:val="000000"/>
          <w:kern w:val="22"/>
          <w:szCs w:val="24"/>
        </w:rPr>
        <w:tab/>
      </w:r>
      <w:r w:rsidRPr="0084743A">
        <w:rPr>
          <w:rFonts w:cs="Tahoma"/>
          <w:b/>
          <w:bCs/>
          <w:color w:val="000000"/>
          <w:kern w:val="22"/>
          <w:szCs w:val="24"/>
        </w:rPr>
        <w:t>The Head</w:t>
      </w:r>
      <w:r w:rsidR="002C7B86" w:rsidRPr="0084743A">
        <w:rPr>
          <w:rFonts w:cs="Tahoma"/>
          <w:b/>
          <w:bCs/>
          <w:color w:val="000000"/>
          <w:kern w:val="22"/>
          <w:szCs w:val="24"/>
        </w:rPr>
        <w:t>teacher</w:t>
      </w:r>
      <w:r w:rsidR="00066734" w:rsidRPr="0084743A">
        <w:rPr>
          <w:rFonts w:cs="Tahoma"/>
          <w:b/>
          <w:bCs/>
          <w:color w:val="000000"/>
          <w:kern w:val="22"/>
          <w:szCs w:val="24"/>
        </w:rPr>
        <w:t>/</w:t>
      </w:r>
      <w:r w:rsidR="001F78ED" w:rsidRPr="0084743A">
        <w:rPr>
          <w:rFonts w:cs="Tahoma"/>
          <w:b/>
          <w:bCs/>
          <w:kern w:val="22"/>
          <w:szCs w:val="24"/>
        </w:rPr>
        <w:t xml:space="preserve">Principal </w:t>
      </w:r>
      <w:r w:rsidRPr="0084743A">
        <w:rPr>
          <w:rFonts w:cs="Tahoma"/>
          <w:b/>
          <w:bCs/>
          <w:color w:val="000000"/>
          <w:kern w:val="22"/>
          <w:szCs w:val="24"/>
        </w:rPr>
        <w:t>is responsible for making the referral at the appropriate time.</w:t>
      </w:r>
      <w:r w:rsidRPr="0084743A">
        <w:rPr>
          <w:rFonts w:cs="Tahoma"/>
          <w:color w:val="000000"/>
          <w:kern w:val="22"/>
          <w:szCs w:val="24"/>
        </w:rPr>
        <w:t xml:space="preserve"> The timing of the referral can vary by nation and by the severity of the concern. The Head</w:t>
      </w:r>
      <w:r w:rsidR="00F651A4" w:rsidRPr="0084743A">
        <w:rPr>
          <w:rFonts w:cs="Tahoma"/>
          <w:color w:val="000000"/>
          <w:kern w:val="22"/>
          <w:szCs w:val="24"/>
        </w:rPr>
        <w:t>teacher</w:t>
      </w:r>
      <w:r w:rsidR="00C44030" w:rsidRPr="0084743A">
        <w:rPr>
          <w:rFonts w:cs="Tahoma"/>
          <w:color w:val="000000"/>
          <w:kern w:val="22"/>
          <w:szCs w:val="24"/>
        </w:rPr>
        <w:t>/</w:t>
      </w:r>
      <w:r w:rsidR="001F78ED" w:rsidRPr="0084743A">
        <w:rPr>
          <w:rFonts w:cs="Tahoma"/>
          <w:kern w:val="22"/>
          <w:szCs w:val="24"/>
        </w:rPr>
        <w:t xml:space="preserve">Principal </w:t>
      </w:r>
      <w:r w:rsidRPr="0084743A">
        <w:rPr>
          <w:rFonts w:cs="Tahoma"/>
          <w:color w:val="000000"/>
          <w:kern w:val="22"/>
          <w:szCs w:val="24"/>
        </w:rPr>
        <w:t>must be familiar with the national requirements and make the referral at the appropriate time.</w:t>
      </w:r>
    </w:p>
    <w:p w14:paraId="61771715" w14:textId="77777777" w:rsidR="00066734" w:rsidRPr="0084743A" w:rsidRDefault="00066734" w:rsidP="00B70BE6">
      <w:pPr>
        <w:ind w:left="720" w:hanging="720"/>
        <w:rPr>
          <w:rFonts w:cs="Tahoma"/>
          <w:color w:val="000000"/>
          <w:kern w:val="22"/>
          <w:szCs w:val="24"/>
        </w:rPr>
      </w:pPr>
    </w:p>
    <w:p w14:paraId="1EC3DF97" w14:textId="00C26B5E" w:rsidR="004D032E" w:rsidRPr="0084743A" w:rsidRDefault="00301BA7" w:rsidP="00CD3A29">
      <w:pPr>
        <w:adjustRightInd w:val="0"/>
        <w:ind w:left="720" w:hanging="720"/>
        <w:rPr>
          <w:rFonts w:cs="Tahoma"/>
          <w:kern w:val="22"/>
          <w:szCs w:val="24"/>
        </w:rPr>
      </w:pPr>
      <w:r w:rsidRPr="0084743A">
        <w:rPr>
          <w:rFonts w:cs="Tahoma"/>
          <w:b/>
          <w:bCs/>
          <w:color w:val="000000"/>
          <w:kern w:val="22"/>
          <w:szCs w:val="24"/>
        </w:rPr>
        <w:t>11.3</w:t>
      </w:r>
      <w:r w:rsidRPr="0084743A">
        <w:rPr>
          <w:rFonts w:cs="Tahoma"/>
          <w:color w:val="000000"/>
          <w:kern w:val="22"/>
          <w:szCs w:val="24"/>
        </w:rPr>
        <w:tab/>
      </w:r>
      <w:r w:rsidR="00674FC1" w:rsidRPr="0084743A">
        <w:rPr>
          <w:rFonts w:cs="Tahoma"/>
          <w:color w:val="000000"/>
          <w:kern w:val="24"/>
          <w:szCs w:val="24"/>
        </w:rPr>
        <w:t>If an employee is dismissed from employment due to a safeguarding concern or allegation, a referral to the appropriate body must be made</w:t>
      </w:r>
      <w:r w:rsidR="005A13BF" w:rsidRPr="0084743A">
        <w:rPr>
          <w:rFonts w:cs="Tahoma"/>
          <w:color w:val="000000"/>
          <w:kern w:val="24"/>
          <w:szCs w:val="24"/>
        </w:rPr>
        <w:t xml:space="preserve"> in line with </w:t>
      </w:r>
      <w:r w:rsidR="005A13BF" w:rsidRPr="0084743A">
        <w:rPr>
          <w:rFonts w:cs="Tahoma"/>
          <w:b/>
          <w:bCs/>
          <w:i/>
          <w:iCs/>
          <w:kern w:val="22"/>
          <w:szCs w:val="24"/>
          <w:lang w:eastAsia="en-GB"/>
        </w:rPr>
        <w:t>Allegation Management Policy</w:t>
      </w:r>
      <w:r w:rsidR="005A13BF" w:rsidRPr="0084743A">
        <w:rPr>
          <w:rFonts w:cs="Tahoma"/>
          <w:kern w:val="22"/>
          <w:szCs w:val="24"/>
        </w:rPr>
        <w:t xml:space="preserve"> and </w:t>
      </w:r>
      <w:r w:rsidR="005A13BF" w:rsidRPr="0084743A">
        <w:rPr>
          <w:rFonts w:cs="Tahoma"/>
          <w:b/>
          <w:bCs/>
          <w:i/>
          <w:iCs/>
          <w:kern w:val="22"/>
          <w:szCs w:val="24"/>
        </w:rPr>
        <w:t>Disciplinary Policy</w:t>
      </w:r>
      <w:r w:rsidR="005A13BF" w:rsidRPr="0084743A">
        <w:rPr>
          <w:rFonts w:cs="Tahoma"/>
          <w:kern w:val="22"/>
          <w:szCs w:val="24"/>
        </w:rPr>
        <w:t>.</w:t>
      </w:r>
      <w:r w:rsidR="005A13BF" w:rsidRPr="0084743A">
        <w:rPr>
          <w:rFonts w:cs="Tahoma"/>
          <w:kern w:val="22"/>
          <w:szCs w:val="24"/>
          <w:shd w:val="clear" w:color="auto" w:fill="A3DBFF"/>
        </w:rPr>
        <w:t xml:space="preserve"> </w:t>
      </w:r>
      <w:r w:rsidR="00674FC1" w:rsidRPr="0084743A">
        <w:rPr>
          <w:rFonts w:cs="Tahoma"/>
          <w:b/>
          <w:bCs/>
          <w:color w:val="000000"/>
          <w:kern w:val="24"/>
          <w:szCs w:val="24"/>
        </w:rPr>
        <w:t xml:space="preserve">It is an offence in all UK nations not to make a referral to the appropriate </w:t>
      </w:r>
      <w:r w:rsidR="00F20D2E" w:rsidRPr="0084743A">
        <w:rPr>
          <w:rFonts w:cs="Tahoma"/>
          <w:b/>
          <w:bCs/>
          <w:color w:val="000000"/>
          <w:kern w:val="24"/>
          <w:szCs w:val="24"/>
        </w:rPr>
        <w:t>d</w:t>
      </w:r>
      <w:r w:rsidR="00674FC1" w:rsidRPr="0084743A">
        <w:rPr>
          <w:rFonts w:cs="Tahoma"/>
          <w:b/>
          <w:bCs/>
          <w:color w:val="000000"/>
          <w:kern w:val="24"/>
          <w:szCs w:val="24"/>
        </w:rPr>
        <w:t>isclosure</w:t>
      </w:r>
      <w:r w:rsidR="00B70BE6" w:rsidRPr="0084743A">
        <w:rPr>
          <w:rFonts w:cs="Tahoma"/>
          <w:b/>
          <w:bCs/>
          <w:color w:val="000000"/>
          <w:kern w:val="24"/>
          <w:szCs w:val="24"/>
        </w:rPr>
        <w:t xml:space="preserve"> </w:t>
      </w:r>
      <w:r w:rsidR="0053434E" w:rsidRPr="0084743A">
        <w:rPr>
          <w:rFonts w:cs="Tahoma"/>
          <w:b/>
          <w:bCs/>
          <w:color w:val="000000"/>
          <w:kern w:val="24"/>
          <w:szCs w:val="24"/>
        </w:rPr>
        <w:t>body</w:t>
      </w:r>
      <w:r w:rsidR="004D032E" w:rsidRPr="0084743A">
        <w:rPr>
          <w:rFonts w:cs="Tahoma"/>
          <w:b/>
          <w:bCs/>
          <w:color w:val="000000"/>
          <w:kern w:val="24"/>
          <w:szCs w:val="24"/>
        </w:rPr>
        <w:t xml:space="preserve"> </w:t>
      </w:r>
    </w:p>
    <w:p w14:paraId="08CE0964" w14:textId="77777777" w:rsidR="004D032E" w:rsidRPr="0084743A" w:rsidRDefault="004D032E" w:rsidP="00B70BE6">
      <w:pPr>
        <w:ind w:left="567" w:hanging="567"/>
        <w:rPr>
          <w:rFonts w:cs="Tahoma"/>
          <w:color w:val="000000"/>
          <w:kern w:val="22"/>
          <w:szCs w:val="24"/>
        </w:rPr>
      </w:pPr>
    </w:p>
    <w:p w14:paraId="1498E44F" w14:textId="60A057BA" w:rsidR="008F4597" w:rsidRPr="0084743A" w:rsidRDefault="00D419CA" w:rsidP="00B70BE6">
      <w:pPr>
        <w:ind w:left="720" w:hanging="720"/>
        <w:rPr>
          <w:rFonts w:cs="Tahoma"/>
          <w:kern w:val="24"/>
          <w:szCs w:val="24"/>
          <w:lang w:eastAsia="en-GB"/>
        </w:rPr>
      </w:pPr>
      <w:r w:rsidRPr="0084743A">
        <w:rPr>
          <w:rFonts w:cs="Tahoma"/>
          <w:b/>
          <w:bCs/>
          <w:color w:val="000000"/>
          <w:kern w:val="22"/>
          <w:szCs w:val="24"/>
        </w:rPr>
        <w:t>11.</w:t>
      </w:r>
      <w:r w:rsidR="00027A71" w:rsidRPr="0084743A">
        <w:rPr>
          <w:rFonts w:cs="Tahoma"/>
          <w:b/>
          <w:bCs/>
          <w:color w:val="000000"/>
          <w:kern w:val="22"/>
          <w:szCs w:val="24"/>
        </w:rPr>
        <w:t>4</w:t>
      </w:r>
      <w:r w:rsidR="00027A71" w:rsidRPr="0084743A">
        <w:rPr>
          <w:rFonts w:cs="Tahoma"/>
          <w:b/>
          <w:bCs/>
          <w:color w:val="000000"/>
          <w:kern w:val="22"/>
          <w:szCs w:val="24"/>
        </w:rPr>
        <w:tab/>
      </w:r>
      <w:r w:rsidR="00027A71" w:rsidRPr="0084743A">
        <w:rPr>
          <w:rFonts w:cs="Tahoma"/>
          <w:color w:val="000000"/>
          <w:kern w:val="24"/>
          <w:szCs w:val="24"/>
        </w:rPr>
        <w:t>I</w:t>
      </w:r>
      <w:r w:rsidR="008F4597" w:rsidRPr="0084743A">
        <w:rPr>
          <w:rFonts w:cs="Tahoma"/>
          <w:kern w:val="24"/>
          <w:szCs w:val="24"/>
          <w:lang w:eastAsia="en-GB"/>
        </w:rPr>
        <w:t>f a referral is made, at the point of completion the Headteacher</w:t>
      </w:r>
      <w:r w:rsidR="00265FB0" w:rsidRPr="0084743A">
        <w:rPr>
          <w:rFonts w:cs="Tahoma"/>
          <w:color w:val="000000"/>
          <w:kern w:val="24"/>
          <w:szCs w:val="24"/>
        </w:rPr>
        <w:t>/</w:t>
      </w:r>
      <w:r w:rsidR="001F78ED" w:rsidRPr="0084743A">
        <w:rPr>
          <w:rFonts w:cs="Tahoma"/>
          <w:kern w:val="24"/>
          <w:szCs w:val="24"/>
        </w:rPr>
        <w:t>Principal</w:t>
      </w:r>
      <w:r w:rsidR="00265FB0" w:rsidRPr="0084743A">
        <w:rPr>
          <w:rFonts w:cs="Tahoma"/>
          <w:kern w:val="24"/>
          <w:szCs w:val="24"/>
        </w:rPr>
        <w:t xml:space="preserve"> </w:t>
      </w:r>
      <w:r w:rsidR="008F4597" w:rsidRPr="0084743A">
        <w:rPr>
          <w:rFonts w:cs="Tahoma"/>
          <w:kern w:val="24"/>
          <w:szCs w:val="24"/>
          <w:lang w:eastAsia="en-GB"/>
        </w:rPr>
        <w:t>must notify</w:t>
      </w:r>
      <w:r w:rsidR="0011564B" w:rsidRPr="0084743A">
        <w:rPr>
          <w:rFonts w:cs="Tahoma"/>
          <w:kern w:val="24"/>
          <w:szCs w:val="24"/>
          <w:lang w:eastAsia="en-GB"/>
        </w:rPr>
        <w:t xml:space="preserve"> </w:t>
      </w:r>
      <w:hyperlink r:id="rId97" w:history="1">
        <w:r w:rsidR="00DF6D3C" w:rsidRPr="0084743A">
          <w:rPr>
            <w:rStyle w:val="Hyperlink"/>
            <w:rFonts w:cs="Tahoma"/>
            <w:kern w:val="24"/>
            <w:szCs w:val="24"/>
          </w:rPr>
          <w:t>safeguarding@ofgl.co.uk</w:t>
        </w:r>
      </w:hyperlink>
      <w:r w:rsidR="00DF6D3C" w:rsidRPr="0084743A">
        <w:rPr>
          <w:rFonts w:cs="Tahoma"/>
          <w:kern w:val="24"/>
          <w:szCs w:val="24"/>
          <w:lang w:eastAsia="en-GB"/>
        </w:rPr>
        <w:t xml:space="preserve"> a</w:t>
      </w:r>
      <w:r w:rsidR="008F4597" w:rsidRPr="0084743A">
        <w:rPr>
          <w:rFonts w:cs="Tahoma"/>
          <w:kern w:val="24"/>
          <w:szCs w:val="24"/>
          <w:lang w:eastAsia="en-GB"/>
        </w:rPr>
        <w:t>nd the Human Resources Advisor</w:t>
      </w:r>
      <w:r w:rsidR="00002355" w:rsidRPr="0084743A">
        <w:rPr>
          <w:rFonts w:cs="Tahoma"/>
          <w:kern w:val="24"/>
          <w:szCs w:val="24"/>
          <w:lang w:eastAsia="en-GB"/>
        </w:rPr>
        <w:t xml:space="preserve"> </w:t>
      </w:r>
      <w:hyperlink r:id="rId98" w:history="1">
        <w:r w:rsidR="00DF6D3C" w:rsidRPr="0084743A">
          <w:rPr>
            <w:rStyle w:val="Hyperlink"/>
            <w:rFonts w:cs="Tahoma"/>
            <w:bCs/>
            <w:kern w:val="24"/>
            <w:szCs w:val="24"/>
          </w:rPr>
          <w:t>peopleadvice@ofgl.co.uk</w:t>
        </w:r>
      </w:hyperlink>
      <w:r w:rsidR="00BD44C8" w:rsidRPr="0084743A">
        <w:rPr>
          <w:rFonts w:cs="Tahoma"/>
          <w:bCs/>
          <w:kern w:val="24"/>
          <w:szCs w:val="24"/>
        </w:rPr>
        <w:t xml:space="preserve"> </w:t>
      </w:r>
      <w:r w:rsidR="008F4597" w:rsidRPr="0084743A">
        <w:rPr>
          <w:rFonts w:cs="Tahoma"/>
          <w:kern w:val="24"/>
          <w:szCs w:val="24"/>
          <w:lang w:eastAsia="en-GB"/>
        </w:rPr>
        <w:t>of the referral and any other possible referrals to any relevant professional body in the UK</w:t>
      </w:r>
      <w:r w:rsidR="004D032E" w:rsidRPr="0084743A">
        <w:rPr>
          <w:rFonts w:cs="Tahoma"/>
          <w:kern w:val="24"/>
          <w:szCs w:val="24"/>
          <w:lang w:eastAsia="en-GB"/>
        </w:rPr>
        <w:t>.</w:t>
      </w:r>
    </w:p>
    <w:p w14:paraId="487B6E0F" w14:textId="77777777" w:rsidR="008F4597" w:rsidRPr="0084743A" w:rsidRDefault="008F4597" w:rsidP="00B70BE6">
      <w:pPr>
        <w:ind w:left="567" w:hanging="567"/>
        <w:rPr>
          <w:rFonts w:cs="Tahoma"/>
          <w:kern w:val="24"/>
          <w:szCs w:val="24"/>
        </w:rPr>
      </w:pPr>
    </w:p>
    <w:p w14:paraId="1872A578" w14:textId="13DF1EDA" w:rsidR="00674FC1" w:rsidRPr="0084743A" w:rsidRDefault="00674FC1" w:rsidP="00B70BE6">
      <w:pPr>
        <w:ind w:left="720" w:hanging="720"/>
        <w:rPr>
          <w:rFonts w:cs="Tahoma"/>
          <w:kern w:val="24"/>
          <w:szCs w:val="24"/>
        </w:rPr>
      </w:pPr>
      <w:r w:rsidRPr="0084743A">
        <w:rPr>
          <w:rFonts w:cs="Tahoma"/>
          <w:b/>
          <w:kern w:val="24"/>
          <w:szCs w:val="24"/>
        </w:rPr>
        <w:t>11.</w:t>
      </w:r>
      <w:r w:rsidR="00175F1F" w:rsidRPr="0084743A">
        <w:rPr>
          <w:rFonts w:cs="Tahoma"/>
          <w:b/>
          <w:kern w:val="24"/>
          <w:szCs w:val="24"/>
        </w:rPr>
        <w:t>5</w:t>
      </w:r>
      <w:r w:rsidRPr="0084743A">
        <w:rPr>
          <w:rFonts w:cs="Tahoma"/>
          <w:kern w:val="24"/>
          <w:szCs w:val="24"/>
        </w:rPr>
        <w:t xml:space="preserve"> </w:t>
      </w:r>
      <w:r w:rsidRPr="0084743A">
        <w:rPr>
          <w:rFonts w:cs="Tahoma"/>
          <w:kern w:val="24"/>
          <w:szCs w:val="24"/>
        </w:rPr>
        <w:tab/>
        <w:t>Where a teacher is dismissed or their services are no longer used because of serious misconduct</w:t>
      </w:r>
      <w:r w:rsidR="00196DA7" w:rsidRPr="0084743A">
        <w:rPr>
          <w:rFonts w:cs="Tahoma"/>
          <w:kern w:val="24"/>
          <w:szCs w:val="24"/>
        </w:rPr>
        <w:t>,</w:t>
      </w:r>
      <w:r w:rsidRPr="0084743A">
        <w:rPr>
          <w:rFonts w:cs="Tahoma"/>
          <w:kern w:val="24"/>
          <w:szCs w:val="24"/>
        </w:rPr>
        <w:t xml:space="preserve"> or might have been dismissed</w:t>
      </w:r>
      <w:r w:rsidR="00196DA7" w:rsidRPr="0084743A">
        <w:rPr>
          <w:rFonts w:cs="Tahoma"/>
          <w:kern w:val="24"/>
          <w:szCs w:val="24"/>
        </w:rPr>
        <w:t>,</w:t>
      </w:r>
      <w:r w:rsidRPr="0084743A">
        <w:rPr>
          <w:rFonts w:cs="Tahoma"/>
          <w:kern w:val="24"/>
          <w:szCs w:val="24"/>
        </w:rPr>
        <w:t xml:space="preserve"> or services ceased to be used had they not left first, they must consider whether to refer the case to the Secretary of State</w:t>
      </w:r>
      <w:r w:rsidR="00E32A76" w:rsidRPr="0084743A">
        <w:rPr>
          <w:rFonts w:cs="Tahoma"/>
          <w:kern w:val="24"/>
          <w:szCs w:val="24"/>
        </w:rPr>
        <w:t xml:space="preserve"> (via the Teaching Regulation Agency).</w:t>
      </w:r>
    </w:p>
    <w:p w14:paraId="0142A6AB" w14:textId="77777777" w:rsidR="00E50DBF" w:rsidRPr="0084743A" w:rsidRDefault="00E50DBF" w:rsidP="00674FC1">
      <w:pPr>
        <w:ind w:left="567" w:hanging="567"/>
        <w:rPr>
          <w:rFonts w:cs="Tahoma"/>
          <w:kern w:val="22"/>
          <w:szCs w:val="24"/>
        </w:rPr>
      </w:pPr>
    </w:p>
    <w:p w14:paraId="750098D4" w14:textId="77777777" w:rsidR="007D2086" w:rsidRPr="0084743A" w:rsidRDefault="007D2086" w:rsidP="009122B5">
      <w:pPr>
        <w:pStyle w:val="Heading1"/>
        <w:ind w:left="567" w:hanging="567"/>
        <w:rPr>
          <w:rFonts w:cs="Tahoma"/>
          <w:kern w:val="22"/>
          <w:szCs w:val="24"/>
        </w:rPr>
      </w:pPr>
      <w:bookmarkStart w:id="22" w:name="_Toc237349367"/>
      <w:r w:rsidRPr="0084743A">
        <w:rPr>
          <w:rFonts w:cs="Tahoma"/>
          <w:kern w:val="22"/>
          <w:szCs w:val="24"/>
        </w:rPr>
        <w:t xml:space="preserve">12.0 </w:t>
      </w:r>
      <w:r w:rsidRPr="0084743A">
        <w:rPr>
          <w:rFonts w:cs="Tahoma"/>
          <w:kern w:val="22"/>
          <w:szCs w:val="24"/>
        </w:rPr>
        <w:tab/>
      </w:r>
      <w:r w:rsidR="00B70BE6" w:rsidRPr="0084743A">
        <w:rPr>
          <w:rFonts w:cs="Tahoma"/>
          <w:kern w:val="22"/>
          <w:szCs w:val="24"/>
        </w:rPr>
        <w:tab/>
      </w:r>
      <w:r w:rsidRPr="0084743A">
        <w:rPr>
          <w:rFonts w:cs="Tahoma"/>
          <w:kern w:val="22"/>
          <w:szCs w:val="24"/>
        </w:rPr>
        <w:t>Partnership working and sharing information</w:t>
      </w:r>
      <w:bookmarkEnd w:id="22"/>
    </w:p>
    <w:p w14:paraId="32F3EB63" w14:textId="77777777" w:rsidR="007D2086" w:rsidRPr="0084743A" w:rsidRDefault="007D2086" w:rsidP="009122B5">
      <w:pPr>
        <w:ind w:left="567" w:hanging="567"/>
        <w:rPr>
          <w:rFonts w:cs="Tahoma"/>
          <w:kern w:val="22"/>
          <w:szCs w:val="24"/>
        </w:rPr>
      </w:pPr>
    </w:p>
    <w:p w14:paraId="529A0969" w14:textId="273FDAD8" w:rsidR="007D2086" w:rsidRPr="0084743A" w:rsidRDefault="007D2086" w:rsidP="00B70BE6">
      <w:pPr>
        <w:ind w:left="720" w:hanging="720"/>
        <w:rPr>
          <w:rFonts w:cs="Tahoma"/>
          <w:kern w:val="24"/>
          <w:szCs w:val="24"/>
        </w:rPr>
      </w:pPr>
      <w:r w:rsidRPr="0084743A">
        <w:rPr>
          <w:rFonts w:cs="Tahoma"/>
          <w:b/>
          <w:kern w:val="22"/>
          <w:szCs w:val="24"/>
        </w:rPr>
        <w:t>12.1</w:t>
      </w:r>
      <w:r w:rsidRPr="0084743A">
        <w:rPr>
          <w:rFonts w:cs="Tahoma"/>
          <w:kern w:val="22"/>
          <w:szCs w:val="24"/>
        </w:rPr>
        <w:t xml:space="preserve"> </w:t>
      </w:r>
      <w:r w:rsidRPr="0084743A">
        <w:rPr>
          <w:rFonts w:cs="Tahoma"/>
          <w:kern w:val="22"/>
          <w:szCs w:val="24"/>
        </w:rPr>
        <w:tab/>
      </w:r>
      <w:r w:rsidRPr="0084743A">
        <w:rPr>
          <w:rFonts w:cs="Tahoma"/>
          <w:kern w:val="24"/>
          <w:szCs w:val="24"/>
        </w:rPr>
        <w:t xml:space="preserve">Partnership working and the sharing of information is key in keeping </w:t>
      </w:r>
      <w:r w:rsidR="009F6DE7" w:rsidRPr="0084743A">
        <w:rPr>
          <w:rFonts w:cs="Tahoma"/>
          <w:kern w:val="24"/>
          <w:szCs w:val="24"/>
        </w:rPr>
        <w:t xml:space="preserve">students </w:t>
      </w:r>
      <w:r w:rsidRPr="0084743A">
        <w:rPr>
          <w:rFonts w:cs="Tahoma"/>
          <w:kern w:val="24"/>
          <w:szCs w:val="24"/>
        </w:rPr>
        <w:t xml:space="preserve">safe. Everyone who has a role to play in caring for </w:t>
      </w:r>
      <w:r w:rsidR="009F6DE7" w:rsidRPr="0084743A">
        <w:rPr>
          <w:rFonts w:cs="Tahoma"/>
          <w:kern w:val="24"/>
          <w:szCs w:val="24"/>
        </w:rPr>
        <w:t xml:space="preserve">students </w:t>
      </w:r>
      <w:r w:rsidRPr="0084743A">
        <w:rPr>
          <w:rFonts w:cs="Tahoma"/>
          <w:kern w:val="24"/>
          <w:szCs w:val="24"/>
        </w:rPr>
        <w:t xml:space="preserve">has a duty to share good quality information with the relevant professionals in a timely manner. </w:t>
      </w:r>
    </w:p>
    <w:p w14:paraId="506C9EF6" w14:textId="77777777" w:rsidR="00282D9F" w:rsidRPr="0084743A" w:rsidRDefault="00282D9F" w:rsidP="001422C7">
      <w:pPr>
        <w:rPr>
          <w:rFonts w:cs="Tahoma"/>
          <w:b/>
          <w:kern w:val="22"/>
          <w:szCs w:val="24"/>
        </w:rPr>
      </w:pPr>
    </w:p>
    <w:p w14:paraId="7B9C7A7C" w14:textId="77777777" w:rsidR="00E95F71" w:rsidRPr="0084743A" w:rsidRDefault="00E95F71">
      <w:pPr>
        <w:rPr>
          <w:b/>
          <w:bCs/>
          <w:kern w:val="2"/>
          <w:szCs w:val="24"/>
        </w:rPr>
      </w:pPr>
      <w:r w:rsidRPr="0084743A">
        <w:rPr>
          <w:b/>
          <w:bCs/>
          <w:szCs w:val="24"/>
        </w:rPr>
        <w:t xml:space="preserve">12.2    Data Protection </w:t>
      </w:r>
      <w:r w:rsidR="00A828E5" w:rsidRPr="0084743A">
        <w:rPr>
          <w:b/>
          <w:bCs/>
          <w:szCs w:val="24"/>
        </w:rPr>
        <w:t>Laws</w:t>
      </w:r>
    </w:p>
    <w:p w14:paraId="3D13E71A" w14:textId="77777777" w:rsidR="007D2086" w:rsidRPr="0084743A" w:rsidRDefault="007D2086" w:rsidP="001422C7">
      <w:pPr>
        <w:ind w:left="567"/>
        <w:rPr>
          <w:rFonts w:cs="Tahoma"/>
          <w:b/>
          <w:kern w:val="22"/>
          <w:szCs w:val="24"/>
        </w:rPr>
      </w:pPr>
    </w:p>
    <w:p w14:paraId="3F959441" w14:textId="365B9ECE" w:rsidR="00E95F71" w:rsidRPr="0084743A" w:rsidRDefault="00E95F71">
      <w:pPr>
        <w:ind w:left="720"/>
        <w:rPr>
          <w:kern w:val="24"/>
          <w:szCs w:val="24"/>
        </w:rPr>
      </w:pPr>
      <w:r w:rsidRPr="0084743A">
        <w:rPr>
          <w:kern w:val="24"/>
          <w:szCs w:val="24"/>
        </w:rPr>
        <w:t>All schools</w:t>
      </w:r>
      <w:r w:rsidR="00273946" w:rsidRPr="0084743A">
        <w:rPr>
          <w:kern w:val="24"/>
          <w:szCs w:val="24"/>
        </w:rPr>
        <w:t xml:space="preserve"> and colleges</w:t>
      </w:r>
      <w:r w:rsidRPr="0084743A">
        <w:rPr>
          <w:kern w:val="24"/>
          <w:szCs w:val="24"/>
        </w:rPr>
        <w:t xml:space="preserve"> must ensure that they comply with the Group's Data Protection Policy, </w:t>
      </w:r>
      <w:hyperlink r:id="rId99" w:history="1">
        <w:r w:rsidR="00AD16B2" w:rsidRPr="0084743A">
          <w:rPr>
            <w:rStyle w:val="Hyperlink"/>
            <w:kern w:val="24"/>
            <w:szCs w:val="24"/>
          </w:rPr>
          <w:t>UK GDPR</w:t>
        </w:r>
      </w:hyperlink>
      <w:r w:rsidR="00AD16B2" w:rsidRPr="0084743A">
        <w:rPr>
          <w:kern w:val="24"/>
          <w:szCs w:val="24"/>
        </w:rPr>
        <w:t xml:space="preserve">, </w:t>
      </w:r>
      <w:hyperlink r:id="rId100" w:history="1">
        <w:r w:rsidR="00AD16B2" w:rsidRPr="0084743A">
          <w:rPr>
            <w:rStyle w:val="Hyperlink"/>
            <w:kern w:val="24"/>
            <w:szCs w:val="24"/>
          </w:rPr>
          <w:t>Data Protection Act 2018</w:t>
        </w:r>
      </w:hyperlink>
      <w:r w:rsidR="00AD16B2" w:rsidRPr="0084743A">
        <w:rPr>
          <w:kern w:val="24"/>
          <w:szCs w:val="24"/>
        </w:rPr>
        <w:t xml:space="preserve"> , </w:t>
      </w:r>
      <w:hyperlink r:id="rId101" w:history="1">
        <w:r w:rsidR="00AD16B2" w:rsidRPr="0084743A">
          <w:rPr>
            <w:rStyle w:val="Hyperlink"/>
            <w:kern w:val="24"/>
            <w:szCs w:val="24"/>
          </w:rPr>
          <w:t>Data (Use and Access) Act 2025</w:t>
        </w:r>
      </w:hyperlink>
      <w:r w:rsidRPr="0084743A">
        <w:rPr>
          <w:kern w:val="24"/>
          <w:szCs w:val="24"/>
        </w:rPr>
        <w:t>. It applies to students’ personal information, as well as that of team members and parents/carers.</w:t>
      </w:r>
    </w:p>
    <w:p w14:paraId="68656A36" w14:textId="77777777" w:rsidR="00027A71" w:rsidRPr="0084743A" w:rsidRDefault="00027A71" w:rsidP="00B70BE6">
      <w:pPr>
        <w:ind w:left="720"/>
        <w:rPr>
          <w:rFonts w:cs="Tahoma"/>
          <w:kern w:val="24"/>
          <w:szCs w:val="24"/>
        </w:rPr>
      </w:pPr>
    </w:p>
    <w:p w14:paraId="15A88957" w14:textId="77777777" w:rsidR="00E95F71" w:rsidRPr="0084743A" w:rsidRDefault="00E87893">
      <w:pPr>
        <w:ind w:left="720"/>
        <w:rPr>
          <w:kern w:val="24"/>
          <w:szCs w:val="24"/>
        </w:rPr>
      </w:pPr>
      <w:r w:rsidRPr="0084743A">
        <w:rPr>
          <w:b/>
          <w:bCs/>
          <w:kern w:val="24"/>
          <w:szCs w:val="24"/>
        </w:rPr>
        <w:t>Data protection law</w:t>
      </w:r>
      <w:r w:rsidR="00A643CF" w:rsidRPr="0084743A">
        <w:rPr>
          <w:b/>
          <w:bCs/>
          <w:kern w:val="24"/>
          <w:szCs w:val="24"/>
        </w:rPr>
        <w:t>s</w:t>
      </w:r>
      <w:r w:rsidRPr="0084743A">
        <w:rPr>
          <w:b/>
          <w:bCs/>
          <w:kern w:val="24"/>
          <w:szCs w:val="24"/>
        </w:rPr>
        <w:t xml:space="preserve"> </w:t>
      </w:r>
      <w:r w:rsidR="00E95F71" w:rsidRPr="0084743A">
        <w:rPr>
          <w:b/>
          <w:bCs/>
          <w:kern w:val="24"/>
          <w:szCs w:val="24"/>
        </w:rPr>
        <w:t>d</w:t>
      </w:r>
      <w:r w:rsidRPr="0084743A">
        <w:rPr>
          <w:b/>
          <w:bCs/>
          <w:kern w:val="24"/>
          <w:szCs w:val="24"/>
        </w:rPr>
        <w:t>o</w:t>
      </w:r>
      <w:r w:rsidR="00E95F71" w:rsidRPr="0084743A">
        <w:rPr>
          <w:b/>
          <w:bCs/>
          <w:kern w:val="24"/>
          <w:szCs w:val="24"/>
        </w:rPr>
        <w:t xml:space="preserve"> not prevent the sharing of information where this is necessary to safeguard or promote the welfare of a child. Safeguarding concerns must always be passed on.</w:t>
      </w:r>
      <w:r w:rsidR="00E95F71" w:rsidRPr="0084743A">
        <w:rPr>
          <w:kern w:val="24"/>
          <w:szCs w:val="24"/>
        </w:rPr>
        <w:t xml:space="preserve"> It is not necessary to seek consent to share information for safeguarding purposes where there is a lawful basis to process and share the information.</w:t>
      </w:r>
    </w:p>
    <w:p w14:paraId="7DA97B69" w14:textId="77777777" w:rsidR="00E87893" w:rsidRPr="0084743A" w:rsidRDefault="00E87893">
      <w:pPr>
        <w:ind w:left="720"/>
        <w:rPr>
          <w:kern w:val="24"/>
          <w:szCs w:val="24"/>
        </w:rPr>
      </w:pPr>
    </w:p>
    <w:p w14:paraId="69F05CCF" w14:textId="77777777" w:rsidR="00E87893" w:rsidRPr="0084743A" w:rsidRDefault="00E87893" w:rsidP="0011564B">
      <w:pPr>
        <w:ind w:left="709"/>
        <w:rPr>
          <w:kern w:val="24"/>
          <w:szCs w:val="24"/>
        </w:rPr>
      </w:pPr>
      <w:r w:rsidRPr="0084743A">
        <w:rPr>
          <w:kern w:val="24"/>
          <w:szCs w:val="24"/>
        </w:rPr>
        <w:t xml:space="preserve">Team members must share information at the right time with the right people when </w:t>
      </w:r>
      <w:r w:rsidR="00981FA5" w:rsidRPr="0084743A">
        <w:rPr>
          <w:kern w:val="24"/>
          <w:szCs w:val="24"/>
        </w:rPr>
        <w:t>it</w:t>
      </w:r>
      <w:r w:rsidRPr="0084743A">
        <w:rPr>
          <w:kern w:val="24"/>
          <w:szCs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5DD677DC" w14:textId="77777777" w:rsidR="00337E19" w:rsidRPr="0084743A" w:rsidRDefault="00337E19" w:rsidP="00E87893">
      <w:pPr>
        <w:ind w:left="720"/>
        <w:rPr>
          <w:szCs w:val="24"/>
          <w:shd w:val="clear" w:color="auto" w:fill="00FF00"/>
        </w:rPr>
      </w:pPr>
    </w:p>
    <w:p w14:paraId="45E72BD6" w14:textId="77777777" w:rsidR="00D7096F" w:rsidRPr="0084743A" w:rsidRDefault="00FC7617" w:rsidP="00B70BE6">
      <w:pPr>
        <w:shd w:val="clear" w:color="auto" w:fill="FFFFFF"/>
        <w:ind w:left="709"/>
        <w:rPr>
          <w:rFonts w:cs="Tahoma"/>
          <w:kern w:val="22"/>
          <w:szCs w:val="24"/>
        </w:rPr>
      </w:pPr>
      <w:r w:rsidRPr="0084743A">
        <w:rPr>
          <w:rFonts w:cs="Tahoma"/>
          <w:kern w:val="22"/>
          <w:szCs w:val="24"/>
        </w:rPr>
        <w:t>Information can be shared without consent where there is good reason to do so, and the sharing of information will enhance the safeguarding of a</w:t>
      </w:r>
      <w:r w:rsidR="007C0841" w:rsidRPr="0084743A">
        <w:rPr>
          <w:rFonts w:cs="Tahoma"/>
          <w:kern w:val="22"/>
          <w:szCs w:val="24"/>
        </w:rPr>
        <w:t xml:space="preserve"> child</w:t>
      </w:r>
      <w:r w:rsidR="005A473E" w:rsidRPr="0084743A">
        <w:rPr>
          <w:rFonts w:cs="Tahoma"/>
          <w:kern w:val="22"/>
          <w:szCs w:val="24"/>
        </w:rPr>
        <w:t xml:space="preserve"> </w:t>
      </w:r>
      <w:r w:rsidR="009545A5" w:rsidRPr="0084743A">
        <w:rPr>
          <w:rFonts w:cs="Tahoma"/>
          <w:kern w:val="22"/>
          <w:szCs w:val="24"/>
        </w:rPr>
        <w:t xml:space="preserve">or young person </w:t>
      </w:r>
      <w:r w:rsidRPr="0084743A">
        <w:rPr>
          <w:rFonts w:cs="Tahoma"/>
          <w:kern w:val="22"/>
          <w:szCs w:val="24"/>
        </w:rPr>
        <w:t xml:space="preserve">in a timely manner. </w:t>
      </w:r>
    </w:p>
    <w:p w14:paraId="50897EE4" w14:textId="77777777" w:rsidR="00D7096F" w:rsidRPr="0084743A" w:rsidRDefault="00D7096F" w:rsidP="00B70BE6">
      <w:pPr>
        <w:shd w:val="clear" w:color="auto" w:fill="FFFFFF"/>
        <w:ind w:left="709"/>
        <w:rPr>
          <w:rFonts w:cs="Tahoma"/>
          <w:kern w:val="22"/>
          <w:szCs w:val="24"/>
        </w:rPr>
      </w:pPr>
    </w:p>
    <w:p w14:paraId="45D5DBFA" w14:textId="77777777" w:rsidR="00FC7617" w:rsidRPr="0084743A" w:rsidRDefault="00FC7617" w:rsidP="00B70BE6">
      <w:pPr>
        <w:shd w:val="clear" w:color="auto" w:fill="FFFFFF"/>
        <w:ind w:left="709"/>
        <w:rPr>
          <w:rFonts w:cs="Tahoma"/>
          <w:kern w:val="22"/>
          <w:szCs w:val="24"/>
        </w:rPr>
      </w:pPr>
      <w:r w:rsidRPr="0084743A">
        <w:rPr>
          <w:rFonts w:cs="Tahoma"/>
          <w:kern w:val="22"/>
          <w:szCs w:val="24"/>
        </w:rPr>
        <w:t xml:space="preserve">It is legitimate to share information without consent where: </w:t>
      </w:r>
    </w:p>
    <w:p w14:paraId="3864D5EB" w14:textId="77777777" w:rsidR="00FC7617" w:rsidRPr="0084743A"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84743A">
        <w:rPr>
          <w:rFonts w:ascii="Work Sans" w:hAnsi="Work Sans" w:cs="Tahoma"/>
          <w:kern w:val="22"/>
          <w:szCs w:val="24"/>
        </w:rPr>
        <w:t xml:space="preserve">it is not possible to gain consent; </w:t>
      </w:r>
    </w:p>
    <w:p w14:paraId="0F6F78E2" w14:textId="77777777" w:rsidR="00FC7617" w:rsidRPr="0084743A"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84743A">
        <w:rPr>
          <w:rFonts w:ascii="Work Sans" w:hAnsi="Work Sans" w:cs="Tahoma"/>
          <w:kern w:val="22"/>
          <w:szCs w:val="24"/>
        </w:rPr>
        <w:t>the school cannot reasonably be expected to gain consent; and</w:t>
      </w:r>
    </w:p>
    <w:p w14:paraId="427D27C7" w14:textId="77777777" w:rsidR="00973968" w:rsidRPr="0084743A"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84743A">
        <w:rPr>
          <w:rFonts w:ascii="Work Sans" w:hAnsi="Work Sans" w:cs="Tahoma"/>
          <w:kern w:val="22"/>
          <w:szCs w:val="24"/>
        </w:rPr>
        <w:t xml:space="preserve">if to gain consent would place a child </w:t>
      </w:r>
      <w:r w:rsidR="004E0005" w:rsidRPr="0084743A">
        <w:rPr>
          <w:rFonts w:ascii="Work Sans" w:hAnsi="Work Sans" w:cs="Tahoma"/>
          <w:kern w:val="22"/>
          <w:szCs w:val="24"/>
        </w:rPr>
        <w:t xml:space="preserve">or adult </w:t>
      </w:r>
      <w:r w:rsidRPr="0084743A">
        <w:rPr>
          <w:rFonts w:ascii="Work Sans" w:hAnsi="Work Sans" w:cs="Tahoma"/>
          <w:kern w:val="22"/>
          <w:szCs w:val="24"/>
        </w:rPr>
        <w:t>at risk</w:t>
      </w:r>
      <w:r w:rsidR="00973968" w:rsidRPr="0084743A">
        <w:rPr>
          <w:rFonts w:ascii="Work Sans" w:hAnsi="Work Sans" w:cs="Tahoma"/>
          <w:kern w:val="22"/>
          <w:szCs w:val="24"/>
        </w:rPr>
        <w:t>.</w:t>
      </w:r>
    </w:p>
    <w:p w14:paraId="566BE78A" w14:textId="77777777" w:rsidR="00B159DD" w:rsidRPr="0084743A" w:rsidRDefault="00B159DD" w:rsidP="00B159DD">
      <w:pPr>
        <w:pStyle w:val="ListParagraph"/>
        <w:shd w:val="clear" w:color="auto" w:fill="FFFFFF"/>
        <w:tabs>
          <w:tab w:val="left" w:pos="993"/>
        </w:tabs>
        <w:ind w:left="993" w:firstLine="0"/>
        <w:rPr>
          <w:rFonts w:ascii="Work Sans" w:hAnsi="Work Sans" w:cs="Tahoma"/>
          <w:kern w:val="22"/>
          <w:szCs w:val="24"/>
        </w:rPr>
      </w:pPr>
    </w:p>
    <w:p w14:paraId="049E88B4" w14:textId="77777777" w:rsidR="00FC7617" w:rsidRPr="0084743A" w:rsidRDefault="00FC7617" w:rsidP="001E3529">
      <w:pPr>
        <w:pStyle w:val="ListParagraph"/>
        <w:shd w:val="clear" w:color="auto" w:fill="FFFFFF"/>
        <w:ind w:left="709" w:firstLine="0"/>
        <w:rPr>
          <w:rFonts w:ascii="Work Sans" w:hAnsi="Work Sans" w:cs="Tahoma"/>
          <w:kern w:val="22"/>
          <w:szCs w:val="24"/>
        </w:rPr>
      </w:pPr>
      <w:r w:rsidRPr="0084743A">
        <w:rPr>
          <w:rFonts w:ascii="Work Sans" w:hAnsi="Work Sans" w:cs="Tahoma"/>
          <w:kern w:val="22"/>
          <w:szCs w:val="24"/>
        </w:rPr>
        <w:t>Where there is any doubt, the DSL should contact the Group’s Legal Team for clarification.</w:t>
      </w:r>
    </w:p>
    <w:p w14:paraId="50EF26A0" w14:textId="77777777" w:rsidR="00FC7617" w:rsidRPr="0084743A" w:rsidRDefault="00FC7617" w:rsidP="007E44E5">
      <w:pPr>
        <w:ind w:left="567"/>
        <w:rPr>
          <w:rFonts w:cs="Tahoma"/>
          <w:b/>
          <w:kern w:val="22"/>
          <w:szCs w:val="24"/>
        </w:rPr>
      </w:pPr>
    </w:p>
    <w:p w14:paraId="01A99BAD" w14:textId="77777777" w:rsidR="007D2086" w:rsidRPr="0084743A" w:rsidRDefault="007D2086" w:rsidP="00B70BE6">
      <w:pPr>
        <w:ind w:left="709"/>
        <w:rPr>
          <w:rFonts w:cs="Tahoma"/>
          <w:b/>
          <w:kern w:val="22"/>
          <w:szCs w:val="24"/>
        </w:rPr>
      </w:pPr>
      <w:r w:rsidRPr="0084743A">
        <w:rPr>
          <w:rFonts w:cs="Tahoma"/>
          <w:b/>
          <w:kern w:val="22"/>
          <w:szCs w:val="24"/>
        </w:rPr>
        <w:t xml:space="preserve">All </w:t>
      </w:r>
      <w:r w:rsidR="00D0216F" w:rsidRPr="0084743A">
        <w:rPr>
          <w:rFonts w:cs="Tahoma"/>
          <w:b/>
          <w:kern w:val="22"/>
          <w:szCs w:val="24"/>
        </w:rPr>
        <w:t>team members</w:t>
      </w:r>
      <w:r w:rsidRPr="0084743A">
        <w:rPr>
          <w:rFonts w:cs="Tahoma"/>
          <w:b/>
          <w:kern w:val="22"/>
          <w:szCs w:val="24"/>
        </w:rPr>
        <w:t xml:space="preserve"> must complete the GDPR training</w:t>
      </w:r>
      <w:r w:rsidR="004C1006" w:rsidRPr="0084743A">
        <w:rPr>
          <w:rFonts w:cs="Tahoma"/>
          <w:b/>
          <w:kern w:val="22"/>
          <w:szCs w:val="24"/>
        </w:rPr>
        <w:t xml:space="preserve"> and</w:t>
      </w:r>
      <w:r w:rsidRPr="0084743A">
        <w:rPr>
          <w:rFonts w:cs="Tahoma"/>
          <w:b/>
          <w:kern w:val="22"/>
          <w:szCs w:val="24"/>
        </w:rPr>
        <w:t xml:space="preserve"> have a responsibility to ensure that they comply with the GDPR requirements. </w:t>
      </w:r>
    </w:p>
    <w:p w14:paraId="62C5DD44" w14:textId="77777777" w:rsidR="00B70BE6" w:rsidRPr="0084743A" w:rsidRDefault="00B70BE6" w:rsidP="0048204E">
      <w:pPr>
        <w:ind w:left="567" w:hanging="567"/>
        <w:rPr>
          <w:rFonts w:cs="Tahoma"/>
          <w:b/>
          <w:kern w:val="22"/>
          <w:szCs w:val="24"/>
        </w:rPr>
      </w:pPr>
    </w:p>
    <w:p w14:paraId="5BC653FE" w14:textId="5D795CC7" w:rsidR="00B15193" w:rsidRPr="0084743A" w:rsidRDefault="003D3F57" w:rsidP="00BC1177">
      <w:pPr>
        <w:ind w:left="709" w:hanging="709"/>
        <w:rPr>
          <w:rFonts w:cs="Tahoma"/>
          <w:bCs/>
          <w:kern w:val="22"/>
          <w:szCs w:val="24"/>
        </w:rPr>
      </w:pPr>
      <w:r w:rsidRPr="0084743A">
        <w:rPr>
          <w:rFonts w:cs="Tahoma"/>
          <w:b/>
          <w:kern w:val="22"/>
          <w:szCs w:val="24"/>
        </w:rPr>
        <w:t>1</w:t>
      </w:r>
      <w:r w:rsidR="007D2086" w:rsidRPr="0084743A">
        <w:rPr>
          <w:rFonts w:cs="Tahoma"/>
          <w:b/>
          <w:kern w:val="22"/>
          <w:szCs w:val="24"/>
        </w:rPr>
        <w:t>2.3</w:t>
      </w:r>
      <w:r w:rsidR="007D2086" w:rsidRPr="0084743A">
        <w:rPr>
          <w:rFonts w:cs="Tahoma"/>
          <w:kern w:val="22"/>
          <w:szCs w:val="24"/>
        </w:rPr>
        <w:t xml:space="preserve"> </w:t>
      </w:r>
      <w:r w:rsidR="00B159DD" w:rsidRPr="0084743A">
        <w:rPr>
          <w:rFonts w:cs="Tahoma"/>
          <w:kern w:val="22"/>
          <w:szCs w:val="24"/>
        </w:rPr>
        <w:tab/>
      </w:r>
      <w:r w:rsidR="00B159DD" w:rsidRPr="0084743A">
        <w:rPr>
          <w:rFonts w:cs="Tahoma"/>
          <w:kern w:val="22"/>
          <w:szCs w:val="24"/>
        </w:rPr>
        <w:tab/>
      </w:r>
      <w:r w:rsidR="007D2086" w:rsidRPr="0084743A">
        <w:rPr>
          <w:rFonts w:cs="Tahoma"/>
          <w:kern w:val="22"/>
          <w:szCs w:val="24"/>
        </w:rPr>
        <w:t>Schools</w:t>
      </w:r>
      <w:r w:rsidR="00BC1177" w:rsidRPr="0084743A">
        <w:rPr>
          <w:rFonts w:cs="Tahoma"/>
          <w:kern w:val="22"/>
          <w:szCs w:val="24"/>
        </w:rPr>
        <w:t>/</w:t>
      </w:r>
      <w:r w:rsidR="00167100" w:rsidRPr="0084743A">
        <w:rPr>
          <w:rFonts w:cs="Tahoma"/>
          <w:kern w:val="22"/>
          <w:szCs w:val="24"/>
        </w:rPr>
        <w:t xml:space="preserve"> </w:t>
      </w:r>
      <w:r w:rsidR="00BC1177" w:rsidRPr="0084743A">
        <w:rPr>
          <w:rFonts w:cs="Tahoma"/>
          <w:kern w:val="22"/>
          <w:szCs w:val="24"/>
        </w:rPr>
        <w:t>colleges</w:t>
      </w:r>
      <w:r w:rsidR="007D2086" w:rsidRPr="0084743A">
        <w:rPr>
          <w:rFonts w:cs="Tahoma"/>
          <w:kern w:val="22"/>
          <w:szCs w:val="24"/>
        </w:rPr>
        <w:t xml:space="preserve"> must ensure that they inform </w:t>
      </w:r>
      <w:r w:rsidR="00167100" w:rsidRPr="0084743A">
        <w:rPr>
          <w:rFonts w:cs="Tahoma"/>
          <w:kern w:val="22"/>
          <w:szCs w:val="24"/>
        </w:rPr>
        <w:t>students,</w:t>
      </w:r>
      <w:r w:rsidR="007D2086" w:rsidRPr="0084743A">
        <w:rPr>
          <w:rFonts w:cs="Tahoma"/>
          <w:kern w:val="22"/>
          <w:szCs w:val="24"/>
        </w:rPr>
        <w:t xml:space="preserve"> parents and carers of how their personal</w:t>
      </w:r>
      <w:r w:rsidR="00BC1177" w:rsidRPr="0084743A">
        <w:rPr>
          <w:rFonts w:cs="Tahoma"/>
          <w:kern w:val="22"/>
          <w:szCs w:val="24"/>
        </w:rPr>
        <w:t xml:space="preserve"> </w:t>
      </w:r>
      <w:r w:rsidR="007D2086" w:rsidRPr="0084743A">
        <w:rPr>
          <w:rFonts w:cs="Tahoma"/>
          <w:kern w:val="22"/>
          <w:szCs w:val="24"/>
        </w:rPr>
        <w:t xml:space="preserve">information will be stored and used. </w:t>
      </w:r>
      <w:r w:rsidR="00B81298" w:rsidRPr="0084743A">
        <w:rPr>
          <w:rFonts w:cs="Tahoma"/>
          <w:bCs/>
          <w:kern w:val="22"/>
          <w:szCs w:val="24"/>
        </w:rPr>
        <w:t xml:space="preserve">The </w:t>
      </w:r>
      <w:hyperlink r:id="rId102" w:history="1">
        <w:r w:rsidR="00B15193" w:rsidRPr="0084743A">
          <w:rPr>
            <w:rStyle w:val="Hyperlink"/>
            <w:rFonts w:cs="Tahoma"/>
            <w:bCs/>
            <w:kern w:val="22"/>
            <w:szCs w:val="24"/>
          </w:rPr>
          <w:t>Data Protection in schools</w:t>
        </w:r>
      </w:hyperlink>
      <w:r w:rsidR="00B15193" w:rsidRPr="0084743A">
        <w:rPr>
          <w:rStyle w:val="Hyperlink"/>
          <w:rFonts w:cs="Tahoma"/>
          <w:bCs/>
          <w:kern w:val="22"/>
          <w:szCs w:val="24"/>
          <w:u w:val="none"/>
        </w:rPr>
        <w:t xml:space="preserve"> </w:t>
      </w:r>
      <w:r w:rsidR="00B81298" w:rsidRPr="0084743A">
        <w:rPr>
          <w:rFonts w:cs="Tahoma"/>
          <w:bCs/>
          <w:kern w:val="22"/>
          <w:szCs w:val="24"/>
        </w:rPr>
        <w:t>guidance is recommended for team members</w:t>
      </w:r>
      <w:r w:rsidR="00B15193" w:rsidRPr="0084743A">
        <w:rPr>
          <w:rFonts w:cs="Tahoma"/>
          <w:bCs/>
          <w:kern w:val="22"/>
          <w:szCs w:val="24"/>
        </w:rPr>
        <w:t>.</w:t>
      </w:r>
    </w:p>
    <w:p w14:paraId="629117DB" w14:textId="77777777" w:rsidR="007D2086" w:rsidRPr="0084743A" w:rsidRDefault="007D2086" w:rsidP="00B81298">
      <w:pPr>
        <w:ind w:left="567" w:hanging="567"/>
        <w:rPr>
          <w:rFonts w:cs="Tahoma"/>
          <w:b/>
          <w:kern w:val="22"/>
          <w:szCs w:val="24"/>
        </w:rPr>
      </w:pPr>
    </w:p>
    <w:p w14:paraId="734D0B91" w14:textId="0E56277B" w:rsidR="004E515D" w:rsidRPr="0084743A" w:rsidRDefault="004E515D">
      <w:pPr>
        <w:pStyle w:val="Default"/>
        <w:ind w:left="720" w:hanging="720"/>
        <w:jc w:val="both"/>
        <w:rPr>
          <w:rFonts w:ascii="Work Sans" w:hAnsi="Work Sans"/>
          <w:kern w:val="2"/>
        </w:rPr>
      </w:pPr>
      <w:r w:rsidRPr="0084743A">
        <w:rPr>
          <w:rFonts w:ascii="Work Sans" w:hAnsi="Work Sans" w:cs="Tahoma"/>
          <w:b/>
          <w:bCs/>
        </w:rPr>
        <w:t>12.4</w:t>
      </w:r>
      <w:r w:rsidRPr="0084743A">
        <w:rPr>
          <w:rFonts w:ascii="Work Sans" w:hAnsi="Work Sans" w:cs="Tahoma"/>
        </w:rPr>
        <w:t xml:space="preserve">   Schools and colleges must 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84743A" w:rsidRDefault="007D2086" w:rsidP="0048204E">
      <w:pPr>
        <w:rPr>
          <w:rFonts w:cs="Tahoma"/>
          <w:kern w:val="22"/>
          <w:szCs w:val="24"/>
        </w:rPr>
      </w:pPr>
    </w:p>
    <w:p w14:paraId="381C6B7E" w14:textId="77777777" w:rsidR="007D2086" w:rsidRPr="0084743A" w:rsidRDefault="007D2086" w:rsidP="00052AAE">
      <w:pPr>
        <w:ind w:left="720" w:hanging="720"/>
        <w:rPr>
          <w:rFonts w:cs="Tahoma"/>
          <w:kern w:val="22"/>
          <w:szCs w:val="24"/>
        </w:rPr>
      </w:pPr>
      <w:r w:rsidRPr="0084743A">
        <w:rPr>
          <w:rFonts w:cs="Tahoma"/>
          <w:b/>
          <w:bCs/>
          <w:kern w:val="22"/>
          <w:szCs w:val="24"/>
        </w:rPr>
        <w:t>12.5</w:t>
      </w:r>
      <w:r w:rsidRPr="0084743A">
        <w:rPr>
          <w:rFonts w:cs="Tahoma"/>
          <w:kern w:val="22"/>
          <w:szCs w:val="24"/>
        </w:rPr>
        <w:tab/>
        <w:t xml:space="preserve">Data breaches must be reported immediately to </w:t>
      </w:r>
      <w:r w:rsidR="00052AAE" w:rsidRPr="0084743A">
        <w:rPr>
          <w:rFonts w:cs="Tahoma"/>
          <w:kern w:val="22"/>
          <w:szCs w:val="24"/>
        </w:rPr>
        <w:t>Group’s</w:t>
      </w:r>
      <w:r w:rsidRPr="0084743A">
        <w:rPr>
          <w:rFonts w:cs="Tahoma"/>
          <w:kern w:val="22"/>
          <w:szCs w:val="24"/>
        </w:rPr>
        <w:t xml:space="preserve"> Data Protection </w:t>
      </w:r>
      <w:r w:rsidR="00052AAE" w:rsidRPr="0084743A">
        <w:rPr>
          <w:rFonts w:cs="Tahoma"/>
          <w:kern w:val="22"/>
          <w:szCs w:val="24"/>
        </w:rPr>
        <w:t>Officer</w:t>
      </w:r>
      <w:r w:rsidR="009659EA" w:rsidRPr="0084743A">
        <w:rPr>
          <w:rFonts w:cs="Tahoma"/>
          <w:kern w:val="22"/>
          <w:szCs w:val="24"/>
        </w:rPr>
        <w:t xml:space="preserve"> via </w:t>
      </w:r>
      <w:hyperlink r:id="rId103" w:history="1">
        <w:r w:rsidR="009659EA" w:rsidRPr="0084743A">
          <w:rPr>
            <w:rStyle w:val="Hyperlink"/>
            <w:rFonts w:cs="Tahoma"/>
            <w:kern w:val="22"/>
            <w:szCs w:val="24"/>
          </w:rPr>
          <w:t>Information Exchange</w:t>
        </w:r>
      </w:hyperlink>
      <w:r w:rsidR="009659EA" w:rsidRPr="0084743A">
        <w:rPr>
          <w:rFonts w:cs="Tahoma"/>
          <w:kern w:val="22"/>
          <w:szCs w:val="24"/>
        </w:rPr>
        <w:t xml:space="preserve"> as</w:t>
      </w:r>
      <w:r w:rsidRPr="0084743A">
        <w:rPr>
          <w:rFonts w:cs="Tahoma"/>
          <w:kern w:val="22"/>
          <w:szCs w:val="24"/>
        </w:rPr>
        <w:t xml:space="preserve"> set out in the</w:t>
      </w:r>
      <w:r w:rsidR="00052AAE" w:rsidRPr="0084743A">
        <w:rPr>
          <w:rFonts w:cs="Tahoma"/>
          <w:kern w:val="22"/>
          <w:szCs w:val="24"/>
        </w:rPr>
        <w:t xml:space="preserve"> Group’s </w:t>
      </w:r>
      <w:r w:rsidRPr="0084743A">
        <w:rPr>
          <w:rFonts w:cs="Tahoma"/>
          <w:b/>
          <w:bCs/>
          <w:i/>
          <w:iCs/>
          <w:kern w:val="22"/>
          <w:szCs w:val="24"/>
        </w:rPr>
        <w:t>Data Protection Policy</w:t>
      </w:r>
      <w:r w:rsidRPr="0084743A">
        <w:rPr>
          <w:rFonts w:cs="Tahoma"/>
          <w:kern w:val="22"/>
          <w:szCs w:val="24"/>
        </w:rPr>
        <w:t xml:space="preserve">.  </w:t>
      </w:r>
    </w:p>
    <w:p w14:paraId="4357701D" w14:textId="77777777" w:rsidR="00282D9F" w:rsidRPr="0084743A" w:rsidRDefault="00282D9F" w:rsidP="00052AAE">
      <w:pPr>
        <w:ind w:left="720" w:hanging="720"/>
        <w:rPr>
          <w:rFonts w:cs="Tahoma"/>
          <w:kern w:val="22"/>
          <w:szCs w:val="24"/>
        </w:rPr>
      </w:pPr>
    </w:p>
    <w:p w14:paraId="35548988" w14:textId="77777777" w:rsidR="00474036" w:rsidRPr="0084743A" w:rsidRDefault="00474036" w:rsidP="00196DA7">
      <w:pPr>
        <w:pStyle w:val="Default"/>
        <w:jc w:val="both"/>
        <w:rPr>
          <w:rFonts w:ascii="Work Sans" w:hAnsi="Work Sans" w:cs="Tahoma"/>
          <w:color w:val="auto"/>
          <w:kern w:val="22"/>
        </w:rPr>
      </w:pPr>
    </w:p>
    <w:p w14:paraId="072CE832" w14:textId="77777777" w:rsidR="00B72F48" w:rsidRPr="0084743A" w:rsidRDefault="005B5374">
      <w:pPr>
        <w:pStyle w:val="Default"/>
        <w:ind w:left="720"/>
        <w:rPr>
          <w:rFonts w:ascii="Work Sans" w:hAnsi="Work Sans" w:cs="Tahoma"/>
          <w:color w:val="auto"/>
          <w:kern w:val="24"/>
        </w:rPr>
      </w:pPr>
      <w:r w:rsidRPr="0084743A">
        <w:rPr>
          <w:rFonts w:ascii="Work Sans" w:hAnsi="Work Sans" w:cs="Tahoma"/>
          <w:color w:val="auto"/>
          <w:kern w:val="24"/>
        </w:rPr>
        <w:t xml:space="preserve">Please also see: </w:t>
      </w:r>
    </w:p>
    <w:p w14:paraId="60D48C12" w14:textId="77777777" w:rsidR="002662F5" w:rsidRPr="0084743A" w:rsidRDefault="002662F5">
      <w:pPr>
        <w:pStyle w:val="Default"/>
        <w:ind w:left="720"/>
        <w:rPr>
          <w:rFonts w:ascii="Work Sans" w:hAnsi="Work Sans" w:cs="Tahoma"/>
          <w:color w:val="auto"/>
          <w:kern w:val="24"/>
        </w:rPr>
      </w:pPr>
    </w:p>
    <w:p w14:paraId="550E7A6F" w14:textId="77777777" w:rsidR="002662F5" w:rsidRPr="0084743A" w:rsidRDefault="002662F5" w:rsidP="002662F5">
      <w:pPr>
        <w:pStyle w:val="Default"/>
        <w:ind w:left="720"/>
        <w:rPr>
          <w:rFonts w:ascii="Work Sans" w:hAnsi="Work Sans" w:cs="Tahoma"/>
          <w:color w:val="auto"/>
          <w:kern w:val="24"/>
        </w:rPr>
      </w:pPr>
      <w:r w:rsidRPr="0084743A">
        <w:rPr>
          <w:rFonts w:ascii="Work Sans" w:hAnsi="Work Sans" w:cs="Tahoma"/>
          <w:color w:val="auto"/>
          <w:kern w:val="24"/>
        </w:rPr>
        <w:t xml:space="preserve">The Group’s Data Protection Policy. </w:t>
      </w:r>
    </w:p>
    <w:p w14:paraId="277BE3BF" w14:textId="77777777" w:rsidR="00B72F48" w:rsidRPr="0084743A" w:rsidRDefault="00B72F48">
      <w:pPr>
        <w:pStyle w:val="Default"/>
        <w:ind w:left="720"/>
        <w:rPr>
          <w:rFonts w:ascii="Work Sans" w:hAnsi="Work Sans" w:cs="Tahoma"/>
          <w:color w:val="auto"/>
          <w:kern w:val="24"/>
        </w:rPr>
      </w:pPr>
    </w:p>
    <w:p w14:paraId="56DCCDAF" w14:textId="77777777" w:rsidR="00B72F48" w:rsidRPr="0084743A" w:rsidRDefault="00B72F48">
      <w:pPr>
        <w:pStyle w:val="Default"/>
        <w:ind w:left="720"/>
        <w:rPr>
          <w:rFonts w:ascii="Work Sans" w:hAnsi="Work Sans" w:cs="Tahoma"/>
          <w:color w:val="auto"/>
          <w:kern w:val="24"/>
        </w:rPr>
      </w:pPr>
      <w:hyperlink r:id="rId104" w:history="1">
        <w:r w:rsidRPr="0084743A">
          <w:rPr>
            <w:rStyle w:val="Hyperlink"/>
            <w:rFonts w:ascii="Work Sans" w:hAnsi="Work Sans" w:cs="Tahoma"/>
            <w:kern w:val="24"/>
          </w:rPr>
          <w:t>Information sharing advice for safeguarding practitioners - GOV.UK</w:t>
        </w:r>
      </w:hyperlink>
    </w:p>
    <w:p w14:paraId="6FCB8E5C" w14:textId="77777777" w:rsidR="009B0ED8" w:rsidRPr="0084743A" w:rsidRDefault="009B0ED8">
      <w:pPr>
        <w:pStyle w:val="Default"/>
        <w:ind w:left="720"/>
        <w:rPr>
          <w:rFonts w:ascii="Work Sans" w:hAnsi="Work Sans" w:cs="Tahoma"/>
          <w:color w:val="auto"/>
          <w:kern w:val="24"/>
        </w:rPr>
      </w:pPr>
    </w:p>
    <w:p w14:paraId="6F214CD1" w14:textId="77777777" w:rsidR="00B72F48" w:rsidRPr="0084743A" w:rsidRDefault="00B72F48">
      <w:pPr>
        <w:pStyle w:val="Default"/>
        <w:ind w:left="720"/>
        <w:rPr>
          <w:rFonts w:ascii="Work Sans" w:hAnsi="Work Sans" w:cs="Tahoma"/>
          <w:color w:val="auto"/>
          <w:kern w:val="24"/>
        </w:rPr>
      </w:pPr>
      <w:hyperlink r:id="rId105" w:history="1">
        <w:r w:rsidRPr="0084743A">
          <w:rPr>
            <w:rStyle w:val="Hyperlink"/>
            <w:rFonts w:ascii="Work Sans" w:hAnsi="Work Sans" w:cs="Tahoma"/>
            <w:kern w:val="24"/>
          </w:rPr>
          <w:t>Sharing information to safeguard children and young people in the education sector in the UK</w:t>
        </w:r>
        <w:r w:rsidRPr="0084743A">
          <w:rPr>
            <w:rStyle w:val="Hyperlink"/>
            <w:rFonts w:ascii="Work Sans" w:hAnsi="Work Sans" w:cs="Tahoma"/>
            <w:kern w:val="24"/>
            <w:u w:val="none"/>
          </w:rPr>
          <w:t xml:space="preserve"> </w:t>
        </w:r>
        <w:r w:rsidRPr="0084743A">
          <w:rPr>
            <w:rStyle w:val="Hyperlink"/>
            <w:rFonts w:ascii="Work Sans" w:hAnsi="Work Sans" w:cs="Tahoma"/>
            <w:color w:val="auto"/>
            <w:kern w:val="24"/>
            <w:u w:val="none"/>
          </w:rPr>
          <w:t>Information Commissioner’s Office (ICO</w:t>
        </w:r>
      </w:hyperlink>
      <w:r w:rsidRPr="0084743A">
        <w:rPr>
          <w:rFonts w:ascii="Work Sans" w:hAnsi="Work Sans" w:cs="Tahoma"/>
          <w:color w:val="auto"/>
          <w:kern w:val="24"/>
        </w:rPr>
        <w:t>)</w:t>
      </w:r>
    </w:p>
    <w:p w14:paraId="6B8CCF41" w14:textId="77777777" w:rsidR="00B72F48" w:rsidRPr="0084743A" w:rsidRDefault="00B72F48">
      <w:pPr>
        <w:pStyle w:val="Default"/>
        <w:ind w:left="720"/>
        <w:rPr>
          <w:rFonts w:ascii="Work Sans" w:hAnsi="Work Sans" w:cs="Tahoma"/>
          <w:color w:val="auto"/>
          <w:kern w:val="24"/>
        </w:rPr>
      </w:pPr>
    </w:p>
    <w:p w14:paraId="13F7EF05" w14:textId="77777777" w:rsidR="00DE3FBB" w:rsidRPr="0084743A" w:rsidRDefault="00DE3FBB" w:rsidP="00DE3FBB">
      <w:pPr>
        <w:pStyle w:val="Default"/>
        <w:ind w:left="720"/>
        <w:rPr>
          <w:rFonts w:ascii="Work Sans" w:hAnsi="Work Sans" w:cs="Tahoma"/>
          <w:color w:val="auto"/>
          <w:kern w:val="24"/>
        </w:rPr>
      </w:pPr>
      <w:hyperlink r:id="rId106" w:history="1">
        <w:r w:rsidRPr="0084743A">
          <w:rPr>
            <w:rStyle w:val="Hyperlink"/>
            <w:rFonts w:ascii="Work Sans" w:hAnsi="Work Sans" w:cs="Tahoma"/>
            <w:kern w:val="24"/>
          </w:rPr>
          <w:t>Improving multi-agency information sharing (publishing.service.gov.uk)</w:t>
        </w:r>
      </w:hyperlink>
    </w:p>
    <w:p w14:paraId="299956C7" w14:textId="77777777" w:rsidR="00DE3FBB" w:rsidRPr="0084743A" w:rsidRDefault="00DE3FBB">
      <w:pPr>
        <w:pStyle w:val="Default"/>
        <w:ind w:left="720"/>
        <w:rPr>
          <w:rFonts w:ascii="Work Sans" w:hAnsi="Work Sans" w:cs="Tahoma"/>
          <w:color w:val="auto"/>
        </w:rPr>
      </w:pPr>
    </w:p>
    <w:p w14:paraId="7AA2E077" w14:textId="77777777" w:rsidR="009B0ED8" w:rsidRPr="0084743A" w:rsidRDefault="009B0ED8" w:rsidP="009B0ED8">
      <w:pPr>
        <w:pStyle w:val="Heading1"/>
        <w:ind w:hanging="102"/>
        <w:rPr>
          <w:rFonts w:cs="Tahoma"/>
          <w:kern w:val="22"/>
          <w:szCs w:val="24"/>
        </w:rPr>
      </w:pPr>
      <w:bookmarkStart w:id="23" w:name="_Toc237349368"/>
      <w:r w:rsidRPr="0084743A">
        <w:rPr>
          <w:rFonts w:cs="Tahoma"/>
          <w:kern w:val="22"/>
          <w:szCs w:val="24"/>
        </w:rPr>
        <w:t xml:space="preserve">13.0 </w:t>
      </w:r>
      <w:r w:rsidRPr="0084743A">
        <w:rPr>
          <w:rFonts w:cs="Tahoma"/>
          <w:kern w:val="22"/>
          <w:szCs w:val="24"/>
        </w:rPr>
        <w:tab/>
        <w:t xml:space="preserve">Child-on-child abuse </w:t>
      </w:r>
      <w:r w:rsidR="00134658" w:rsidRPr="0084743A">
        <w:rPr>
          <w:rFonts w:cs="Tahoma"/>
          <w:kern w:val="22"/>
          <w:szCs w:val="24"/>
        </w:rPr>
        <w:t>(including harassment and violence)</w:t>
      </w:r>
      <w:bookmarkEnd w:id="23"/>
    </w:p>
    <w:p w14:paraId="558A1CB5" w14:textId="77777777" w:rsidR="009B0ED8" w:rsidRPr="0084743A" w:rsidRDefault="009B0ED8">
      <w:pPr>
        <w:pStyle w:val="Default"/>
        <w:ind w:left="720"/>
        <w:rPr>
          <w:rFonts w:ascii="Work Sans" w:hAnsi="Work Sans" w:cs="Tahoma"/>
          <w:color w:val="auto"/>
        </w:rPr>
      </w:pPr>
    </w:p>
    <w:p w14:paraId="2E7C1FC0" w14:textId="43564B3C" w:rsidR="00711F1F" w:rsidRPr="0084743A" w:rsidRDefault="009B0ED8" w:rsidP="004A7997">
      <w:pPr>
        <w:pStyle w:val="Default"/>
        <w:ind w:left="720" w:hanging="720"/>
        <w:jc w:val="both"/>
        <w:rPr>
          <w:rFonts w:ascii="Work Sans" w:hAnsi="Work Sans" w:cs="Tahoma"/>
          <w:kern w:val="24"/>
        </w:rPr>
      </w:pPr>
      <w:r w:rsidRPr="0084743A">
        <w:rPr>
          <w:rFonts w:ascii="Work Sans" w:hAnsi="Work Sans" w:cs="Tahoma"/>
          <w:b/>
          <w:bCs/>
        </w:rPr>
        <w:t>13.1</w:t>
      </w:r>
      <w:r w:rsidRPr="0084743A">
        <w:rPr>
          <w:rFonts w:ascii="Work Sans" w:hAnsi="Work Sans" w:cs="Tahoma"/>
        </w:rPr>
        <w:t xml:space="preserve"> </w:t>
      </w:r>
      <w:r w:rsidR="006360DE" w:rsidRPr="0084743A">
        <w:rPr>
          <w:rFonts w:ascii="Work Sans" w:hAnsi="Work Sans" w:cs="Tahoma"/>
          <w:kern w:val="24"/>
        </w:rPr>
        <w:tab/>
        <w:t xml:space="preserve">The school/college recognises </w:t>
      </w:r>
      <w:r w:rsidRPr="0084743A">
        <w:rPr>
          <w:rFonts w:ascii="Work Sans" w:hAnsi="Work Sans" w:cs="Tahoma"/>
          <w:kern w:val="24"/>
        </w:rPr>
        <w:t xml:space="preserve">that children can abuse other children, </w:t>
      </w:r>
      <w:r w:rsidR="003749FC" w:rsidRPr="0084743A">
        <w:rPr>
          <w:rFonts w:ascii="Work Sans" w:hAnsi="Work Sans" w:cs="Tahoma"/>
          <w:kern w:val="24"/>
        </w:rPr>
        <w:t>and that such behaviour can occur</w:t>
      </w:r>
      <w:r w:rsidRPr="0084743A">
        <w:rPr>
          <w:rFonts w:ascii="Work Sans" w:hAnsi="Work Sans" w:cs="Tahoma"/>
          <w:kern w:val="24"/>
        </w:rPr>
        <w:t xml:space="preserve">, inside and outside school or college, </w:t>
      </w:r>
      <w:r w:rsidR="003749FC" w:rsidRPr="0084743A">
        <w:rPr>
          <w:rFonts w:ascii="Work Sans" w:hAnsi="Work Sans" w:cs="Tahoma"/>
          <w:kern w:val="24"/>
        </w:rPr>
        <w:t xml:space="preserve">online and offline, </w:t>
      </w:r>
      <w:r w:rsidRPr="0084743A">
        <w:rPr>
          <w:rFonts w:ascii="Work Sans" w:hAnsi="Work Sans" w:cs="Tahoma"/>
          <w:kern w:val="24"/>
        </w:rPr>
        <w:t xml:space="preserve">and in the wider community. </w:t>
      </w:r>
    </w:p>
    <w:p w14:paraId="102E48D9" w14:textId="77777777" w:rsidR="00C364FA" w:rsidRPr="0084743A" w:rsidRDefault="00C364FA" w:rsidP="004A7997">
      <w:pPr>
        <w:pStyle w:val="Default"/>
        <w:ind w:left="720" w:hanging="720"/>
        <w:jc w:val="both"/>
        <w:rPr>
          <w:rFonts w:ascii="Work Sans" w:hAnsi="Work Sans" w:cs="Tahoma"/>
          <w:kern w:val="24"/>
        </w:rPr>
      </w:pPr>
    </w:p>
    <w:p w14:paraId="680305BE" w14:textId="247B457C" w:rsidR="00C73AB3" w:rsidRPr="0084743A" w:rsidRDefault="006B1F42" w:rsidP="00275573">
      <w:pPr>
        <w:pStyle w:val="Default"/>
        <w:ind w:left="720"/>
        <w:jc w:val="both"/>
        <w:rPr>
          <w:rFonts w:ascii="Work Sans" w:hAnsi="Work Sans" w:cs="Tahoma"/>
          <w:kern w:val="24"/>
        </w:rPr>
      </w:pPr>
      <w:r w:rsidRPr="0084743A">
        <w:rPr>
          <w:rFonts w:ascii="Work Sans" w:hAnsi="Work Sans" w:cs="Tahoma"/>
          <w:kern w:val="24"/>
        </w:rPr>
        <w:t>We maintain a zero-tolerance approach to all forms of abuse, harassment, violence and harmful behaviour.</w:t>
      </w:r>
      <w:r w:rsidR="00711F1F" w:rsidRPr="0084743A">
        <w:rPr>
          <w:rFonts w:ascii="Work Sans" w:hAnsi="Work Sans" w:cs="Tahoma"/>
          <w:kern w:val="24"/>
        </w:rPr>
        <w:t xml:space="preserve"> </w:t>
      </w:r>
      <w:r w:rsidR="009B0ED8" w:rsidRPr="0084743A">
        <w:rPr>
          <w:rFonts w:ascii="Work Sans" w:hAnsi="Work Sans" w:cs="Tahoma"/>
          <w:kern w:val="24"/>
        </w:rPr>
        <w:t xml:space="preserve">All team members must understand the </w:t>
      </w:r>
      <w:r w:rsidR="000F673F" w:rsidRPr="0084743A">
        <w:rPr>
          <w:rFonts w:ascii="Work Sans" w:hAnsi="Work Sans" w:cs="Tahoma"/>
          <w:kern w:val="24"/>
        </w:rPr>
        <w:t>setting’s</w:t>
      </w:r>
      <w:r w:rsidR="009B0ED8" w:rsidRPr="0084743A">
        <w:rPr>
          <w:rFonts w:ascii="Work Sans" w:hAnsi="Work Sans" w:cs="Tahoma"/>
          <w:kern w:val="24"/>
        </w:rPr>
        <w:t xml:space="preserve"> policy and </w:t>
      </w:r>
      <w:r w:rsidR="006360DE" w:rsidRPr="0084743A">
        <w:rPr>
          <w:rFonts w:ascii="Work Sans" w:hAnsi="Work Sans" w:cs="Tahoma"/>
          <w:kern w:val="24"/>
        </w:rPr>
        <w:t>p</w:t>
      </w:r>
      <w:r w:rsidR="009B0ED8" w:rsidRPr="0084743A">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84743A">
        <w:rPr>
          <w:rFonts w:ascii="Work Sans" w:hAnsi="Work Sans" w:cs="Tahoma"/>
          <w:kern w:val="24"/>
        </w:rPr>
        <w:t xml:space="preserve"> Team members must familiarise themselves with the </w:t>
      </w:r>
      <w:r w:rsidR="00C73AB3" w:rsidRPr="0084743A">
        <w:rPr>
          <w:rFonts w:ascii="Work Sans" w:hAnsi="Work Sans" w:cs="Tahoma"/>
          <w:b/>
          <w:bCs/>
          <w:i/>
          <w:iCs/>
          <w:kern w:val="24"/>
        </w:rPr>
        <w:t>Child-on-Child Abuse Policy</w:t>
      </w:r>
      <w:r w:rsidR="00C73AB3" w:rsidRPr="0084743A">
        <w:rPr>
          <w:rFonts w:ascii="Work Sans" w:hAnsi="Work Sans" w:cs="Tahoma"/>
          <w:b/>
          <w:bCs/>
          <w:kern w:val="24"/>
        </w:rPr>
        <w:t xml:space="preserve"> </w:t>
      </w:r>
      <w:r w:rsidR="00C73AB3" w:rsidRPr="0084743A">
        <w:rPr>
          <w:rFonts w:ascii="Work Sans" w:hAnsi="Work Sans" w:cs="Tahoma"/>
          <w:kern w:val="24"/>
        </w:rPr>
        <w:t>and</w:t>
      </w:r>
      <w:r w:rsidR="00C73AB3" w:rsidRPr="0084743A">
        <w:rPr>
          <w:rFonts w:ascii="Work Sans" w:hAnsi="Work Sans" w:cs="Tahoma"/>
          <w:b/>
          <w:bCs/>
          <w:kern w:val="24"/>
        </w:rPr>
        <w:t xml:space="preserve"> </w:t>
      </w:r>
      <w:r w:rsidR="00C73AB3" w:rsidRPr="0084743A">
        <w:rPr>
          <w:rFonts w:ascii="Work Sans" w:hAnsi="Work Sans" w:cs="Tahoma"/>
          <w:b/>
          <w:bCs/>
          <w:i/>
          <w:iCs/>
          <w:kern w:val="24"/>
        </w:rPr>
        <w:t xml:space="preserve">Harmful </w:t>
      </w:r>
      <w:r w:rsidR="0073576A" w:rsidRPr="0084743A">
        <w:rPr>
          <w:rFonts w:ascii="Work Sans" w:hAnsi="Work Sans" w:cs="Tahoma"/>
          <w:b/>
          <w:bCs/>
          <w:i/>
          <w:iCs/>
          <w:kern w:val="24"/>
        </w:rPr>
        <w:t xml:space="preserve">Sexual </w:t>
      </w:r>
      <w:r w:rsidR="00C73AB3" w:rsidRPr="0084743A">
        <w:rPr>
          <w:rFonts w:ascii="Work Sans" w:hAnsi="Work Sans" w:cs="Tahoma"/>
          <w:b/>
          <w:bCs/>
          <w:i/>
          <w:iCs/>
          <w:kern w:val="24"/>
        </w:rPr>
        <w:t>Behaviour Guidance</w:t>
      </w:r>
      <w:r w:rsidR="00C73AB3" w:rsidRPr="0084743A">
        <w:rPr>
          <w:rFonts w:ascii="Work Sans" w:hAnsi="Work Sans" w:cs="Tahoma"/>
          <w:b/>
          <w:bCs/>
          <w:kern w:val="24"/>
        </w:rPr>
        <w:t>.</w:t>
      </w:r>
    </w:p>
    <w:p w14:paraId="570047D4" w14:textId="77777777" w:rsidR="00C73AB3" w:rsidRPr="0084743A" w:rsidRDefault="00C73AB3" w:rsidP="00275573">
      <w:pPr>
        <w:pStyle w:val="Default"/>
        <w:ind w:left="720"/>
        <w:jc w:val="both"/>
        <w:rPr>
          <w:rFonts w:ascii="Work Sans" w:hAnsi="Work Sans" w:cs="Tahoma"/>
          <w:kern w:val="24"/>
        </w:rPr>
      </w:pPr>
    </w:p>
    <w:p w14:paraId="40D068E1" w14:textId="77777777" w:rsidR="00D7096F" w:rsidRPr="0084743A" w:rsidRDefault="008E2E58" w:rsidP="00275573">
      <w:pPr>
        <w:pStyle w:val="Default"/>
        <w:ind w:left="720"/>
        <w:jc w:val="both"/>
        <w:rPr>
          <w:rFonts w:ascii="Work Sans" w:hAnsi="Work Sans" w:cs="Tahoma"/>
          <w:kern w:val="24"/>
        </w:rPr>
      </w:pPr>
      <w:r w:rsidRPr="0084743A">
        <w:rPr>
          <w:rFonts w:ascii="Work Sans" w:hAnsi="Work Sans" w:cs="Tahoma"/>
          <w:kern w:val="24"/>
        </w:rPr>
        <w:t>Local Safeguarding procedures must be followed, and any incidents of sexual violence will be reported to the police</w:t>
      </w:r>
      <w:r w:rsidR="00673680" w:rsidRPr="0084743A">
        <w:rPr>
          <w:rFonts w:ascii="Work Sans" w:hAnsi="Work Sans" w:cs="Tahoma"/>
          <w:kern w:val="24"/>
        </w:rPr>
        <w:t>.</w:t>
      </w:r>
    </w:p>
    <w:p w14:paraId="4CB362F7" w14:textId="71669805" w:rsidR="002A2CA0" w:rsidRPr="0084743A" w:rsidRDefault="00673680" w:rsidP="000F673F">
      <w:pPr>
        <w:pStyle w:val="Default"/>
        <w:ind w:left="720" w:hanging="1004"/>
        <w:jc w:val="both"/>
        <w:rPr>
          <w:rFonts w:ascii="Work Sans" w:hAnsi="Work Sans" w:cs="Tahoma"/>
          <w:b/>
          <w:bCs/>
          <w:kern w:val="24"/>
        </w:rPr>
      </w:pPr>
      <w:r w:rsidRPr="0084743A">
        <w:rPr>
          <w:rFonts w:ascii="Work Sans" w:hAnsi="Work Sans" w:cs="Tahoma"/>
          <w:kern w:val="24"/>
        </w:rPr>
        <w:t xml:space="preserve">  </w:t>
      </w:r>
      <w:proofErr w:type="gramStart"/>
      <w:r w:rsidR="009B0ED8" w:rsidRPr="0084743A">
        <w:rPr>
          <w:rFonts w:ascii="Work Sans" w:hAnsi="Work Sans" w:cs="Tahoma"/>
          <w:b/>
          <w:bCs/>
          <w:kern w:val="24"/>
        </w:rPr>
        <w:t xml:space="preserve">13.2 </w:t>
      </w:r>
      <w:r w:rsidR="009B0ED8" w:rsidRPr="0084743A">
        <w:rPr>
          <w:rFonts w:ascii="Work Sans" w:hAnsi="Work Sans" w:cs="Tahoma"/>
          <w:kern w:val="24"/>
        </w:rPr>
        <w:t xml:space="preserve"> </w:t>
      </w:r>
      <w:r w:rsidR="00F0789C" w:rsidRPr="0084743A">
        <w:rPr>
          <w:rFonts w:ascii="Work Sans" w:hAnsi="Work Sans" w:cs="Tahoma"/>
          <w:kern w:val="24"/>
        </w:rPr>
        <w:tab/>
      </w:r>
      <w:proofErr w:type="gramEnd"/>
      <w:r w:rsidR="002A2CA0" w:rsidRPr="0084743A">
        <w:rPr>
          <w:rFonts w:ascii="Work Sans" w:hAnsi="Work Sans"/>
        </w:rPr>
        <w:fldChar w:fldCharType="begin"/>
      </w:r>
      <w:r w:rsidR="002A2CA0" w:rsidRPr="0084743A">
        <w:rPr>
          <w:rFonts w:ascii="Work Sans" w:hAnsi="Work Sans"/>
        </w:rPr>
        <w:instrText>HYPERLINK "https://www.gov.uk/government/publications/keeping-children-safe-in-education--2"</w:instrText>
      </w:r>
      <w:r w:rsidR="002A2CA0" w:rsidRPr="0084743A">
        <w:rPr>
          <w:rFonts w:ascii="Work Sans" w:hAnsi="Work Sans"/>
        </w:rPr>
      </w:r>
      <w:r w:rsidR="002A2CA0" w:rsidRPr="0084743A">
        <w:rPr>
          <w:rFonts w:ascii="Work Sans" w:hAnsi="Work Sans"/>
        </w:rPr>
        <w:fldChar w:fldCharType="separate"/>
      </w:r>
      <w:r w:rsidR="002A2CA0" w:rsidRPr="0084743A">
        <w:rPr>
          <w:rStyle w:val="Hyperlink"/>
          <w:rFonts w:ascii="Work Sans" w:hAnsi="Work Sans"/>
          <w:b/>
          <w:bCs/>
          <w:i/>
          <w:iCs/>
          <w:kern w:val="24"/>
        </w:rPr>
        <w:t>KCSiE 2026</w:t>
      </w:r>
      <w:r w:rsidR="002A2CA0" w:rsidRPr="0084743A">
        <w:rPr>
          <w:rFonts w:ascii="Work Sans" w:hAnsi="Work Sans"/>
        </w:rPr>
        <w:fldChar w:fldCharType="end"/>
      </w:r>
      <w:r w:rsidR="002A2CA0" w:rsidRPr="0084743A">
        <w:rPr>
          <w:rFonts w:ascii="Work Sans" w:hAnsi="Work Sans"/>
          <w:b/>
          <w:bCs/>
          <w:kern w:val="24"/>
        </w:rPr>
        <w:t xml:space="preserve"> </w:t>
      </w:r>
      <w:r w:rsidR="002A2CA0" w:rsidRPr="0084743A">
        <w:rPr>
          <w:rFonts w:ascii="Work Sans" w:hAnsi="Work Sans" w:cs="Tahoma"/>
          <w:b/>
          <w:bCs/>
          <w:kern w:val="24"/>
        </w:rPr>
        <w:t xml:space="preserve">makes clear that downplaying inappropriate behaviours, for example dismissing sexual harassment as “just banter”, “just having a laugh”, “part of growing up” or “boys being boys”, can lead to a culture of unacceptable behaviour, misogyny, an unsafe environment for children and, in worst case </w:t>
      </w:r>
      <w:r w:rsidR="002A2CA0" w:rsidRPr="0084743A">
        <w:rPr>
          <w:rFonts w:ascii="Work Sans" w:hAnsi="Work Sans" w:cs="Tahoma"/>
          <w:b/>
          <w:bCs/>
          <w:kern w:val="24"/>
        </w:rPr>
        <w:lastRenderedPageBreak/>
        <w:t>scenarios, a culture that normalises abuse and stops children coming forward to report it.</w:t>
      </w:r>
    </w:p>
    <w:p w14:paraId="18E88CA1" w14:textId="77777777" w:rsidR="002A2CA0" w:rsidRPr="0084743A" w:rsidRDefault="002A2CA0" w:rsidP="009B0ED8">
      <w:pPr>
        <w:pStyle w:val="Default"/>
        <w:ind w:left="709" w:hanging="709"/>
        <w:jc w:val="both"/>
        <w:rPr>
          <w:rFonts w:ascii="Work Sans" w:hAnsi="Work Sans" w:cs="Tahoma"/>
          <w:b/>
          <w:color w:val="auto"/>
          <w:kern w:val="24"/>
          <w:highlight w:val="cyan"/>
        </w:rPr>
      </w:pPr>
    </w:p>
    <w:p w14:paraId="2A0FB124" w14:textId="730145FD" w:rsidR="00DF2180" w:rsidRPr="0084743A" w:rsidRDefault="00DF2180" w:rsidP="00DF2180">
      <w:pPr>
        <w:ind w:left="709"/>
        <w:rPr>
          <w:rFonts w:cs="Tahoma"/>
          <w:b/>
          <w:kern w:val="24"/>
          <w:szCs w:val="24"/>
        </w:rPr>
      </w:pPr>
      <w:r w:rsidRPr="0084743A">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84743A">
        <w:rPr>
          <w:rFonts w:cs="Tahoma"/>
          <w:kern w:val="24"/>
          <w:szCs w:val="24"/>
        </w:rPr>
        <w:t>.</w:t>
      </w:r>
      <w:r w:rsidRPr="0084743A">
        <w:rPr>
          <w:rFonts w:cs="Tahoma"/>
          <w:kern w:val="24"/>
          <w:szCs w:val="24"/>
        </w:rPr>
        <w:t xml:space="preserve"> </w:t>
      </w:r>
    </w:p>
    <w:p w14:paraId="20D1C217" w14:textId="77777777" w:rsidR="00DF2180" w:rsidRPr="0084743A" w:rsidRDefault="00DF2180" w:rsidP="009B0ED8">
      <w:pPr>
        <w:pStyle w:val="Default"/>
        <w:ind w:left="709" w:hanging="709"/>
        <w:jc w:val="both"/>
        <w:rPr>
          <w:rFonts w:ascii="Work Sans" w:hAnsi="Work Sans" w:cs="Tahoma"/>
          <w:b/>
          <w:color w:val="auto"/>
          <w:kern w:val="24"/>
        </w:rPr>
      </w:pPr>
    </w:p>
    <w:p w14:paraId="2C67A95F" w14:textId="240532B9" w:rsidR="00CC4967" w:rsidRPr="0084743A" w:rsidRDefault="002A2CA0" w:rsidP="006A2BDD">
      <w:pPr>
        <w:pStyle w:val="Default"/>
        <w:ind w:left="709" w:hanging="709"/>
        <w:jc w:val="both"/>
        <w:rPr>
          <w:rFonts w:ascii="Work Sans" w:hAnsi="Work Sans"/>
          <w:kern w:val="24"/>
        </w:rPr>
      </w:pPr>
      <w:r w:rsidRPr="0084743A">
        <w:rPr>
          <w:rFonts w:ascii="Work Sans" w:hAnsi="Work Sans"/>
          <w:b/>
          <w:bCs/>
          <w:kern w:val="22"/>
        </w:rPr>
        <w:t xml:space="preserve">13.3 </w:t>
      </w:r>
      <w:r w:rsidRPr="0084743A">
        <w:rPr>
          <w:rFonts w:ascii="Work Sans" w:hAnsi="Work Sans"/>
          <w:b/>
          <w:bCs/>
          <w:kern w:val="22"/>
        </w:rPr>
        <w:tab/>
      </w:r>
      <w:r w:rsidR="00275573" w:rsidRPr="0084743A">
        <w:rPr>
          <w:rFonts w:ascii="Work Sans" w:hAnsi="Work Sans"/>
          <w:kern w:val="24"/>
        </w:rPr>
        <w:t xml:space="preserve">Team members </w:t>
      </w:r>
      <w:r w:rsidR="00346432" w:rsidRPr="0084743A">
        <w:rPr>
          <w:rFonts w:ascii="Work Sans" w:hAnsi="Work Sans"/>
          <w:kern w:val="24"/>
        </w:rPr>
        <w:t>must</w:t>
      </w:r>
      <w:r w:rsidR="00275573" w:rsidRPr="0084743A">
        <w:rPr>
          <w:rFonts w:ascii="Work Sans" w:hAnsi="Work Sans"/>
          <w:kern w:val="24"/>
        </w:rPr>
        <w:t xml:space="preserve"> maintain an attitude of ‘</w:t>
      </w:r>
      <w:r w:rsidR="00275573" w:rsidRPr="0084743A">
        <w:rPr>
          <w:rFonts w:ascii="Work Sans" w:hAnsi="Work Sans"/>
          <w:b/>
          <w:bCs/>
          <w:kern w:val="24"/>
        </w:rPr>
        <w:t>it could happen here’</w:t>
      </w:r>
      <w:r w:rsidR="00275573" w:rsidRPr="0084743A">
        <w:rPr>
          <w:rFonts w:ascii="Work Sans" w:hAnsi="Work Sans"/>
          <w:kern w:val="24"/>
        </w:rPr>
        <w:t xml:space="preserve"> and be vigilant to any signs.</w:t>
      </w:r>
      <w:r w:rsidR="00CC4967" w:rsidRPr="0084743A">
        <w:rPr>
          <w:rFonts w:ascii="Work Sans" w:hAnsi="Work Sans"/>
          <w:kern w:val="24"/>
        </w:rPr>
        <w:t xml:space="preserve"> The absence of reported concerns does not mean that child-on-child abuse is not occurring. </w:t>
      </w:r>
      <w:r w:rsidR="0089467A" w:rsidRPr="0084743A">
        <w:rPr>
          <w:rFonts w:ascii="Work Sans" w:hAnsi="Work Sans" w:cs="Tahoma"/>
          <w:kern w:val="24"/>
        </w:rPr>
        <w:t>S</w:t>
      </w:r>
      <w:r w:rsidR="009F6DE7" w:rsidRPr="0084743A">
        <w:rPr>
          <w:rFonts w:ascii="Work Sans" w:hAnsi="Work Sans" w:cs="Tahoma"/>
          <w:kern w:val="24"/>
        </w:rPr>
        <w:t>tudents</w:t>
      </w:r>
      <w:r w:rsidR="009F6DE7" w:rsidRPr="0084743A">
        <w:rPr>
          <w:rFonts w:ascii="Work Sans" w:hAnsi="Work Sans"/>
          <w:kern w:val="24"/>
        </w:rPr>
        <w:t xml:space="preserve"> </w:t>
      </w:r>
      <w:r w:rsidR="00CC4967" w:rsidRPr="0084743A">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84743A" w:rsidRDefault="00AB6FB0" w:rsidP="006A2BDD">
      <w:pPr>
        <w:pStyle w:val="Default"/>
        <w:ind w:left="709" w:hanging="709"/>
        <w:jc w:val="both"/>
        <w:rPr>
          <w:rFonts w:ascii="Work Sans" w:hAnsi="Work Sans"/>
          <w:kern w:val="24"/>
          <w:highlight w:val="cyan"/>
        </w:rPr>
      </w:pPr>
    </w:p>
    <w:p w14:paraId="771F14A5" w14:textId="77777777" w:rsidR="001C088E" w:rsidRPr="0084743A" w:rsidRDefault="00AB6FB0" w:rsidP="0055574A">
      <w:pPr>
        <w:pStyle w:val="Default"/>
        <w:ind w:left="709"/>
        <w:jc w:val="both"/>
        <w:rPr>
          <w:rFonts w:ascii="Work Sans" w:hAnsi="Work Sans" w:cs="Tahoma"/>
          <w:kern w:val="24"/>
        </w:rPr>
      </w:pPr>
      <w:r w:rsidRPr="0084743A">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sidRPr="0084743A">
        <w:rPr>
          <w:rFonts w:ascii="Work Sans" w:hAnsi="Work Sans" w:cs="Tahoma"/>
          <w:kern w:val="24"/>
        </w:rPr>
        <w:t>setting</w:t>
      </w:r>
      <w:r w:rsidRPr="0084743A">
        <w:rPr>
          <w:rFonts w:ascii="Work Sans" w:hAnsi="Work Sans" w:cs="Tahoma"/>
          <w:kern w:val="24"/>
        </w:rPr>
        <w:t xml:space="preserve"> should not be downplayed and should be treated equally seriously.</w:t>
      </w:r>
      <w:r w:rsidR="0055574A" w:rsidRPr="0084743A">
        <w:rPr>
          <w:rFonts w:ascii="Work Sans" w:hAnsi="Work Sans" w:cs="Tahoma"/>
          <w:kern w:val="24"/>
        </w:rPr>
        <w:t xml:space="preserve"> </w:t>
      </w:r>
    </w:p>
    <w:p w14:paraId="76FADE45" w14:textId="77777777" w:rsidR="001C088E" w:rsidRPr="0084743A" w:rsidRDefault="001C088E" w:rsidP="0055574A">
      <w:pPr>
        <w:pStyle w:val="Default"/>
        <w:ind w:left="709"/>
        <w:jc w:val="both"/>
        <w:rPr>
          <w:rFonts w:ascii="Work Sans" w:hAnsi="Work Sans" w:cs="Tahoma"/>
          <w:kern w:val="24"/>
        </w:rPr>
      </w:pPr>
    </w:p>
    <w:p w14:paraId="743BAA6D" w14:textId="369FF924" w:rsidR="0055574A" w:rsidRPr="0084743A" w:rsidRDefault="0055574A" w:rsidP="0055574A">
      <w:pPr>
        <w:pStyle w:val="Default"/>
        <w:ind w:left="709"/>
        <w:jc w:val="both"/>
        <w:rPr>
          <w:rFonts w:ascii="Work Sans" w:hAnsi="Work Sans" w:cs="Tahoma"/>
          <w:b/>
          <w:color w:val="auto"/>
          <w:kern w:val="24"/>
        </w:rPr>
      </w:pPr>
      <w:r w:rsidRPr="0084743A">
        <w:rPr>
          <w:rFonts w:ascii="Work Sans" w:hAnsi="Work Sans" w:cs="Tahoma"/>
          <w:color w:val="auto"/>
          <w:kern w:val="24"/>
        </w:rPr>
        <w:t>Team members must n</w:t>
      </w:r>
      <w:r w:rsidR="001C088E" w:rsidRPr="0084743A">
        <w:rPr>
          <w:rFonts w:ascii="Work Sans" w:hAnsi="Work Sans" w:cs="Tahoma"/>
          <w:color w:val="auto"/>
          <w:kern w:val="24"/>
        </w:rPr>
        <w:t>ever</w:t>
      </w:r>
      <w:r w:rsidRPr="0084743A">
        <w:rPr>
          <w:rFonts w:ascii="Work Sans" w:hAnsi="Work Sans" w:cs="Tahoma"/>
          <w:color w:val="auto"/>
          <w:kern w:val="24"/>
        </w:rPr>
        <w:t xml:space="preserve"> dismiss a</w:t>
      </w:r>
      <w:r w:rsidR="001C088E" w:rsidRPr="0084743A">
        <w:rPr>
          <w:rFonts w:ascii="Work Sans" w:hAnsi="Work Sans" w:cs="Tahoma"/>
          <w:color w:val="auto"/>
          <w:kern w:val="24"/>
        </w:rPr>
        <w:t>ny</w:t>
      </w:r>
      <w:r w:rsidRPr="0084743A">
        <w:rPr>
          <w:rFonts w:ascii="Work Sans" w:hAnsi="Work Sans" w:cs="Tahoma"/>
          <w:color w:val="auto"/>
          <w:kern w:val="24"/>
        </w:rPr>
        <w:t xml:space="preserve"> concern brought to them by </w:t>
      </w:r>
      <w:r w:rsidR="001C088E" w:rsidRPr="0084743A">
        <w:rPr>
          <w:rFonts w:ascii="Work Sans" w:hAnsi="Work Sans" w:cs="Tahoma"/>
          <w:color w:val="auto"/>
          <w:kern w:val="24"/>
        </w:rPr>
        <w:t xml:space="preserve">a </w:t>
      </w:r>
      <w:r w:rsidRPr="0084743A">
        <w:rPr>
          <w:rFonts w:ascii="Work Sans" w:hAnsi="Work Sans" w:cs="Tahoma"/>
          <w:color w:val="auto"/>
          <w:kern w:val="24"/>
        </w:rPr>
        <w:t>student.</w:t>
      </w:r>
      <w:r w:rsidRPr="0084743A">
        <w:rPr>
          <w:rFonts w:ascii="Work Sans" w:hAnsi="Work Sans" w:cs="Tahoma"/>
          <w:b/>
          <w:color w:val="auto"/>
          <w:kern w:val="24"/>
        </w:rPr>
        <w:t xml:space="preserve"> </w:t>
      </w:r>
    </w:p>
    <w:p w14:paraId="73DD4FE0" w14:textId="57420060" w:rsidR="00275573" w:rsidRPr="0084743A" w:rsidRDefault="00CC4967" w:rsidP="006A2BDD">
      <w:pPr>
        <w:ind w:left="709"/>
        <w:rPr>
          <w:rFonts w:cs="Arial"/>
          <w:b/>
          <w:bCs/>
          <w:kern w:val="24"/>
          <w:szCs w:val="24"/>
        </w:rPr>
      </w:pPr>
      <w:r w:rsidRPr="0084743A">
        <w:rPr>
          <w:rFonts w:cs="Arial"/>
          <w:kern w:val="24"/>
          <w:szCs w:val="24"/>
        </w:rPr>
        <w:t xml:space="preserve">Any concern, however small, must be reported immediately to the DSL or Deputy DSL and recorded </w:t>
      </w:r>
      <w:r w:rsidRPr="0084743A">
        <w:rPr>
          <w:rFonts w:cs="Arial"/>
          <w:b/>
          <w:bCs/>
          <w:kern w:val="24"/>
          <w:szCs w:val="24"/>
        </w:rPr>
        <w:t>on the s</w:t>
      </w:r>
      <w:r w:rsidR="001C088E" w:rsidRPr="0084743A">
        <w:rPr>
          <w:rFonts w:cs="Arial"/>
          <w:b/>
          <w:bCs/>
          <w:kern w:val="24"/>
          <w:szCs w:val="24"/>
        </w:rPr>
        <w:t>etting’s electronic</w:t>
      </w:r>
      <w:r w:rsidRPr="0084743A">
        <w:rPr>
          <w:rFonts w:cs="Arial"/>
          <w:b/>
          <w:bCs/>
          <w:kern w:val="24"/>
          <w:szCs w:val="24"/>
        </w:rPr>
        <w:t xml:space="preserve"> recording system before the end of the school day.</w:t>
      </w:r>
    </w:p>
    <w:p w14:paraId="0C4E40E9" w14:textId="77777777" w:rsidR="0055574A" w:rsidRPr="0084743A" w:rsidRDefault="0055574A" w:rsidP="006A2BDD">
      <w:pPr>
        <w:ind w:left="709"/>
        <w:rPr>
          <w:rFonts w:cs="Tahoma"/>
          <w:b/>
          <w:bCs/>
          <w:kern w:val="24"/>
          <w:szCs w:val="24"/>
        </w:rPr>
      </w:pPr>
    </w:p>
    <w:p w14:paraId="311CD9ED" w14:textId="77777777" w:rsidR="009B0ED8" w:rsidRPr="0084743A" w:rsidRDefault="009B0ED8" w:rsidP="009B0ED8">
      <w:pPr>
        <w:pStyle w:val="Default"/>
        <w:spacing w:after="40"/>
        <w:ind w:left="709" w:hanging="709"/>
        <w:jc w:val="both"/>
        <w:rPr>
          <w:rFonts w:ascii="Work Sans" w:hAnsi="Work Sans" w:cs="Tahoma"/>
          <w:kern w:val="22"/>
        </w:rPr>
      </w:pPr>
      <w:r w:rsidRPr="0084743A">
        <w:rPr>
          <w:rFonts w:ascii="Work Sans" w:hAnsi="Work Sans" w:cs="Tahoma"/>
          <w:b/>
          <w:bCs/>
          <w:color w:val="auto"/>
        </w:rPr>
        <w:t>13.4</w:t>
      </w:r>
      <w:r w:rsidRPr="0084743A">
        <w:rPr>
          <w:rFonts w:ascii="Work Sans" w:hAnsi="Work Sans" w:cs="Tahoma"/>
          <w:color w:val="auto"/>
        </w:rPr>
        <w:t xml:space="preserve"> </w:t>
      </w:r>
      <w:r w:rsidRPr="0084743A">
        <w:rPr>
          <w:rFonts w:ascii="Work Sans" w:hAnsi="Work Sans" w:cs="Tahoma"/>
          <w:color w:val="auto"/>
        </w:rPr>
        <w:tab/>
      </w:r>
      <w:r w:rsidR="00FE7423" w:rsidRPr="0084743A">
        <w:rPr>
          <w:rFonts w:ascii="Work Sans" w:hAnsi="Work Sans" w:cs="Tahoma"/>
          <w:color w:val="auto"/>
        </w:rPr>
        <w:t xml:space="preserve">Child-on-child abuse </w:t>
      </w:r>
      <w:r w:rsidRPr="0084743A">
        <w:rPr>
          <w:rFonts w:ascii="Work Sans" w:hAnsi="Work Sans" w:cs="Tahoma"/>
          <w:kern w:val="22"/>
        </w:rPr>
        <w:t>is most likely to include, but may not be limited to:</w:t>
      </w:r>
    </w:p>
    <w:p w14:paraId="3AE1242D" w14:textId="77777777" w:rsidR="009B0ED8" w:rsidRPr="0084743A" w:rsidRDefault="009B0ED8">
      <w:pPr>
        <w:pStyle w:val="Default"/>
        <w:numPr>
          <w:ilvl w:val="0"/>
          <w:numId w:val="39"/>
        </w:numPr>
        <w:spacing w:after="40"/>
        <w:ind w:left="993" w:hanging="284"/>
        <w:jc w:val="both"/>
        <w:rPr>
          <w:rFonts w:ascii="Work Sans" w:hAnsi="Work Sans" w:cs="Tahoma"/>
          <w:kern w:val="24"/>
        </w:rPr>
      </w:pPr>
      <w:r w:rsidRPr="0084743A">
        <w:rPr>
          <w:rFonts w:ascii="Work Sans" w:hAnsi="Work Sans" w:cs="Tahoma"/>
          <w:kern w:val="24"/>
        </w:rPr>
        <w:t>bullying (including cyberbullying, prejudice-based and discriminatory bullying);</w:t>
      </w:r>
    </w:p>
    <w:p w14:paraId="6A35AC56" w14:textId="3DFA3F62" w:rsidR="009B0ED8" w:rsidRPr="0084743A" w:rsidRDefault="009B0ED8" w:rsidP="009B0ED8">
      <w:pPr>
        <w:pStyle w:val="Default"/>
        <w:numPr>
          <w:ilvl w:val="0"/>
          <w:numId w:val="11"/>
        </w:numPr>
        <w:ind w:left="993" w:hanging="284"/>
        <w:jc w:val="both"/>
        <w:rPr>
          <w:rFonts w:ascii="Work Sans" w:hAnsi="Work Sans" w:cs="Tahoma"/>
          <w:kern w:val="24"/>
        </w:rPr>
      </w:pPr>
      <w:r w:rsidRPr="0084743A">
        <w:rPr>
          <w:rFonts w:ascii="Work Sans" w:hAnsi="Work Sans" w:cs="Tahoma"/>
          <w:kern w:val="24"/>
        </w:rPr>
        <w:t>abuse in intimate personal relationships between children</w:t>
      </w:r>
      <w:r w:rsidR="00FA4F02" w:rsidRPr="0084743A">
        <w:rPr>
          <w:rFonts w:ascii="Work Sans" w:hAnsi="Work Sans" w:cs="Tahoma"/>
          <w:kern w:val="24"/>
        </w:rPr>
        <w:t xml:space="preserve"> and young people</w:t>
      </w:r>
      <w:r w:rsidRPr="0084743A">
        <w:rPr>
          <w:rFonts w:ascii="Work Sans" w:hAnsi="Work Sans" w:cs="Tahoma"/>
          <w:kern w:val="24"/>
        </w:rPr>
        <w:t xml:space="preserve"> (also known as teenage relationship abuse</w:t>
      </w:r>
      <w:r w:rsidR="005843CC" w:rsidRPr="0084743A">
        <w:rPr>
          <w:rFonts w:ascii="Work Sans" w:hAnsi="Work Sans" w:cs="Tahoma"/>
          <w:kern w:val="24"/>
        </w:rPr>
        <w:t>)</w:t>
      </w:r>
      <w:r w:rsidR="00FA4F02" w:rsidRPr="0084743A">
        <w:rPr>
          <w:rFonts w:ascii="Work Sans" w:hAnsi="Work Sans" w:cs="Tahoma"/>
          <w:kern w:val="24"/>
        </w:rPr>
        <w:t xml:space="preserve"> </w:t>
      </w:r>
      <w:r w:rsidR="00DD64F9" w:rsidRPr="0084743A">
        <w:rPr>
          <w:rFonts w:ascii="Work Sans" w:hAnsi="Work Sans" w:cs="Tahoma"/>
          <w:kern w:val="24"/>
        </w:rPr>
        <w:t>including physical, sexual, emotional abuse, stalking and financial exploitation</w:t>
      </w:r>
    </w:p>
    <w:p w14:paraId="28213EDA" w14:textId="77777777" w:rsidR="009B0ED8" w:rsidRPr="0084743A" w:rsidRDefault="009B0ED8" w:rsidP="009B0ED8">
      <w:pPr>
        <w:pStyle w:val="Default"/>
        <w:numPr>
          <w:ilvl w:val="0"/>
          <w:numId w:val="11"/>
        </w:numPr>
        <w:ind w:left="993" w:hanging="284"/>
        <w:jc w:val="both"/>
        <w:rPr>
          <w:rFonts w:ascii="Work Sans" w:hAnsi="Work Sans" w:cs="Tahoma"/>
          <w:kern w:val="24"/>
        </w:rPr>
      </w:pPr>
      <w:r w:rsidRPr="0084743A">
        <w:rPr>
          <w:rFonts w:ascii="Work Sans" w:hAnsi="Work Sans" w:cs="Tahoma"/>
          <w:kern w:val="24"/>
        </w:rPr>
        <w:t>physical a</w:t>
      </w:r>
      <w:r w:rsidR="00D832B5" w:rsidRPr="0084743A">
        <w:rPr>
          <w:rFonts w:ascii="Work Sans" w:hAnsi="Work Sans" w:cs="Tahoma"/>
          <w:kern w:val="24"/>
        </w:rPr>
        <w:t>ssault</w:t>
      </w:r>
      <w:r w:rsidRPr="0084743A">
        <w:rPr>
          <w:rFonts w:ascii="Work Sans" w:hAnsi="Work Sans" w:cs="Tahoma"/>
          <w:kern w:val="24"/>
        </w:rPr>
        <w:t xml:space="preserve"> </w:t>
      </w:r>
      <w:r w:rsidR="00D832B5" w:rsidRPr="0084743A">
        <w:rPr>
          <w:rFonts w:ascii="Work Sans" w:hAnsi="Work Sans" w:cs="Tahoma"/>
          <w:kern w:val="24"/>
        </w:rPr>
        <w:t xml:space="preserve">or harm, </w:t>
      </w:r>
      <w:r w:rsidRPr="0084743A">
        <w:rPr>
          <w:rFonts w:ascii="Work Sans" w:hAnsi="Work Sans" w:cs="Tahoma"/>
          <w:kern w:val="24"/>
        </w:rPr>
        <w:t>such as hitting, kicking, shaking, biting, hair pulling,</w:t>
      </w:r>
      <w:r w:rsidR="00D832B5" w:rsidRPr="0084743A">
        <w:rPr>
          <w:rFonts w:ascii="Work Sans" w:hAnsi="Work Sans" w:cs="Tahoma"/>
          <w:kern w:val="24"/>
        </w:rPr>
        <w:t xml:space="preserve"> or otherwise causing physical harm</w:t>
      </w:r>
      <w:r w:rsidR="00FB3043" w:rsidRPr="0084743A">
        <w:rPr>
          <w:rFonts w:ascii="Work Sans" w:hAnsi="Work Sans" w:cs="Tahoma"/>
          <w:kern w:val="24"/>
        </w:rPr>
        <w:t xml:space="preserve"> or the threat of harm with a weapon</w:t>
      </w:r>
    </w:p>
    <w:p w14:paraId="6AF7CF7B" w14:textId="77777777" w:rsidR="008B0A5F" w:rsidRPr="0084743A" w:rsidRDefault="008B0A5F" w:rsidP="008B0A5F">
      <w:pPr>
        <w:pStyle w:val="Default"/>
        <w:numPr>
          <w:ilvl w:val="0"/>
          <w:numId w:val="11"/>
        </w:numPr>
        <w:ind w:left="993" w:hanging="284"/>
        <w:jc w:val="both"/>
        <w:rPr>
          <w:rFonts w:ascii="Work Sans" w:hAnsi="Work Sans" w:cs="Tahoma"/>
          <w:kern w:val="22"/>
        </w:rPr>
      </w:pPr>
      <w:r w:rsidRPr="0084743A">
        <w:rPr>
          <w:rFonts w:ascii="Work Sans" w:hAnsi="Work Sans"/>
        </w:rPr>
        <w:t>discriminatory behaviour, including racism, faith-based or faith-targeted abuse, and other prejudice-based incidents</w:t>
      </w:r>
    </w:p>
    <w:p w14:paraId="1E750258" w14:textId="77777777" w:rsidR="009B0ED8" w:rsidRPr="0084743A" w:rsidRDefault="009B0ED8" w:rsidP="009B0ED8">
      <w:pPr>
        <w:pStyle w:val="Default"/>
        <w:numPr>
          <w:ilvl w:val="0"/>
          <w:numId w:val="11"/>
        </w:numPr>
        <w:ind w:left="993" w:hanging="284"/>
        <w:jc w:val="both"/>
        <w:rPr>
          <w:rFonts w:ascii="Work Sans" w:hAnsi="Work Sans" w:cs="Tahoma"/>
          <w:color w:val="auto"/>
          <w:kern w:val="24"/>
        </w:rPr>
      </w:pPr>
      <w:r w:rsidRPr="0084743A">
        <w:rPr>
          <w:rFonts w:ascii="Work Sans" w:hAnsi="Work Sans" w:cs="Tahoma"/>
          <w:kern w:val="24"/>
        </w:rPr>
        <w:t>harmful sexual behaviour, sexual violence and sexual harassment e.g. sexual comments, remarks, jokes and online sexual harassment, which may be standalone or part of a broader pattern of abuse</w:t>
      </w:r>
    </w:p>
    <w:p w14:paraId="09E7B8F2" w14:textId="77777777" w:rsidR="009B0ED8" w:rsidRPr="0084743A" w:rsidRDefault="009B0ED8" w:rsidP="009B0ED8">
      <w:pPr>
        <w:pStyle w:val="Default"/>
        <w:numPr>
          <w:ilvl w:val="0"/>
          <w:numId w:val="11"/>
        </w:numPr>
        <w:adjustRightInd/>
        <w:ind w:left="993" w:hanging="284"/>
        <w:jc w:val="both"/>
        <w:rPr>
          <w:rFonts w:ascii="Work Sans" w:hAnsi="Work Sans" w:cs="Tahoma"/>
          <w:color w:val="auto"/>
          <w:kern w:val="24"/>
        </w:rPr>
      </w:pPr>
      <w:r w:rsidRPr="0084743A">
        <w:rPr>
          <w:rFonts w:ascii="Work Sans" w:hAnsi="Work Sans" w:cs="Tahoma"/>
          <w:kern w:val="24"/>
        </w:rPr>
        <w:t>misogyny, including online misogynistic content, language or behaviours that normalise harassment, coercion, harmful sexual behaviour or violence;</w:t>
      </w:r>
    </w:p>
    <w:p w14:paraId="19AEE0A0" w14:textId="09866034" w:rsidR="009B0ED8" w:rsidRPr="0084743A" w:rsidRDefault="009B0ED8" w:rsidP="009B0ED8">
      <w:pPr>
        <w:pStyle w:val="Default"/>
        <w:numPr>
          <w:ilvl w:val="0"/>
          <w:numId w:val="11"/>
        </w:numPr>
        <w:ind w:left="993" w:hanging="284"/>
        <w:jc w:val="both"/>
        <w:rPr>
          <w:rFonts w:ascii="Work Sans" w:hAnsi="Work Sans" w:cs="Tahoma"/>
          <w:color w:val="auto"/>
          <w:kern w:val="24"/>
        </w:rPr>
      </w:pPr>
      <w:r w:rsidRPr="0084743A">
        <w:rPr>
          <w:rFonts w:ascii="Work Sans" w:hAnsi="Work Sans" w:cs="Tahoma"/>
          <w:kern w:val="24"/>
        </w:rPr>
        <w:t xml:space="preserve">sexual violence, such as rape, assault by penetration </w:t>
      </w:r>
      <w:r w:rsidR="009E6D07" w:rsidRPr="0084743A">
        <w:rPr>
          <w:rFonts w:ascii="Work Sans" w:hAnsi="Work Sans" w:cs="Tahoma"/>
          <w:kern w:val="24"/>
        </w:rPr>
        <w:t xml:space="preserve">(for example, rape or penetration with an object) </w:t>
      </w:r>
      <w:r w:rsidRPr="0084743A">
        <w:rPr>
          <w:rFonts w:ascii="Work Sans" w:hAnsi="Work Sans" w:cs="Tahoma"/>
          <w:kern w:val="24"/>
        </w:rPr>
        <w:t>and sexual assault</w:t>
      </w:r>
      <w:r w:rsidR="005843CC" w:rsidRPr="0084743A">
        <w:rPr>
          <w:rFonts w:ascii="Work Sans" w:hAnsi="Work Sans" w:cs="Tahoma"/>
          <w:kern w:val="24"/>
        </w:rPr>
        <w:t>.</w:t>
      </w:r>
      <w:r w:rsidR="008E22F5" w:rsidRPr="0084743A">
        <w:rPr>
          <w:rFonts w:ascii="Work Sans" w:hAnsi="Work Sans" w:cs="Tahoma"/>
          <w:kern w:val="24"/>
        </w:rPr>
        <w:t xml:space="preserve"> </w:t>
      </w:r>
      <w:r w:rsidR="005843CC" w:rsidRPr="0084743A">
        <w:rPr>
          <w:rFonts w:ascii="Work Sans" w:hAnsi="Work Sans" w:cs="Tahoma"/>
          <w:kern w:val="24"/>
        </w:rPr>
        <w:t>S</w:t>
      </w:r>
      <w:r w:rsidR="00A47BCA" w:rsidRPr="0084743A">
        <w:rPr>
          <w:rFonts w:ascii="Work Sans" w:hAnsi="Work Sans" w:cs="Tahoma"/>
          <w:kern w:val="24"/>
        </w:rPr>
        <w:t>exual assault covers a very wide range of behaviour so a single act of kissing someone without consent or touching someone’s bottom/breasts/genitalia without consent, can constitute sexual assault</w:t>
      </w:r>
      <w:r w:rsidR="005843CC" w:rsidRPr="0084743A">
        <w:rPr>
          <w:rFonts w:ascii="Work Sans" w:hAnsi="Work Sans" w:cs="Tahoma"/>
          <w:kern w:val="24"/>
        </w:rPr>
        <w:t>.</w:t>
      </w:r>
    </w:p>
    <w:p w14:paraId="64EC2341" w14:textId="77777777" w:rsidR="009B0ED8" w:rsidRPr="0084743A" w:rsidRDefault="009B0ED8" w:rsidP="009B0ED8">
      <w:pPr>
        <w:pStyle w:val="Default"/>
        <w:numPr>
          <w:ilvl w:val="0"/>
          <w:numId w:val="11"/>
        </w:numPr>
        <w:adjustRightInd/>
        <w:ind w:left="993" w:hanging="284"/>
        <w:jc w:val="both"/>
        <w:rPr>
          <w:rFonts w:ascii="Work Sans" w:hAnsi="Work Sans" w:cs="Tahoma"/>
          <w:color w:val="auto"/>
          <w:kern w:val="24"/>
        </w:rPr>
      </w:pPr>
      <w:r w:rsidRPr="0084743A">
        <w:rPr>
          <w:rFonts w:ascii="Work Sans" w:hAnsi="Work Sans" w:cs="Tahoma"/>
          <w:kern w:val="24"/>
        </w:rPr>
        <w:t>consensual and non-consensual sharing of self-generated intimate images and/or videos, including images or videos created, altered or shared using artificial intelligence such as deepfakes</w:t>
      </w:r>
    </w:p>
    <w:p w14:paraId="5211593E" w14:textId="77777777" w:rsidR="009B0ED8" w:rsidRPr="0084743A" w:rsidRDefault="009B0ED8" w:rsidP="008E22F5">
      <w:pPr>
        <w:pStyle w:val="Default"/>
        <w:numPr>
          <w:ilvl w:val="0"/>
          <w:numId w:val="11"/>
        </w:numPr>
        <w:ind w:left="993" w:hanging="284"/>
        <w:jc w:val="both"/>
        <w:rPr>
          <w:rFonts w:ascii="Work Sans" w:hAnsi="Work Sans" w:cs="Tahoma"/>
          <w:color w:val="auto"/>
          <w:kern w:val="24"/>
        </w:rPr>
      </w:pPr>
      <w:r w:rsidRPr="0084743A">
        <w:rPr>
          <w:rFonts w:ascii="Work Sans" w:hAnsi="Work Sans" w:cs="Tahoma"/>
          <w:color w:val="auto"/>
          <w:kern w:val="24"/>
        </w:rPr>
        <w:lastRenderedPageBreak/>
        <w:t>causing someone to engage in sexual activity without consent, such as forcing someone to strip, touch themselves sexually, or to engage in sexual activity with a third party</w:t>
      </w:r>
    </w:p>
    <w:p w14:paraId="607E5A35" w14:textId="77777777" w:rsidR="009B0ED8" w:rsidRPr="0084743A" w:rsidRDefault="009B0ED8" w:rsidP="008E22F5">
      <w:pPr>
        <w:pStyle w:val="Default"/>
        <w:numPr>
          <w:ilvl w:val="0"/>
          <w:numId w:val="11"/>
        </w:numPr>
        <w:spacing w:after="40"/>
        <w:ind w:left="993" w:hanging="284"/>
        <w:jc w:val="both"/>
        <w:rPr>
          <w:rFonts w:ascii="Work Sans" w:hAnsi="Work Sans" w:cs="Tahoma"/>
          <w:color w:val="auto"/>
          <w:kern w:val="24"/>
        </w:rPr>
      </w:pPr>
      <w:r w:rsidRPr="0084743A">
        <w:rPr>
          <w:rFonts w:ascii="Work Sans" w:hAnsi="Work Sans" w:cs="Tahoma"/>
          <w:kern w:val="24"/>
        </w:rPr>
        <w:t>initiation/hazing type violence and rituals (this could include activities involving harassment, abuse or humiliation used as a way of initiating a person into a group)</w:t>
      </w:r>
    </w:p>
    <w:p w14:paraId="628F7379" w14:textId="77777777" w:rsidR="00821DA6" w:rsidRPr="0084743A" w:rsidRDefault="00821DA6" w:rsidP="00821DA6">
      <w:pPr>
        <w:pStyle w:val="Default"/>
        <w:numPr>
          <w:ilvl w:val="0"/>
          <w:numId w:val="11"/>
        </w:numPr>
        <w:ind w:left="993" w:hanging="284"/>
        <w:jc w:val="both"/>
        <w:rPr>
          <w:rFonts w:ascii="Work Sans" w:hAnsi="Work Sans" w:cs="Tahoma"/>
          <w:color w:val="auto"/>
          <w:kern w:val="24"/>
        </w:rPr>
      </w:pPr>
      <w:r w:rsidRPr="0084743A">
        <w:rPr>
          <w:rFonts w:ascii="Work Sans" w:hAnsi="Work Sans" w:cs="Tahoma"/>
          <w:kern w:val="24"/>
        </w:rPr>
        <w:t xml:space="preserve">upskirting, which typically involves taking a picture under a person’s clothing without </w:t>
      </w:r>
      <w:r w:rsidRPr="0084743A">
        <w:rPr>
          <w:rFonts w:ascii="Work Sans" w:hAnsi="Work Sans" w:cs="Tahoma"/>
          <w:color w:val="auto"/>
          <w:kern w:val="24"/>
        </w:rPr>
        <w:t>them knowing, with the intention of viewing their genitals or buttocks for sexual gratification, or to cause the victim humiliation, distress or alarm</w:t>
      </w:r>
    </w:p>
    <w:p w14:paraId="6A578123" w14:textId="77777777" w:rsidR="009B0ED8" w:rsidRPr="0084743A" w:rsidRDefault="009B0ED8" w:rsidP="009B0ED8">
      <w:pPr>
        <w:pStyle w:val="Default"/>
        <w:ind w:left="709"/>
        <w:jc w:val="both"/>
        <w:rPr>
          <w:rFonts w:ascii="Work Sans" w:hAnsi="Work Sans" w:cs="Tahoma"/>
          <w:color w:val="auto"/>
          <w:kern w:val="24"/>
        </w:rPr>
      </w:pPr>
    </w:p>
    <w:p w14:paraId="263D2AD8" w14:textId="43D5DA0E" w:rsidR="008A2C32" w:rsidRPr="0084743A" w:rsidRDefault="009B0ED8" w:rsidP="00821DA6">
      <w:pPr>
        <w:pStyle w:val="Default"/>
        <w:ind w:left="993"/>
        <w:jc w:val="both"/>
        <w:rPr>
          <w:rFonts w:ascii="Work Sans" w:hAnsi="Work Sans" w:cs="Tahoma"/>
          <w:b/>
          <w:bCs/>
          <w:color w:val="auto"/>
          <w:kern w:val="24"/>
        </w:rPr>
      </w:pPr>
      <w:r w:rsidRPr="0084743A">
        <w:rPr>
          <w:rFonts w:ascii="Work Sans" w:hAnsi="Work Sans" w:cs="Tahoma"/>
          <w:color w:val="auto"/>
          <w:kern w:val="24"/>
        </w:rPr>
        <w:t>A</w:t>
      </w:r>
      <w:r w:rsidR="00821DA6" w:rsidRPr="0084743A">
        <w:rPr>
          <w:rFonts w:ascii="Work Sans" w:hAnsi="Work Sans" w:cs="Tahoma"/>
          <w:color w:val="auto"/>
          <w:kern w:val="24"/>
        </w:rPr>
        <w:t>ny</w:t>
      </w:r>
      <w:r w:rsidRPr="0084743A">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84743A">
        <w:rPr>
          <w:rFonts w:ascii="Work Sans" w:hAnsi="Work Sans" w:cs="Tahoma"/>
          <w:color w:val="auto"/>
          <w:kern w:val="24"/>
        </w:rPr>
        <w:t xml:space="preserve"> </w:t>
      </w:r>
      <w:r w:rsidRPr="0084743A">
        <w:rPr>
          <w:rFonts w:ascii="Work Sans" w:hAnsi="Work Sans" w:cs="Tahoma"/>
          <w:b/>
          <w:bCs/>
          <w:color w:val="auto"/>
          <w:kern w:val="24"/>
        </w:rPr>
        <w:t>Team members must not view or forward illegal images of a child</w:t>
      </w:r>
      <w:r w:rsidR="00C319E7" w:rsidRPr="0084743A">
        <w:rPr>
          <w:rFonts w:ascii="Work Sans" w:hAnsi="Work Sans" w:cs="Tahoma"/>
          <w:b/>
          <w:bCs/>
          <w:color w:val="auto"/>
          <w:kern w:val="24"/>
        </w:rPr>
        <w:t xml:space="preserve">/young person </w:t>
      </w:r>
      <w:r w:rsidR="008A2C32" w:rsidRPr="0084743A">
        <w:rPr>
          <w:rFonts w:ascii="Work Sans" w:hAnsi="Work Sans" w:cs="Tahoma"/>
          <w:b/>
          <w:bCs/>
          <w:kern w:val="24"/>
        </w:rPr>
        <w:t xml:space="preserve">unless this is unavoidable as part of an immediate safeguarding response and </w:t>
      </w:r>
      <w:r w:rsidR="00C319E7" w:rsidRPr="0084743A">
        <w:rPr>
          <w:rFonts w:ascii="Work Sans" w:hAnsi="Work Sans" w:cs="Tahoma"/>
          <w:b/>
          <w:bCs/>
          <w:kern w:val="24"/>
        </w:rPr>
        <w:t xml:space="preserve">it must be </w:t>
      </w:r>
      <w:r w:rsidR="008A2C32" w:rsidRPr="0084743A">
        <w:rPr>
          <w:rFonts w:ascii="Work Sans" w:hAnsi="Work Sans" w:cs="Tahoma"/>
          <w:b/>
          <w:bCs/>
          <w:kern w:val="24"/>
        </w:rPr>
        <w:t xml:space="preserve">carried out in accordance with </w:t>
      </w:r>
      <w:hyperlink r:id="rId107" w:history="1">
        <w:r w:rsidR="008A2C32" w:rsidRPr="0084743A">
          <w:rPr>
            <w:rStyle w:val="Hyperlink"/>
            <w:rFonts w:ascii="Work Sans" w:hAnsi="Work Sans" w:cs="Tahoma"/>
            <w:b/>
            <w:bCs/>
            <w:kern w:val="24"/>
          </w:rPr>
          <w:t>UKCIS guidance</w:t>
        </w:r>
      </w:hyperlink>
      <w:r w:rsidR="008A2C32" w:rsidRPr="0084743A">
        <w:rPr>
          <w:rFonts w:ascii="Work Sans" w:hAnsi="Work Sans" w:cs="Tahoma"/>
          <w:b/>
          <w:bCs/>
          <w:kern w:val="24"/>
        </w:rPr>
        <w:t xml:space="preserve"> and the school's procedures.</w:t>
      </w:r>
    </w:p>
    <w:p w14:paraId="161AE4F4" w14:textId="77777777" w:rsidR="00E3106E" w:rsidRPr="0084743A" w:rsidRDefault="00E3106E" w:rsidP="009B0ED8">
      <w:pPr>
        <w:pStyle w:val="Default"/>
        <w:ind w:left="709"/>
        <w:jc w:val="both"/>
        <w:rPr>
          <w:rFonts w:ascii="Work Sans" w:hAnsi="Work Sans" w:cs="Tahoma"/>
          <w:color w:val="auto"/>
          <w:kern w:val="24"/>
          <w:highlight w:val="cyan"/>
        </w:rPr>
      </w:pPr>
    </w:p>
    <w:p w14:paraId="7A03855D" w14:textId="5A6FD9AE" w:rsidR="00AC104C" w:rsidRPr="0084743A" w:rsidRDefault="009B0ED8" w:rsidP="00B50F6C">
      <w:pPr>
        <w:pStyle w:val="Default"/>
        <w:ind w:left="709" w:hanging="709"/>
        <w:jc w:val="both"/>
        <w:rPr>
          <w:rFonts w:ascii="Work Sans" w:hAnsi="Work Sans"/>
          <w:kern w:val="24"/>
        </w:rPr>
      </w:pPr>
      <w:r w:rsidRPr="0084743A">
        <w:rPr>
          <w:rFonts w:ascii="Work Sans" w:hAnsi="Work Sans" w:cs="Tahoma"/>
          <w:b/>
          <w:bCs/>
          <w:kern w:val="22"/>
        </w:rPr>
        <w:t>13.5</w:t>
      </w:r>
      <w:r w:rsidRPr="0084743A">
        <w:rPr>
          <w:rFonts w:ascii="Work Sans" w:hAnsi="Work Sans" w:cs="Tahoma"/>
          <w:kern w:val="22"/>
        </w:rPr>
        <w:t xml:space="preserve"> </w:t>
      </w:r>
      <w:r w:rsidRPr="0084743A">
        <w:rPr>
          <w:rFonts w:ascii="Work Sans" w:hAnsi="Work Sans" w:cs="Tahoma"/>
          <w:kern w:val="22"/>
        </w:rPr>
        <w:tab/>
      </w:r>
      <w:r w:rsidR="00865279" w:rsidRPr="0084743A">
        <w:rPr>
          <w:rFonts w:ascii="Work Sans" w:hAnsi="Work Sans" w:cs="Tahoma"/>
          <w:kern w:val="24"/>
        </w:rPr>
        <w:t>All team members should be aware that c</w:t>
      </w:r>
      <w:r w:rsidR="00861A88" w:rsidRPr="0084743A">
        <w:rPr>
          <w:rFonts w:ascii="Work Sans" w:hAnsi="Work Sans"/>
          <w:kern w:val="24"/>
        </w:rPr>
        <w:t xml:space="preserve">hild-on-child abuse is a safeguarding issue for both the </w:t>
      </w:r>
      <w:r w:rsidR="00AB4E52" w:rsidRPr="0084743A">
        <w:rPr>
          <w:rFonts w:ascii="Work Sans" w:hAnsi="Work Sans"/>
          <w:kern w:val="24"/>
        </w:rPr>
        <w:t>child</w:t>
      </w:r>
      <w:r w:rsidR="00861A88" w:rsidRPr="0084743A">
        <w:rPr>
          <w:rFonts w:ascii="Work Sans" w:hAnsi="Work Sans"/>
          <w:kern w:val="24"/>
        </w:rPr>
        <w:t xml:space="preserve"> who has experienced harm and the child or children alleged to have caused harm.</w:t>
      </w:r>
      <w:r w:rsidR="00AC104C" w:rsidRPr="0084743A">
        <w:rPr>
          <w:rFonts w:ascii="Work Sans" w:hAnsi="Work Sans"/>
          <w:kern w:val="24"/>
        </w:rPr>
        <w:t xml:space="preserve"> It is preventable</w:t>
      </w:r>
      <w:r w:rsidR="000272DF" w:rsidRPr="0084743A">
        <w:rPr>
          <w:rFonts w:ascii="Work Sans" w:hAnsi="Work Sans"/>
          <w:kern w:val="24"/>
        </w:rPr>
        <w:t>,</w:t>
      </w:r>
      <w:r w:rsidR="00AC104C" w:rsidRPr="0084743A">
        <w:rPr>
          <w:rFonts w:ascii="Work Sans" w:hAnsi="Work Sans"/>
          <w:kern w:val="24"/>
        </w:rPr>
        <w:t xml:space="preserve"> and timely, evidence-based support can be key to preventing children from going on to commit abuse or violence.</w:t>
      </w:r>
      <w:r w:rsidR="00861A88" w:rsidRPr="0084743A">
        <w:rPr>
          <w:rFonts w:ascii="Work Sans" w:hAnsi="Work Sans"/>
          <w:kern w:val="24"/>
        </w:rPr>
        <w:t xml:space="preserve"> A child-centred and contextual safeguarding approach will be taken in all cases.</w:t>
      </w:r>
    </w:p>
    <w:p w14:paraId="3F1613FA" w14:textId="77777777" w:rsidR="00AB4E52" w:rsidRPr="0084743A" w:rsidRDefault="00AB4E52" w:rsidP="00B50F6C">
      <w:pPr>
        <w:pStyle w:val="Default"/>
        <w:ind w:left="709" w:hanging="709"/>
        <w:jc w:val="both"/>
        <w:rPr>
          <w:rFonts w:ascii="Work Sans" w:hAnsi="Work Sans"/>
          <w:kern w:val="24"/>
        </w:rPr>
      </w:pPr>
    </w:p>
    <w:p w14:paraId="14671BDD" w14:textId="77777777" w:rsidR="00074C95" w:rsidRPr="0084743A" w:rsidRDefault="00074C95" w:rsidP="00AC104C">
      <w:pPr>
        <w:pStyle w:val="Default"/>
        <w:ind w:left="709"/>
        <w:jc w:val="both"/>
        <w:rPr>
          <w:rFonts w:ascii="Work Sans" w:hAnsi="Work Sans" w:cs="Tahoma"/>
          <w:kern w:val="22"/>
        </w:rPr>
      </w:pPr>
      <w:r w:rsidRPr="0084743A">
        <w:rPr>
          <w:rFonts w:ascii="Work Sans" w:hAnsi="Work Sans" w:cs="Tahoma"/>
          <w:kern w:val="22"/>
        </w:rPr>
        <w:t xml:space="preserve">It is also important </w:t>
      </w:r>
      <w:r w:rsidR="00AC104C" w:rsidRPr="0084743A">
        <w:rPr>
          <w:rFonts w:ascii="Work Sans" w:hAnsi="Work Sans" w:cs="Tahoma"/>
          <w:kern w:val="22"/>
        </w:rPr>
        <w:t>for team members to</w:t>
      </w:r>
      <w:r w:rsidRPr="0084743A">
        <w:rPr>
          <w:rFonts w:ascii="Work Sans" w:hAnsi="Work Sans" w:cs="Tahoma"/>
          <w:kern w:val="22"/>
        </w:rPr>
        <w:t xml:space="preserve"> understand intra familial harms and any necessary support for siblings following incidents</w:t>
      </w:r>
      <w:r w:rsidR="000272DF" w:rsidRPr="0084743A">
        <w:rPr>
          <w:rFonts w:ascii="Work Sans" w:hAnsi="Work Sans" w:cs="Tahoma"/>
          <w:kern w:val="22"/>
        </w:rPr>
        <w:t>.</w:t>
      </w:r>
      <w:r w:rsidRPr="0084743A">
        <w:rPr>
          <w:rFonts w:ascii="Work Sans" w:hAnsi="Work Sans" w:cs="Tahoma"/>
          <w:kern w:val="22"/>
        </w:rPr>
        <w:t xml:space="preserve"> </w:t>
      </w:r>
      <w:r w:rsidR="000272DF" w:rsidRPr="0084743A">
        <w:rPr>
          <w:rFonts w:ascii="Work Sans" w:hAnsi="Work Sans" w:cs="Tahoma"/>
          <w:kern w:val="22"/>
        </w:rPr>
        <w:t>T</w:t>
      </w:r>
      <w:r w:rsidRPr="0084743A">
        <w:rPr>
          <w:rFonts w:ascii="Work Sans" w:hAnsi="Work Sans" w:cs="Tahoma"/>
          <w:kern w:val="22"/>
        </w:rPr>
        <w:t>his applies whether siblings attend the same or a different school.</w:t>
      </w:r>
    </w:p>
    <w:p w14:paraId="52171AC5" w14:textId="77777777" w:rsidR="00B82DA2" w:rsidRPr="0084743A" w:rsidRDefault="00B82DA2" w:rsidP="00AC104C">
      <w:pPr>
        <w:pStyle w:val="Default"/>
        <w:ind w:left="709"/>
        <w:jc w:val="both"/>
        <w:rPr>
          <w:rFonts w:ascii="Work Sans" w:hAnsi="Work Sans" w:cs="Tahoma"/>
          <w:kern w:val="22"/>
        </w:rPr>
      </w:pPr>
    </w:p>
    <w:p w14:paraId="59BC5B7E" w14:textId="77777777" w:rsidR="00B82DA2" w:rsidRPr="0084743A" w:rsidRDefault="00B82DA2" w:rsidP="00B82DA2">
      <w:pPr>
        <w:pStyle w:val="Default"/>
        <w:ind w:left="709"/>
        <w:jc w:val="both"/>
        <w:rPr>
          <w:rFonts w:ascii="Work Sans" w:hAnsi="Work Sans" w:cs="Tahoma"/>
          <w:color w:val="auto"/>
          <w:kern w:val="24"/>
        </w:rPr>
      </w:pPr>
      <w:r w:rsidRPr="0084743A">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84743A" w:rsidRDefault="00074C95" w:rsidP="00074C95">
      <w:pPr>
        <w:pStyle w:val="Default"/>
        <w:ind w:left="709"/>
        <w:jc w:val="both"/>
        <w:rPr>
          <w:rFonts w:ascii="Work Sans" w:hAnsi="Work Sans" w:cs="Tahoma"/>
          <w:color w:val="auto"/>
          <w:kern w:val="22"/>
        </w:rPr>
      </w:pPr>
    </w:p>
    <w:p w14:paraId="135E8BFE" w14:textId="53410D9E" w:rsidR="00472BD8" w:rsidRPr="0084743A" w:rsidRDefault="009B0ED8" w:rsidP="00472BD8">
      <w:pPr>
        <w:pStyle w:val="Default"/>
        <w:ind w:left="709"/>
        <w:jc w:val="both"/>
        <w:rPr>
          <w:rFonts w:ascii="Work Sans" w:hAnsi="Work Sans" w:cs="Tahoma"/>
          <w:color w:val="auto"/>
          <w:kern w:val="22"/>
        </w:rPr>
      </w:pPr>
      <w:r w:rsidRPr="0084743A">
        <w:rPr>
          <w:rFonts w:ascii="Work Sans" w:hAnsi="Work Sans" w:cs="Tahoma"/>
        </w:rPr>
        <w:t xml:space="preserve">The DSL or deputy must ensure that support, supervision, risk management and, where appropriate, </w:t>
      </w:r>
      <w:r w:rsidR="001D267A" w:rsidRPr="0084743A">
        <w:rPr>
          <w:rFonts w:ascii="Work Sans" w:hAnsi="Work Sans" w:cs="Tahoma"/>
        </w:rPr>
        <w:t>consequences</w:t>
      </w:r>
      <w:r w:rsidRPr="0084743A">
        <w:rPr>
          <w:rFonts w:ascii="Work Sans" w:hAnsi="Work Sans" w:cs="Tahoma"/>
        </w:rPr>
        <w:t xml:space="preserve"> are considered for all </w:t>
      </w:r>
      <w:r w:rsidR="0023619F" w:rsidRPr="0084743A">
        <w:rPr>
          <w:rFonts w:ascii="Work Sans" w:hAnsi="Work Sans" w:cs="Tahoma"/>
        </w:rPr>
        <w:t>students</w:t>
      </w:r>
      <w:r w:rsidR="00EC7CAB" w:rsidRPr="0084743A">
        <w:rPr>
          <w:rFonts w:ascii="Work Sans" w:hAnsi="Work Sans" w:cs="Tahoma"/>
        </w:rPr>
        <w:t xml:space="preserve"> inv</w:t>
      </w:r>
      <w:r w:rsidRPr="0084743A">
        <w:rPr>
          <w:rFonts w:ascii="Work Sans" w:hAnsi="Work Sans" w:cs="Tahoma"/>
        </w:rPr>
        <w:t xml:space="preserve">olved, including witnesses and any wider peer group affected by the incident. </w:t>
      </w:r>
      <w:r w:rsidR="00472BD8" w:rsidRPr="0084743A">
        <w:rPr>
          <w:rFonts w:ascii="Work Sans" w:hAnsi="Work Sans" w:cs="Tahoma"/>
          <w:color w:val="auto"/>
          <w:kern w:val="22"/>
        </w:rPr>
        <w:t xml:space="preserve">Risk assessments must be implemented where necessary. </w:t>
      </w:r>
    </w:p>
    <w:p w14:paraId="2F5F3AF2" w14:textId="4C64363F" w:rsidR="00794ADE" w:rsidRPr="0084743A" w:rsidRDefault="009B0ED8" w:rsidP="00074C95">
      <w:pPr>
        <w:pStyle w:val="Default"/>
        <w:ind w:left="720" w:hanging="11"/>
        <w:jc w:val="both"/>
        <w:rPr>
          <w:rFonts w:ascii="Work Sans" w:hAnsi="Work Sans" w:cs="Tahoma"/>
          <w:color w:val="auto"/>
          <w:kern w:val="22"/>
        </w:rPr>
      </w:pPr>
      <w:r w:rsidRPr="0084743A">
        <w:rPr>
          <w:rFonts w:ascii="Work Sans" w:hAnsi="Work Sans" w:cs="Tahoma"/>
          <w:color w:val="auto"/>
          <w:kern w:val="22"/>
        </w:rPr>
        <w:tab/>
      </w:r>
    </w:p>
    <w:p w14:paraId="4BA3AB74" w14:textId="77777777" w:rsidR="00025D74" w:rsidRPr="0084743A" w:rsidRDefault="00025D74" w:rsidP="00025D74">
      <w:pPr>
        <w:pStyle w:val="Default"/>
        <w:ind w:left="709" w:hanging="720"/>
        <w:jc w:val="both"/>
        <w:rPr>
          <w:rFonts w:ascii="Work Sans" w:hAnsi="Work Sans" w:cs="Tahoma"/>
          <w:kern w:val="24"/>
        </w:rPr>
      </w:pPr>
      <w:r w:rsidRPr="0084743A">
        <w:rPr>
          <w:rFonts w:ascii="Work Sans" w:hAnsi="Work Sans" w:cs="Tahoma"/>
          <w:b/>
          <w:bCs/>
          <w:kern w:val="24"/>
        </w:rPr>
        <w:t>13.6</w:t>
      </w:r>
      <w:r w:rsidRPr="0084743A">
        <w:rPr>
          <w:rFonts w:ascii="Work Sans" w:hAnsi="Work Sans" w:cs="Tahoma"/>
          <w:kern w:val="24"/>
        </w:rPr>
        <w:tab/>
        <w:t xml:space="preserve">Preventative education must be embedded through a </w:t>
      </w:r>
      <w:r w:rsidR="00F17919" w:rsidRPr="0084743A">
        <w:rPr>
          <w:rFonts w:ascii="Work Sans" w:hAnsi="Work Sans" w:cs="Tahoma"/>
          <w:kern w:val="24"/>
        </w:rPr>
        <w:t>whole school</w:t>
      </w:r>
      <w:r w:rsidRPr="0084743A">
        <w:rPr>
          <w:rFonts w:ascii="Work Sans" w:hAnsi="Work Sans" w:cs="Tahoma"/>
          <w:kern w:val="24"/>
        </w:rPr>
        <w:t>/ college approach and will be age and developmentally appropriate. It should cover healthy and respectful relationships, boundaries, consent, equality, stereotyping, prejudice, misogyny and misandry, online harms, deepfakes, pornography, coercive and controlling behaviour, sexual harassment, sexual violence, how to report concerns and how to access support.</w:t>
      </w:r>
    </w:p>
    <w:p w14:paraId="6980568E" w14:textId="77777777" w:rsidR="00794ADE" w:rsidRPr="0084743A" w:rsidRDefault="00794ADE" w:rsidP="00025D74">
      <w:pPr>
        <w:pStyle w:val="Default"/>
        <w:ind w:left="709" w:hanging="720"/>
        <w:jc w:val="both"/>
        <w:rPr>
          <w:rFonts w:ascii="Work Sans" w:hAnsi="Work Sans"/>
          <w:kern w:val="2"/>
        </w:rPr>
      </w:pPr>
    </w:p>
    <w:p w14:paraId="3C8B0200" w14:textId="06A5FDE1" w:rsidR="00794ADE" w:rsidRPr="0084743A" w:rsidRDefault="00794ADE" w:rsidP="00794ADE">
      <w:pPr>
        <w:pStyle w:val="Default"/>
        <w:ind w:left="720" w:hanging="11"/>
        <w:jc w:val="both"/>
        <w:rPr>
          <w:rFonts w:ascii="Work Sans" w:hAnsi="Work Sans" w:cs="Tahoma"/>
          <w:color w:val="auto"/>
          <w:kern w:val="22"/>
        </w:rPr>
      </w:pPr>
      <w:hyperlink r:id="rId108" w:history="1">
        <w:r w:rsidRPr="0084743A">
          <w:rPr>
            <w:rStyle w:val="Hyperlink"/>
            <w:rFonts w:ascii="Work Sans" w:hAnsi="Work Sans" w:cs="Tahoma"/>
            <w:kern w:val="22"/>
          </w:rPr>
          <w:t>Shore Space</w:t>
        </w:r>
      </w:hyperlink>
      <w:r w:rsidRPr="0084743A">
        <w:rPr>
          <w:rFonts w:ascii="Work Sans" w:hAnsi="Work Sans" w:cs="Tahoma"/>
          <w:color w:val="auto"/>
          <w:kern w:val="22"/>
        </w:rPr>
        <w:t xml:space="preserve"> offer</w:t>
      </w:r>
      <w:r w:rsidR="00977327" w:rsidRPr="0084743A">
        <w:rPr>
          <w:rFonts w:ascii="Work Sans" w:hAnsi="Work Sans" w:cs="Tahoma"/>
          <w:color w:val="auto"/>
          <w:kern w:val="22"/>
        </w:rPr>
        <w:t>s</w:t>
      </w:r>
      <w:r w:rsidRPr="0084743A">
        <w:rPr>
          <w:rFonts w:ascii="Work Sans" w:hAnsi="Work Sans" w:cs="Tahoma"/>
          <w:color w:val="auto"/>
          <w:kern w:val="22"/>
        </w:rPr>
        <w:t xml:space="preserve"> a confidential chat service supporting young people who are concerned about their own or someone else’s sexual thoughts and behaviour.</w:t>
      </w:r>
    </w:p>
    <w:p w14:paraId="206A12B4" w14:textId="77777777" w:rsidR="00D90287" w:rsidRPr="0084743A" w:rsidRDefault="00D90287" w:rsidP="00794ADE">
      <w:pPr>
        <w:pStyle w:val="Default"/>
        <w:ind w:left="720" w:hanging="11"/>
        <w:jc w:val="both"/>
        <w:rPr>
          <w:rFonts w:ascii="Work Sans" w:hAnsi="Work Sans" w:cs="Tahoma"/>
          <w:color w:val="auto"/>
          <w:kern w:val="22"/>
        </w:rPr>
      </w:pPr>
    </w:p>
    <w:p w14:paraId="0CBA53F0" w14:textId="6332C4D9" w:rsidR="00D90287" w:rsidRPr="0084743A" w:rsidRDefault="00D90287" w:rsidP="00794ADE">
      <w:pPr>
        <w:pStyle w:val="Default"/>
        <w:ind w:left="720" w:hanging="11"/>
        <w:jc w:val="both"/>
        <w:rPr>
          <w:rFonts w:ascii="Work Sans" w:hAnsi="Work Sans" w:cs="Tahoma"/>
          <w:kern w:val="22"/>
        </w:rPr>
      </w:pPr>
      <w:r w:rsidRPr="0084743A">
        <w:rPr>
          <w:rFonts w:ascii="Work Sans" w:hAnsi="Work Sans" w:cs="Tahoma"/>
          <w:kern w:val="22"/>
        </w:rPr>
        <w:lastRenderedPageBreak/>
        <w:t xml:space="preserve">Please also refer to Part Five of </w:t>
      </w:r>
      <w:hyperlink r:id="rId109" w:history="1">
        <w:r w:rsidRPr="0084743A">
          <w:rPr>
            <w:rStyle w:val="Hyperlink"/>
            <w:rFonts w:ascii="Work Sans" w:hAnsi="Work Sans" w:cs="Tahoma"/>
            <w:kern w:val="22"/>
          </w:rPr>
          <w:t>KCSiE 2026</w:t>
        </w:r>
      </w:hyperlink>
      <w:r w:rsidRPr="0084743A">
        <w:rPr>
          <w:rFonts w:ascii="Work Sans" w:hAnsi="Work Sans" w:cs="Tahoma"/>
          <w:kern w:val="22"/>
        </w:rPr>
        <w:t>: Child-on-Child Sexual Violence and Harassment.</w:t>
      </w:r>
    </w:p>
    <w:p w14:paraId="60F54FBD" w14:textId="77777777" w:rsidR="009B0ED8" w:rsidRPr="0084743A" w:rsidRDefault="009B0ED8" w:rsidP="009B0ED8">
      <w:pPr>
        <w:pStyle w:val="Default"/>
        <w:ind w:left="709"/>
        <w:jc w:val="both"/>
        <w:rPr>
          <w:rFonts w:ascii="Work Sans" w:hAnsi="Work Sans"/>
          <w:kern w:val="2"/>
        </w:rPr>
      </w:pPr>
    </w:p>
    <w:p w14:paraId="45A73F59" w14:textId="0CBA7BB1" w:rsidR="009B0ED8" w:rsidRPr="0084743A" w:rsidRDefault="009B0ED8" w:rsidP="009B0ED8">
      <w:pPr>
        <w:pStyle w:val="Default"/>
        <w:ind w:left="720" w:hanging="720"/>
        <w:jc w:val="both"/>
        <w:rPr>
          <w:rFonts w:ascii="Work Sans" w:hAnsi="Work Sans" w:cs="Tahoma"/>
          <w:kern w:val="24"/>
        </w:rPr>
      </w:pPr>
      <w:proofErr w:type="gramStart"/>
      <w:r w:rsidRPr="0084743A">
        <w:rPr>
          <w:rFonts w:ascii="Work Sans" w:hAnsi="Work Sans" w:cs="Tahoma"/>
          <w:b/>
          <w:bCs/>
        </w:rPr>
        <w:t>13.7</w:t>
      </w:r>
      <w:r w:rsidRPr="0084743A">
        <w:rPr>
          <w:rFonts w:ascii="Work Sans" w:hAnsi="Work Sans" w:cs="Tahoma"/>
        </w:rPr>
        <w:t xml:space="preserve">  </w:t>
      </w:r>
      <w:r w:rsidR="00794ADE" w:rsidRPr="0084743A">
        <w:rPr>
          <w:rFonts w:ascii="Work Sans" w:hAnsi="Work Sans" w:cs="Tahoma"/>
        </w:rPr>
        <w:tab/>
      </w:r>
      <w:proofErr w:type="gramEnd"/>
      <w:r w:rsidRPr="0084743A">
        <w:rPr>
          <w:rFonts w:ascii="Work Sans" w:hAnsi="Work Sans" w:cs="Tahoma"/>
          <w:kern w:val="24"/>
        </w:rPr>
        <w:t xml:space="preserve">When a report of harmful sexual behaviour, sexual harassment or sexual violence is made, the DSL or deputy </w:t>
      </w:r>
      <w:r w:rsidR="00787F6A" w:rsidRPr="0084743A">
        <w:rPr>
          <w:rFonts w:ascii="Work Sans" w:hAnsi="Work Sans" w:cs="Tahoma"/>
          <w:kern w:val="24"/>
        </w:rPr>
        <w:t>will</w:t>
      </w:r>
      <w:r w:rsidRPr="0084743A">
        <w:rPr>
          <w:rFonts w:ascii="Work Sans" w:hAnsi="Work Sans" w:cs="Tahoma"/>
          <w:kern w:val="24"/>
        </w:rPr>
        <w:t xml:space="preserve"> lead the response</w:t>
      </w:r>
      <w:r w:rsidR="00696DB4" w:rsidRPr="0084743A">
        <w:rPr>
          <w:rFonts w:ascii="Work Sans" w:hAnsi="Work Sans" w:cs="Tahoma"/>
          <w:kern w:val="24"/>
        </w:rPr>
        <w:t>, which</w:t>
      </w:r>
      <w:r w:rsidRPr="0084743A">
        <w:rPr>
          <w:rFonts w:ascii="Work Sans" w:hAnsi="Work Sans" w:cs="Tahoma"/>
          <w:kern w:val="24"/>
        </w:rPr>
        <w:t xml:space="preserve"> must be calm, supportive and child-centred; the child must be reassured that they are being taken seriously, will be supported and kept safe</w:t>
      </w:r>
      <w:r w:rsidR="00241817" w:rsidRPr="0084743A">
        <w:rPr>
          <w:rFonts w:ascii="Work Sans" w:hAnsi="Work Sans" w:cs="Tahoma"/>
          <w:kern w:val="24"/>
        </w:rPr>
        <w:t xml:space="preserve">. </w:t>
      </w:r>
      <w:r w:rsidRPr="0084743A">
        <w:rPr>
          <w:rFonts w:ascii="Work Sans" w:hAnsi="Work Sans" w:cs="Tahoma"/>
          <w:kern w:val="24"/>
        </w:rPr>
        <w:t xml:space="preserve"> </w:t>
      </w:r>
      <w:r w:rsidR="00241817" w:rsidRPr="0084743A">
        <w:rPr>
          <w:rFonts w:ascii="Work Sans" w:hAnsi="Work Sans" w:cs="Tahoma"/>
          <w:kern w:val="24"/>
        </w:rPr>
        <w:t>They must</w:t>
      </w:r>
      <w:r w:rsidRPr="0084743A">
        <w:rPr>
          <w:rFonts w:ascii="Work Sans" w:hAnsi="Work Sans" w:cs="Tahoma"/>
          <w:kern w:val="24"/>
        </w:rPr>
        <w:t xml:space="preserve"> not be made to feel ashamed or responsible for making a report.</w:t>
      </w:r>
    </w:p>
    <w:p w14:paraId="3C361C17" w14:textId="77777777" w:rsidR="009B0ED8" w:rsidRPr="0084743A" w:rsidRDefault="009B0ED8" w:rsidP="009B0ED8">
      <w:pPr>
        <w:pStyle w:val="Default"/>
        <w:ind w:left="720" w:hanging="720"/>
        <w:jc w:val="both"/>
        <w:rPr>
          <w:rFonts w:ascii="Work Sans" w:hAnsi="Work Sans"/>
          <w:kern w:val="24"/>
        </w:rPr>
      </w:pPr>
    </w:p>
    <w:p w14:paraId="02E06145" w14:textId="0DD5B220" w:rsidR="009B0ED8" w:rsidRPr="0084743A" w:rsidRDefault="009B0ED8" w:rsidP="009B0ED8">
      <w:pPr>
        <w:pStyle w:val="Default"/>
        <w:ind w:left="709" w:hanging="709"/>
        <w:jc w:val="both"/>
        <w:rPr>
          <w:rFonts w:ascii="Work Sans" w:hAnsi="Work Sans" w:cs="Tahoma"/>
          <w:kern w:val="24"/>
        </w:rPr>
      </w:pPr>
      <w:r w:rsidRPr="0084743A">
        <w:rPr>
          <w:rFonts w:ascii="Work Sans" w:hAnsi="Work Sans" w:cs="Tahoma"/>
          <w:b/>
          <w:bCs/>
          <w:kern w:val="24"/>
        </w:rPr>
        <w:t>13.8</w:t>
      </w:r>
      <w:r w:rsidRPr="0084743A">
        <w:rPr>
          <w:rFonts w:ascii="Work Sans" w:hAnsi="Work Sans" w:cs="Tahoma"/>
          <w:kern w:val="24"/>
        </w:rPr>
        <w:t xml:space="preserve"> </w:t>
      </w:r>
      <w:r w:rsidR="00241817" w:rsidRPr="0084743A">
        <w:rPr>
          <w:rFonts w:ascii="Work Sans" w:hAnsi="Work Sans" w:cs="Tahoma"/>
          <w:kern w:val="24"/>
        </w:rPr>
        <w:tab/>
      </w:r>
      <w:r w:rsidRPr="0084743A">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the </w:t>
      </w:r>
      <w:r w:rsidR="00A63694" w:rsidRPr="0084743A">
        <w:rPr>
          <w:rFonts w:ascii="Work Sans" w:hAnsi="Work Sans" w:cs="Tahoma"/>
          <w:kern w:val="24"/>
        </w:rPr>
        <w:t xml:space="preserve">student </w:t>
      </w:r>
      <w:r w:rsidRPr="0084743A">
        <w:rPr>
          <w:rFonts w:ascii="Work Sans" w:hAnsi="Work Sans" w:cs="Tahoma"/>
          <w:kern w:val="24"/>
        </w:rPr>
        <w:t>harmed, any alleged perpetrator, other childre</w:t>
      </w:r>
      <w:r w:rsidR="00ED3CE7" w:rsidRPr="0084743A">
        <w:rPr>
          <w:rFonts w:ascii="Work Sans" w:hAnsi="Work Sans" w:cs="Tahoma"/>
          <w:kern w:val="24"/>
        </w:rPr>
        <w:t>n and young people</w:t>
      </w:r>
      <w:r w:rsidRPr="0084743A">
        <w:rPr>
          <w:rFonts w:ascii="Work Sans" w:hAnsi="Work Sans" w:cs="Tahoma"/>
          <w:kern w:val="24"/>
        </w:rPr>
        <w:t xml:space="preserve">, witnesses, </w:t>
      </w:r>
      <w:r w:rsidR="00E5112A" w:rsidRPr="0084743A">
        <w:rPr>
          <w:rFonts w:ascii="Work Sans" w:hAnsi="Work Sans" w:cs="Tahoma"/>
          <w:kern w:val="24"/>
        </w:rPr>
        <w:t>team members</w:t>
      </w:r>
      <w:r w:rsidRPr="0084743A">
        <w:rPr>
          <w:rFonts w:ascii="Work Sans" w:hAnsi="Work Sans" w:cs="Tahoma"/>
          <w:kern w:val="24"/>
        </w:rPr>
        <w:t>, the wider school community, transport arrangements, online risks, and the time and location of the incident.</w:t>
      </w:r>
    </w:p>
    <w:p w14:paraId="75004F68" w14:textId="77777777" w:rsidR="009B0ED8" w:rsidRPr="0084743A" w:rsidRDefault="009B0ED8" w:rsidP="009B0ED8">
      <w:pPr>
        <w:pStyle w:val="Default"/>
        <w:ind w:left="709" w:hanging="709"/>
        <w:jc w:val="both"/>
        <w:rPr>
          <w:rFonts w:ascii="Work Sans" w:hAnsi="Work Sans"/>
          <w:kern w:val="24"/>
        </w:rPr>
      </w:pPr>
    </w:p>
    <w:p w14:paraId="27F34398" w14:textId="77777777" w:rsidR="00E5112A" w:rsidRPr="0084743A" w:rsidRDefault="009B0ED8" w:rsidP="00BF427F">
      <w:pPr>
        <w:pStyle w:val="Default"/>
        <w:ind w:left="709" w:hanging="720"/>
        <w:jc w:val="both"/>
        <w:rPr>
          <w:rFonts w:ascii="Work Sans" w:hAnsi="Work Sans" w:cs="Tahoma"/>
        </w:rPr>
      </w:pPr>
      <w:proofErr w:type="gramStart"/>
      <w:r w:rsidRPr="0084743A">
        <w:rPr>
          <w:rFonts w:ascii="Work Sans" w:hAnsi="Work Sans" w:cs="Tahoma"/>
          <w:b/>
          <w:bCs/>
        </w:rPr>
        <w:t>13.9</w:t>
      </w:r>
      <w:r w:rsidRPr="0084743A">
        <w:rPr>
          <w:rFonts w:ascii="Work Sans" w:hAnsi="Work Sans" w:cs="Tahoma"/>
        </w:rPr>
        <w:t xml:space="preserve">  Where</w:t>
      </w:r>
      <w:proofErr w:type="gramEnd"/>
      <w:r w:rsidRPr="0084743A">
        <w:rPr>
          <w:rFonts w:ascii="Work Sans" w:hAnsi="Work Sans" w:cs="Tahoma"/>
        </w:rPr>
        <w:t xml:space="preserve"> a report involves rape, assault by penetration or sexual assault, the starting point is that it should be referred to the police, normally alongside a referral to local authority children’s social care. </w:t>
      </w:r>
    </w:p>
    <w:p w14:paraId="3A74DD89" w14:textId="77777777" w:rsidR="00BF427F" w:rsidRPr="0084743A" w:rsidRDefault="00BF427F" w:rsidP="00BF427F">
      <w:pPr>
        <w:pStyle w:val="Default"/>
        <w:ind w:left="709" w:hanging="720"/>
        <w:jc w:val="both"/>
        <w:rPr>
          <w:rFonts w:ascii="Work Sans" w:hAnsi="Work Sans" w:cs="Tahoma"/>
          <w:kern w:val="22"/>
          <w:highlight w:val="cyan"/>
        </w:rPr>
      </w:pPr>
    </w:p>
    <w:p w14:paraId="306396E7" w14:textId="31228CD9" w:rsidR="00E5112A" w:rsidRPr="0084743A" w:rsidRDefault="00E5112A" w:rsidP="00E5112A">
      <w:pPr>
        <w:pStyle w:val="Default"/>
        <w:ind w:left="709"/>
        <w:jc w:val="both"/>
        <w:rPr>
          <w:rFonts w:ascii="Work Sans" w:hAnsi="Work Sans" w:cs="Tahoma"/>
          <w:kern w:val="22"/>
        </w:rPr>
      </w:pPr>
      <w:r w:rsidRPr="0084743A">
        <w:rPr>
          <w:rFonts w:ascii="Work Sans" w:hAnsi="Work Sans" w:cs="Tahoma"/>
          <w:kern w:val="22"/>
        </w:rPr>
        <w:t xml:space="preserve">Team members should explain in an appropriate way </w:t>
      </w:r>
      <w:r w:rsidR="00D24E5D" w:rsidRPr="0084743A">
        <w:rPr>
          <w:rFonts w:ascii="Work Sans" w:hAnsi="Work Sans" w:cs="Tahoma"/>
          <w:kern w:val="22"/>
        </w:rPr>
        <w:t xml:space="preserve">to the student </w:t>
      </w:r>
      <w:r w:rsidRPr="0084743A">
        <w:rPr>
          <w:rFonts w:ascii="Work Sans" w:hAnsi="Work Sans" w:cs="Tahoma"/>
          <w:kern w:val="22"/>
        </w:rPr>
        <w:t>that the law is in place to protect the</w:t>
      </w:r>
      <w:r w:rsidR="00D24E5D" w:rsidRPr="0084743A">
        <w:rPr>
          <w:rFonts w:ascii="Work Sans" w:hAnsi="Work Sans" w:cs="Tahoma"/>
          <w:kern w:val="22"/>
        </w:rPr>
        <w:t>m</w:t>
      </w:r>
      <w:r w:rsidRPr="0084743A">
        <w:rPr>
          <w:rFonts w:ascii="Work Sans" w:hAnsi="Work Sans" w:cs="Tahoma"/>
          <w:kern w:val="22"/>
        </w:rPr>
        <w:t xml:space="preserve"> rather than to criminalise them. This should be explained in a way that avoids alarming or distressing them.</w:t>
      </w:r>
    </w:p>
    <w:p w14:paraId="77A0F65A" w14:textId="77777777" w:rsidR="00E5112A" w:rsidRPr="0084743A" w:rsidRDefault="00E5112A" w:rsidP="00E5112A">
      <w:pPr>
        <w:pStyle w:val="Default"/>
        <w:ind w:left="720" w:hanging="11"/>
        <w:jc w:val="both"/>
        <w:rPr>
          <w:rFonts w:ascii="Work Sans" w:hAnsi="Work Sans" w:cs="Tahoma"/>
        </w:rPr>
      </w:pPr>
    </w:p>
    <w:p w14:paraId="7517E41C" w14:textId="66D2B7FC" w:rsidR="009B0ED8" w:rsidRPr="0084743A" w:rsidRDefault="00E5112A" w:rsidP="00E5112A">
      <w:pPr>
        <w:pStyle w:val="Default"/>
        <w:ind w:left="720" w:hanging="11"/>
        <w:jc w:val="both"/>
        <w:rPr>
          <w:rFonts w:ascii="Work Sans" w:hAnsi="Work Sans" w:cs="Tahoma"/>
        </w:rPr>
      </w:pPr>
      <w:r w:rsidRPr="0084743A">
        <w:rPr>
          <w:rFonts w:ascii="Work Sans" w:hAnsi="Work Sans" w:cs="Tahoma"/>
        </w:rPr>
        <w:t>T</w:t>
      </w:r>
      <w:r w:rsidR="009B0ED8" w:rsidRPr="0084743A">
        <w:rPr>
          <w:rFonts w:ascii="Work Sans" w:hAnsi="Work Sans" w:cs="Tahoma"/>
        </w:rPr>
        <w:t>he school</w:t>
      </w:r>
      <w:r w:rsidR="00EA6AE3" w:rsidRPr="0084743A">
        <w:rPr>
          <w:rFonts w:ascii="Work Sans" w:hAnsi="Work Sans" w:cs="Tahoma"/>
        </w:rPr>
        <w:t>/</w:t>
      </w:r>
      <w:r w:rsidR="009B0ED8" w:rsidRPr="0084743A">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84743A" w:rsidRDefault="00E5112A" w:rsidP="009B0ED8">
      <w:pPr>
        <w:pStyle w:val="Default"/>
        <w:ind w:left="709" w:hanging="720"/>
        <w:jc w:val="both"/>
        <w:rPr>
          <w:rFonts w:ascii="Work Sans" w:hAnsi="Work Sans"/>
          <w:kern w:val="2"/>
        </w:rPr>
      </w:pPr>
    </w:p>
    <w:p w14:paraId="2D9FD9D4" w14:textId="1A6F6AFA" w:rsidR="009B0ED8" w:rsidRPr="0084743A" w:rsidRDefault="009B0ED8" w:rsidP="009B0ED8">
      <w:pPr>
        <w:pStyle w:val="Default"/>
        <w:ind w:left="709" w:hanging="720"/>
        <w:jc w:val="both"/>
        <w:rPr>
          <w:rFonts w:ascii="Work Sans" w:hAnsi="Work Sans" w:cs="Tahoma"/>
        </w:rPr>
      </w:pPr>
      <w:r w:rsidRPr="0084743A">
        <w:rPr>
          <w:rFonts w:ascii="Work Sans" w:hAnsi="Work Sans" w:cs="Tahoma"/>
          <w:b/>
          <w:bCs/>
        </w:rPr>
        <w:t>13.10</w:t>
      </w:r>
      <w:r w:rsidRPr="0084743A">
        <w:rPr>
          <w:rFonts w:ascii="Work Sans" w:hAnsi="Work Sans" w:cs="Tahoma"/>
        </w:rPr>
        <w:t xml:space="preserve"> Where the </w:t>
      </w:r>
      <w:r w:rsidR="00930B10" w:rsidRPr="0084743A">
        <w:rPr>
          <w:rFonts w:ascii="Work Sans" w:hAnsi="Work Sans" w:cs="Tahoma"/>
        </w:rPr>
        <w:t>student</w:t>
      </w:r>
      <w:r w:rsidRPr="0084743A">
        <w:rPr>
          <w:rFonts w:ascii="Work Sans" w:hAnsi="Work Sans" w:cs="Tahoma"/>
        </w:rPr>
        <w:t xml:space="preserve"> who has experienced sexual violence shares classes, transport or other spaces with the alleged perpetrator, the school</w:t>
      </w:r>
      <w:r w:rsidR="00930B10" w:rsidRPr="0084743A">
        <w:rPr>
          <w:rFonts w:ascii="Work Sans" w:hAnsi="Work Sans" w:cs="Tahoma"/>
        </w:rPr>
        <w:t>/</w:t>
      </w:r>
      <w:r w:rsidRPr="0084743A">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84743A" w:rsidRDefault="009B0ED8" w:rsidP="009B0ED8">
      <w:pPr>
        <w:pStyle w:val="Default"/>
        <w:ind w:left="709" w:hanging="720"/>
        <w:jc w:val="both"/>
        <w:rPr>
          <w:rFonts w:ascii="Work Sans" w:hAnsi="Work Sans"/>
          <w:kern w:val="2"/>
        </w:rPr>
      </w:pPr>
    </w:p>
    <w:p w14:paraId="55C71327" w14:textId="77777777" w:rsidR="009B0ED8" w:rsidRPr="0084743A" w:rsidRDefault="009B0ED8" w:rsidP="009B0ED8">
      <w:pPr>
        <w:pStyle w:val="Default"/>
        <w:ind w:left="709" w:hanging="720"/>
        <w:jc w:val="both"/>
        <w:rPr>
          <w:rFonts w:ascii="Work Sans" w:hAnsi="Work Sans" w:cs="Tahoma"/>
        </w:rPr>
      </w:pPr>
      <w:proofErr w:type="gramStart"/>
      <w:r w:rsidRPr="0084743A">
        <w:rPr>
          <w:rFonts w:ascii="Work Sans" w:hAnsi="Work Sans" w:cs="Tahoma"/>
          <w:b/>
          <w:bCs/>
        </w:rPr>
        <w:t>13.11</w:t>
      </w:r>
      <w:r w:rsidRPr="0084743A">
        <w:rPr>
          <w:rFonts w:ascii="Work Sans" w:hAnsi="Work Sans" w:cs="Tahoma"/>
        </w:rPr>
        <w:t xml:space="preserve">  All</w:t>
      </w:r>
      <w:proofErr w:type="gramEnd"/>
      <w:r w:rsidRPr="0084743A">
        <w:rPr>
          <w:rFonts w:ascii="Work Sans" w:hAnsi="Work Sans" w:cs="Tahoma"/>
        </w:rPr>
        <w:t xml:space="preserve">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84743A" w:rsidRDefault="009B0ED8" w:rsidP="009B0ED8">
      <w:pPr>
        <w:pStyle w:val="Default"/>
        <w:ind w:left="709" w:hanging="720"/>
        <w:jc w:val="both"/>
        <w:rPr>
          <w:rFonts w:ascii="Work Sans" w:hAnsi="Work Sans"/>
          <w:kern w:val="2"/>
        </w:rPr>
      </w:pPr>
    </w:p>
    <w:p w14:paraId="38E5F8E3" w14:textId="77777777" w:rsidR="009B0ED8" w:rsidRPr="0084743A" w:rsidRDefault="009B0ED8" w:rsidP="00444795">
      <w:pPr>
        <w:pStyle w:val="Default"/>
        <w:ind w:left="709" w:hanging="709"/>
        <w:jc w:val="both"/>
        <w:rPr>
          <w:rFonts w:ascii="Work Sans" w:hAnsi="Work Sans" w:cs="Tahoma"/>
          <w:color w:val="auto"/>
          <w:kern w:val="24"/>
        </w:rPr>
      </w:pPr>
      <w:r w:rsidRPr="0084743A">
        <w:rPr>
          <w:rFonts w:ascii="Work Sans" w:hAnsi="Work Sans" w:cs="Tahoma"/>
          <w:b/>
          <w:color w:val="auto"/>
          <w:kern w:val="22"/>
        </w:rPr>
        <w:t>13.1</w:t>
      </w:r>
      <w:r w:rsidR="00074C95" w:rsidRPr="0084743A">
        <w:rPr>
          <w:rFonts w:ascii="Work Sans" w:hAnsi="Work Sans" w:cs="Tahoma"/>
          <w:b/>
          <w:color w:val="auto"/>
          <w:kern w:val="22"/>
        </w:rPr>
        <w:t>2</w:t>
      </w:r>
      <w:r w:rsidRPr="0084743A">
        <w:rPr>
          <w:rFonts w:ascii="Work Sans" w:hAnsi="Work Sans" w:cs="Tahoma"/>
          <w:color w:val="auto"/>
          <w:kern w:val="22"/>
        </w:rPr>
        <w:t xml:space="preserve"> </w:t>
      </w:r>
      <w:r w:rsidRPr="0084743A">
        <w:rPr>
          <w:rFonts w:ascii="Work Sans" w:hAnsi="Work Sans" w:cs="Tahoma"/>
          <w:color w:val="auto"/>
          <w:kern w:val="22"/>
        </w:rPr>
        <w:tab/>
      </w:r>
      <w:r w:rsidRPr="0084743A">
        <w:rPr>
          <w:rFonts w:ascii="Work Sans" w:hAnsi="Work Sans" w:cs="Tahoma"/>
          <w:color w:val="auto"/>
          <w:kern w:val="24"/>
        </w:rPr>
        <w:t xml:space="preserve">When making decisions about how to deal with allegations, the age and understanding of the young person who has displayed harmful behaviour must </w:t>
      </w:r>
      <w:r w:rsidRPr="0084743A">
        <w:rPr>
          <w:rFonts w:ascii="Work Sans" w:hAnsi="Work Sans" w:cs="Tahoma"/>
          <w:color w:val="auto"/>
          <w:kern w:val="24"/>
        </w:rPr>
        <w:lastRenderedPageBreak/>
        <w:t xml:space="preserve">be taken into consideration, as well as any relevant personal circumstances and how this relates to their behaviour. </w:t>
      </w:r>
    </w:p>
    <w:p w14:paraId="6989F507" w14:textId="77777777" w:rsidR="009B0ED8" w:rsidRPr="0084743A" w:rsidRDefault="009B0ED8" w:rsidP="00444795">
      <w:pPr>
        <w:pStyle w:val="Default"/>
        <w:ind w:left="709"/>
        <w:jc w:val="both"/>
        <w:rPr>
          <w:rFonts w:ascii="Work Sans" w:hAnsi="Work Sans" w:cs="Tahoma"/>
          <w:b/>
          <w:color w:val="auto"/>
          <w:kern w:val="24"/>
        </w:rPr>
      </w:pPr>
    </w:p>
    <w:p w14:paraId="6C8A0234" w14:textId="653C8094" w:rsidR="009B0ED8" w:rsidRPr="0084743A" w:rsidRDefault="00EC198C" w:rsidP="009B0ED8">
      <w:pPr>
        <w:pStyle w:val="Default"/>
        <w:ind w:left="709"/>
        <w:jc w:val="both"/>
        <w:rPr>
          <w:rFonts w:ascii="Work Sans" w:hAnsi="Work Sans" w:cs="Tahoma"/>
          <w:color w:val="auto"/>
          <w:kern w:val="24"/>
        </w:rPr>
      </w:pPr>
      <w:r w:rsidRPr="0084743A">
        <w:rPr>
          <w:rFonts w:ascii="Work Sans" w:hAnsi="Work Sans" w:cs="Tahoma"/>
          <w:color w:val="auto"/>
          <w:kern w:val="22"/>
        </w:rPr>
        <w:t>C</w:t>
      </w:r>
      <w:r w:rsidR="009B0ED8" w:rsidRPr="0084743A">
        <w:rPr>
          <w:rFonts w:ascii="Work Sans" w:hAnsi="Work Sans" w:cs="Tahoma"/>
          <w:color w:val="auto"/>
          <w:kern w:val="22"/>
        </w:rPr>
        <w:t>onsider</w:t>
      </w:r>
      <w:r w:rsidRPr="0084743A">
        <w:rPr>
          <w:rFonts w:ascii="Work Sans" w:hAnsi="Work Sans" w:cs="Tahoma"/>
          <w:color w:val="auto"/>
          <w:kern w:val="22"/>
        </w:rPr>
        <w:t>ation</w:t>
      </w:r>
      <w:r w:rsidR="009B0ED8" w:rsidRPr="0084743A">
        <w:rPr>
          <w:rFonts w:ascii="Work Sans" w:hAnsi="Work Sans" w:cs="Tahoma"/>
          <w:color w:val="auto"/>
          <w:kern w:val="22"/>
        </w:rPr>
        <w:t xml:space="preserve"> </w:t>
      </w:r>
      <w:r w:rsidRPr="0084743A">
        <w:rPr>
          <w:rFonts w:ascii="Work Sans" w:hAnsi="Work Sans" w:cs="Tahoma"/>
          <w:color w:val="auto"/>
          <w:kern w:val="22"/>
        </w:rPr>
        <w:t xml:space="preserve">must be given to </w:t>
      </w:r>
      <w:r w:rsidR="009B0ED8" w:rsidRPr="0084743A">
        <w:rPr>
          <w:rFonts w:ascii="Work Sans" w:hAnsi="Work Sans" w:cs="Tahoma"/>
          <w:color w:val="auto"/>
          <w:kern w:val="22"/>
        </w:rPr>
        <w:t xml:space="preserve">any disparity in age between the young person who has </w:t>
      </w:r>
      <w:r w:rsidR="009B0ED8" w:rsidRPr="0084743A">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84743A" w:rsidRDefault="009B0ED8" w:rsidP="009B0ED8">
      <w:pPr>
        <w:pStyle w:val="Default"/>
        <w:ind w:left="709" w:hanging="709"/>
        <w:jc w:val="both"/>
        <w:rPr>
          <w:rFonts w:ascii="Work Sans" w:hAnsi="Work Sans" w:cs="Tahoma"/>
          <w:b/>
          <w:color w:val="auto"/>
          <w:kern w:val="24"/>
        </w:rPr>
      </w:pPr>
    </w:p>
    <w:p w14:paraId="2084A7AE" w14:textId="7D353FF0" w:rsidR="009B0ED8" w:rsidRPr="0084743A" w:rsidRDefault="009B0ED8" w:rsidP="009B0ED8">
      <w:pPr>
        <w:pStyle w:val="Default"/>
        <w:ind w:left="709" w:hanging="709"/>
        <w:jc w:val="both"/>
        <w:rPr>
          <w:rFonts w:ascii="Work Sans" w:hAnsi="Work Sans" w:cs="Tahoma"/>
          <w:color w:val="auto"/>
          <w:kern w:val="22"/>
        </w:rPr>
      </w:pPr>
      <w:r w:rsidRPr="0084743A">
        <w:rPr>
          <w:rFonts w:ascii="Work Sans" w:hAnsi="Work Sans" w:cs="Tahoma"/>
          <w:b/>
          <w:color w:val="auto"/>
          <w:kern w:val="24"/>
        </w:rPr>
        <w:t>13.</w:t>
      </w:r>
      <w:r w:rsidR="00074C95" w:rsidRPr="0084743A">
        <w:rPr>
          <w:rFonts w:ascii="Work Sans" w:hAnsi="Work Sans" w:cs="Tahoma"/>
          <w:b/>
          <w:color w:val="auto"/>
          <w:kern w:val="24"/>
        </w:rPr>
        <w:t>13</w:t>
      </w:r>
      <w:r w:rsidRPr="0084743A">
        <w:rPr>
          <w:rFonts w:ascii="Work Sans" w:hAnsi="Work Sans" w:cs="Tahoma"/>
          <w:color w:val="auto"/>
          <w:kern w:val="24"/>
        </w:rPr>
        <w:t xml:space="preserve"> </w:t>
      </w:r>
      <w:r w:rsidRPr="0084743A">
        <w:rPr>
          <w:rFonts w:ascii="Work Sans" w:hAnsi="Work Sans" w:cs="Tahoma"/>
          <w:color w:val="auto"/>
          <w:kern w:val="24"/>
        </w:rPr>
        <w:tab/>
        <w:t xml:space="preserve">Where the DSL believes that there has been significant harm caused to the </w:t>
      </w:r>
      <w:r w:rsidR="00B10A15" w:rsidRPr="0084743A">
        <w:rPr>
          <w:rFonts w:ascii="Work Sans" w:hAnsi="Work Sans" w:cs="Tahoma"/>
          <w:kern w:val="24"/>
        </w:rPr>
        <w:t>student</w:t>
      </w:r>
      <w:r w:rsidRPr="0084743A">
        <w:rPr>
          <w:rFonts w:ascii="Work Sans" w:hAnsi="Work Sans" w:cs="Tahoma"/>
          <w:color w:val="auto"/>
          <w:kern w:val="24"/>
        </w:rPr>
        <w:t>, a referral must be made to the local authority immediately. In agreement with the local authority, parents/carers must be informed. Where possible, as best practice, parents/carers are to be informed face to face</w:t>
      </w:r>
      <w:r w:rsidRPr="0084743A">
        <w:rPr>
          <w:rFonts w:ascii="Work Sans" w:hAnsi="Work Sans" w:cs="Tahoma"/>
          <w:color w:val="auto"/>
          <w:kern w:val="22"/>
        </w:rPr>
        <w:t>.</w:t>
      </w:r>
    </w:p>
    <w:p w14:paraId="4B2FD1CE" w14:textId="77777777" w:rsidR="009B0ED8" w:rsidRPr="0084743A" w:rsidRDefault="009B0ED8" w:rsidP="009B0ED8">
      <w:pPr>
        <w:pStyle w:val="Default"/>
        <w:ind w:left="709" w:hanging="709"/>
        <w:jc w:val="both"/>
        <w:rPr>
          <w:rFonts w:ascii="Work Sans" w:hAnsi="Work Sans" w:cs="Tahoma"/>
          <w:color w:val="auto"/>
          <w:kern w:val="22"/>
        </w:rPr>
      </w:pPr>
      <w:r w:rsidRPr="0084743A">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4743A" w:rsidRDefault="009B0ED8" w:rsidP="009B0ED8">
      <w:pPr>
        <w:pStyle w:val="Default"/>
        <w:ind w:left="709" w:hanging="709"/>
        <w:jc w:val="both"/>
        <w:rPr>
          <w:rFonts w:ascii="Work Sans" w:hAnsi="Work Sans" w:cs="Tahoma"/>
          <w:color w:val="auto"/>
          <w:kern w:val="22"/>
        </w:rPr>
      </w:pPr>
    </w:p>
    <w:p w14:paraId="3E38F81D" w14:textId="77777777" w:rsidR="009B0ED8" w:rsidRPr="0084743A" w:rsidRDefault="009B0ED8" w:rsidP="009B0ED8">
      <w:pPr>
        <w:pStyle w:val="Default"/>
        <w:ind w:left="709" w:hanging="709"/>
        <w:jc w:val="both"/>
        <w:rPr>
          <w:rFonts w:ascii="Work Sans" w:hAnsi="Work Sans" w:cs="Tahoma"/>
          <w:color w:val="auto"/>
          <w:kern w:val="22"/>
        </w:rPr>
      </w:pPr>
      <w:r w:rsidRPr="0084743A">
        <w:rPr>
          <w:rFonts w:ascii="Work Sans" w:hAnsi="Work Sans" w:cs="Tahoma"/>
          <w:b/>
          <w:color w:val="auto"/>
          <w:kern w:val="22"/>
        </w:rPr>
        <w:t>13.</w:t>
      </w:r>
      <w:r w:rsidR="00074C95" w:rsidRPr="0084743A">
        <w:rPr>
          <w:rFonts w:ascii="Work Sans" w:hAnsi="Work Sans" w:cs="Tahoma"/>
          <w:b/>
          <w:color w:val="auto"/>
          <w:kern w:val="22"/>
        </w:rPr>
        <w:t>14</w:t>
      </w:r>
      <w:r w:rsidRPr="0084743A">
        <w:rPr>
          <w:rFonts w:ascii="Work Sans" w:hAnsi="Work Sans" w:cs="Tahoma"/>
          <w:b/>
          <w:color w:val="auto"/>
          <w:kern w:val="22"/>
        </w:rPr>
        <w:t xml:space="preserve"> </w:t>
      </w:r>
      <w:r w:rsidRPr="0084743A">
        <w:rPr>
          <w:rFonts w:ascii="Work Sans" w:hAnsi="Work Sans" w:cs="Tahoma"/>
          <w:b/>
          <w:color w:val="auto"/>
          <w:kern w:val="22"/>
        </w:rPr>
        <w:tab/>
        <w:t>After the outcome/conclusion of the incident</w:t>
      </w:r>
      <w:r w:rsidRPr="0084743A">
        <w:rPr>
          <w:rFonts w:ascii="Work Sans" w:hAnsi="Work Sans" w:cs="Tahoma"/>
          <w:color w:val="auto"/>
          <w:kern w:val="22"/>
        </w:rPr>
        <w:t>:</w:t>
      </w:r>
    </w:p>
    <w:p w14:paraId="2A9338EB" w14:textId="77777777" w:rsidR="009B0ED8" w:rsidRPr="0084743A" w:rsidRDefault="009B0ED8" w:rsidP="009B0ED8">
      <w:pPr>
        <w:pStyle w:val="Default"/>
        <w:ind w:left="709" w:hanging="709"/>
        <w:jc w:val="both"/>
        <w:rPr>
          <w:rFonts w:ascii="Work Sans" w:hAnsi="Work Sans" w:cs="Tahoma"/>
          <w:color w:val="auto"/>
          <w:kern w:val="22"/>
        </w:rPr>
      </w:pPr>
    </w:p>
    <w:p w14:paraId="6CFB54AD" w14:textId="77777777" w:rsidR="009B0ED8" w:rsidRPr="0084743A" w:rsidRDefault="009B0ED8" w:rsidP="009B0ED8">
      <w:pPr>
        <w:pStyle w:val="Default"/>
        <w:numPr>
          <w:ilvl w:val="0"/>
          <w:numId w:val="8"/>
        </w:numPr>
        <w:ind w:left="993" w:hanging="284"/>
        <w:jc w:val="both"/>
        <w:rPr>
          <w:rFonts w:ascii="Work Sans" w:hAnsi="Work Sans" w:cs="Tahoma"/>
          <w:color w:val="auto"/>
          <w:kern w:val="24"/>
        </w:rPr>
      </w:pPr>
      <w:r w:rsidRPr="0084743A">
        <w:rPr>
          <w:rFonts w:ascii="Work Sans" w:hAnsi="Work Sans" w:cs="Tahoma"/>
          <w:color w:val="auto"/>
          <w:kern w:val="24"/>
        </w:rPr>
        <w:t>a contextual safeguarding approach must be taken</w:t>
      </w:r>
    </w:p>
    <w:p w14:paraId="00EC71BA" w14:textId="77777777" w:rsidR="009B0ED8" w:rsidRPr="0084743A" w:rsidRDefault="009B0ED8" w:rsidP="009B0ED8">
      <w:pPr>
        <w:pStyle w:val="Default"/>
        <w:numPr>
          <w:ilvl w:val="0"/>
          <w:numId w:val="8"/>
        </w:numPr>
        <w:ind w:left="993" w:hanging="284"/>
        <w:jc w:val="both"/>
        <w:rPr>
          <w:rFonts w:ascii="Work Sans" w:hAnsi="Work Sans" w:cs="Tahoma"/>
          <w:color w:val="auto"/>
          <w:kern w:val="24"/>
        </w:rPr>
      </w:pPr>
      <w:r w:rsidRPr="0084743A">
        <w:rPr>
          <w:rFonts w:ascii="Work Sans" w:hAnsi="Work Sans" w:cs="Tahoma"/>
          <w:color w:val="auto"/>
          <w:kern w:val="24"/>
        </w:rPr>
        <w:t>all necessary action to learn from the incident and prevent future incidents occurring</w:t>
      </w:r>
      <w:r w:rsidR="00C62E4C" w:rsidRPr="0084743A">
        <w:rPr>
          <w:rFonts w:ascii="Work Sans" w:hAnsi="Work Sans" w:cs="Tahoma"/>
          <w:color w:val="auto"/>
          <w:kern w:val="24"/>
        </w:rPr>
        <w:t xml:space="preserve"> must be taken</w:t>
      </w:r>
      <w:r w:rsidRPr="0084743A">
        <w:rPr>
          <w:rFonts w:ascii="Work Sans" w:hAnsi="Work Sans" w:cs="Tahoma"/>
          <w:color w:val="auto"/>
          <w:kern w:val="24"/>
        </w:rPr>
        <w:t>, such as through targeted education around specific types of child-on-child abuse</w:t>
      </w:r>
    </w:p>
    <w:p w14:paraId="09D3B03C" w14:textId="77777777" w:rsidR="009B0ED8" w:rsidRPr="0084743A" w:rsidRDefault="009B0ED8" w:rsidP="009B0ED8">
      <w:pPr>
        <w:pStyle w:val="Default"/>
        <w:numPr>
          <w:ilvl w:val="0"/>
          <w:numId w:val="8"/>
        </w:numPr>
        <w:ind w:left="993" w:hanging="284"/>
        <w:jc w:val="both"/>
        <w:rPr>
          <w:rFonts w:ascii="Work Sans" w:hAnsi="Work Sans" w:cs="Tahoma"/>
          <w:color w:val="auto"/>
          <w:kern w:val="24"/>
        </w:rPr>
      </w:pPr>
      <w:r w:rsidRPr="0084743A">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84743A" w:rsidRDefault="009B0ED8" w:rsidP="009B0ED8">
      <w:pPr>
        <w:pStyle w:val="Default"/>
        <w:numPr>
          <w:ilvl w:val="0"/>
          <w:numId w:val="8"/>
        </w:numPr>
        <w:ind w:left="993" w:hanging="284"/>
        <w:jc w:val="both"/>
        <w:rPr>
          <w:rFonts w:ascii="Work Sans" w:hAnsi="Work Sans" w:cs="Tahoma"/>
          <w:color w:val="auto"/>
          <w:kern w:val="24"/>
        </w:rPr>
      </w:pPr>
      <w:r w:rsidRPr="0084743A">
        <w:rPr>
          <w:rFonts w:ascii="Work Sans" w:hAnsi="Work Sans" w:cs="Tahoma"/>
          <w:color w:val="auto"/>
          <w:kern w:val="24"/>
        </w:rPr>
        <w:t>schools</w:t>
      </w:r>
      <w:r w:rsidR="00C62E4C" w:rsidRPr="0084743A">
        <w:rPr>
          <w:rFonts w:ascii="Work Sans" w:hAnsi="Work Sans" w:cs="Tahoma"/>
          <w:color w:val="auto"/>
          <w:kern w:val="24"/>
        </w:rPr>
        <w:t>/colleges</w:t>
      </w:r>
      <w:r w:rsidRPr="0084743A">
        <w:rPr>
          <w:rFonts w:ascii="Work Sans" w:hAnsi="Work Sans" w:cs="Tahoma"/>
          <w:color w:val="auto"/>
          <w:kern w:val="24"/>
        </w:rPr>
        <w:t xml:space="preserve"> must ensure that they </w:t>
      </w:r>
      <w:r w:rsidRPr="0084743A">
        <w:rPr>
          <w:rFonts w:ascii="Work Sans" w:hAnsi="Work Sans" w:cs="Tahoma"/>
          <w:b/>
          <w:color w:val="auto"/>
          <w:kern w:val="24"/>
        </w:rPr>
        <w:t>do not</w:t>
      </w:r>
      <w:r w:rsidRPr="0084743A">
        <w:rPr>
          <w:rFonts w:ascii="Work Sans" w:hAnsi="Work Sans" w:cs="Tahoma"/>
          <w:color w:val="auto"/>
          <w:kern w:val="24"/>
        </w:rPr>
        <w:t xml:space="preserve"> adopt a victim blaming approach</w:t>
      </w:r>
    </w:p>
    <w:p w14:paraId="7A83762D" w14:textId="4AE41915" w:rsidR="009B0ED8" w:rsidRPr="0084743A" w:rsidRDefault="009B0ED8" w:rsidP="009B0ED8">
      <w:pPr>
        <w:pStyle w:val="Default"/>
        <w:numPr>
          <w:ilvl w:val="0"/>
          <w:numId w:val="8"/>
        </w:numPr>
        <w:ind w:left="993" w:hanging="284"/>
        <w:jc w:val="both"/>
        <w:rPr>
          <w:rFonts w:ascii="Work Sans" w:hAnsi="Work Sans" w:cs="Tahoma"/>
          <w:color w:val="auto"/>
          <w:kern w:val="24"/>
        </w:rPr>
      </w:pPr>
      <w:r w:rsidRPr="0084743A">
        <w:rPr>
          <w:rFonts w:ascii="Work Sans" w:hAnsi="Work Sans" w:cs="Tahoma"/>
          <w:color w:val="auto"/>
          <w:kern w:val="24"/>
        </w:rPr>
        <w:t>the DSL must complete an investigation into the incident</w:t>
      </w:r>
      <w:r w:rsidR="004D52CA" w:rsidRPr="0084743A">
        <w:rPr>
          <w:rFonts w:ascii="Work Sans" w:hAnsi="Work Sans" w:cs="Tahoma"/>
          <w:color w:val="auto"/>
          <w:kern w:val="24"/>
        </w:rPr>
        <w:t>.</w:t>
      </w:r>
      <w:r w:rsidRPr="0084743A">
        <w:rPr>
          <w:rFonts w:ascii="Work Sans" w:hAnsi="Work Sans" w:cs="Tahoma"/>
          <w:color w:val="auto"/>
          <w:kern w:val="24"/>
        </w:rPr>
        <w:t xml:space="preserve"> The investigation must consider the incident </w:t>
      </w:r>
      <w:r w:rsidR="00C62E4C" w:rsidRPr="0084743A">
        <w:rPr>
          <w:rFonts w:ascii="Work Sans" w:hAnsi="Work Sans" w:cs="Tahoma"/>
          <w:color w:val="auto"/>
          <w:kern w:val="24"/>
        </w:rPr>
        <w:t>and</w:t>
      </w:r>
      <w:r w:rsidRPr="0084743A">
        <w:rPr>
          <w:rFonts w:ascii="Work Sans" w:hAnsi="Work Sans" w:cs="Tahoma"/>
          <w:color w:val="auto"/>
          <w:kern w:val="24"/>
        </w:rPr>
        <w:t xml:space="preserve"> whether it is an isolated incident</w:t>
      </w:r>
      <w:r w:rsidR="00C62E4C" w:rsidRPr="0084743A">
        <w:rPr>
          <w:rFonts w:ascii="Work Sans" w:hAnsi="Work Sans" w:cs="Tahoma"/>
          <w:color w:val="auto"/>
          <w:kern w:val="24"/>
        </w:rPr>
        <w:t xml:space="preserve"> or not</w:t>
      </w:r>
      <w:r w:rsidRPr="0084743A">
        <w:rPr>
          <w:rFonts w:ascii="Work Sans" w:hAnsi="Work Sans" w:cs="Tahoma"/>
          <w:color w:val="auto"/>
          <w:kern w:val="24"/>
        </w:rPr>
        <w:t xml:space="preserve">, and the personal circumstances of the </w:t>
      </w:r>
      <w:r w:rsidR="004D52CA" w:rsidRPr="0084743A">
        <w:rPr>
          <w:rFonts w:ascii="Work Sans" w:hAnsi="Work Sans" w:cs="Tahoma"/>
          <w:color w:val="auto"/>
          <w:kern w:val="24"/>
        </w:rPr>
        <w:t>student</w:t>
      </w:r>
      <w:r w:rsidRPr="0084743A">
        <w:rPr>
          <w:rFonts w:ascii="Work Sans" w:hAnsi="Work Sans" w:cs="Tahoma"/>
          <w:color w:val="auto"/>
          <w:kern w:val="24"/>
        </w:rPr>
        <w:t xml:space="preserve"> who is alleged to have displayed harmful behaviour</w:t>
      </w:r>
    </w:p>
    <w:p w14:paraId="2059A3C8" w14:textId="7AD886FB" w:rsidR="009B0ED8" w:rsidRPr="0084743A" w:rsidRDefault="009B0ED8" w:rsidP="009B0ED8">
      <w:pPr>
        <w:pStyle w:val="Default"/>
        <w:numPr>
          <w:ilvl w:val="0"/>
          <w:numId w:val="8"/>
        </w:numPr>
        <w:ind w:left="993" w:hanging="284"/>
        <w:jc w:val="both"/>
        <w:rPr>
          <w:rFonts w:ascii="Work Sans" w:hAnsi="Work Sans" w:cs="Tahoma"/>
          <w:color w:val="auto"/>
          <w:kern w:val="24"/>
        </w:rPr>
      </w:pPr>
      <w:r w:rsidRPr="0084743A">
        <w:rPr>
          <w:rFonts w:ascii="Work Sans" w:hAnsi="Work Sans" w:cs="Tahoma"/>
          <w:color w:val="auto"/>
          <w:kern w:val="24"/>
        </w:rPr>
        <w:t xml:space="preserve">if necessary, appropriate referrals must be made to support services for the </w:t>
      </w:r>
      <w:r w:rsidR="004D52CA" w:rsidRPr="0084743A">
        <w:rPr>
          <w:rFonts w:ascii="Work Sans" w:hAnsi="Work Sans" w:cs="Tahoma"/>
          <w:color w:val="auto"/>
          <w:kern w:val="24"/>
        </w:rPr>
        <w:t>student</w:t>
      </w:r>
      <w:r w:rsidRPr="0084743A">
        <w:rPr>
          <w:rFonts w:ascii="Work Sans" w:hAnsi="Work Sans" w:cs="Tahoma"/>
          <w:color w:val="auto"/>
          <w:kern w:val="24"/>
        </w:rPr>
        <w:t xml:space="preserve"> who has displayed harmful behaviours</w:t>
      </w:r>
    </w:p>
    <w:p w14:paraId="29ED0274" w14:textId="56D157EC" w:rsidR="004A7997" w:rsidRPr="0084743A" w:rsidRDefault="009B0ED8" w:rsidP="009B0ED8">
      <w:pPr>
        <w:pStyle w:val="Default"/>
        <w:numPr>
          <w:ilvl w:val="0"/>
          <w:numId w:val="8"/>
        </w:numPr>
        <w:ind w:left="993" w:hanging="284"/>
        <w:jc w:val="both"/>
        <w:rPr>
          <w:rFonts w:ascii="Work Sans" w:hAnsi="Work Sans" w:cs="Tahoma"/>
          <w:color w:val="auto"/>
          <w:kern w:val="24"/>
        </w:rPr>
      </w:pPr>
      <w:r w:rsidRPr="0084743A">
        <w:rPr>
          <w:rFonts w:ascii="Work Sans" w:hAnsi="Work Sans" w:cs="Tahoma"/>
          <w:color w:val="auto"/>
          <w:kern w:val="24"/>
        </w:rPr>
        <w:t xml:space="preserve">a risk assessment must be completed and implemented for the </w:t>
      </w:r>
      <w:r w:rsidR="004D52CA" w:rsidRPr="0084743A">
        <w:rPr>
          <w:rFonts w:ascii="Work Sans" w:hAnsi="Work Sans" w:cs="Tahoma"/>
          <w:color w:val="auto"/>
          <w:kern w:val="24"/>
        </w:rPr>
        <w:t>student</w:t>
      </w:r>
      <w:r w:rsidRPr="0084743A">
        <w:rPr>
          <w:rFonts w:ascii="Work Sans" w:hAnsi="Work Sans" w:cs="Tahoma"/>
          <w:color w:val="auto"/>
          <w:kern w:val="24"/>
        </w:rPr>
        <w:t xml:space="preserve"> who has displayed harmful behaviours </w:t>
      </w:r>
      <w:proofErr w:type="gramStart"/>
      <w:r w:rsidRPr="0084743A">
        <w:rPr>
          <w:rFonts w:ascii="Work Sans" w:hAnsi="Work Sans" w:cs="Tahoma"/>
          <w:color w:val="auto"/>
          <w:kern w:val="24"/>
        </w:rPr>
        <w:t>in order to</w:t>
      </w:r>
      <w:proofErr w:type="gramEnd"/>
      <w:r w:rsidRPr="0084743A">
        <w:rPr>
          <w:rFonts w:ascii="Work Sans" w:hAnsi="Work Sans" w:cs="Tahoma"/>
          <w:color w:val="auto"/>
          <w:kern w:val="24"/>
        </w:rPr>
        <w:t xml:space="preserve"> safeguard them and </w:t>
      </w:r>
      <w:proofErr w:type="gramStart"/>
      <w:r w:rsidRPr="0084743A">
        <w:rPr>
          <w:rFonts w:ascii="Work Sans" w:hAnsi="Work Sans" w:cs="Tahoma"/>
          <w:color w:val="auto"/>
          <w:kern w:val="24"/>
        </w:rPr>
        <w:t>other  students</w:t>
      </w:r>
      <w:proofErr w:type="gramEnd"/>
      <w:r w:rsidRPr="0084743A">
        <w:rPr>
          <w:rFonts w:ascii="Work Sans" w:hAnsi="Work Sans" w:cs="Tahoma"/>
          <w:color w:val="auto"/>
          <w:kern w:val="24"/>
        </w:rPr>
        <w:t xml:space="preserve">.  </w:t>
      </w:r>
    </w:p>
    <w:p w14:paraId="0483EAF8" w14:textId="77777777" w:rsidR="004A7997" w:rsidRPr="0084743A" w:rsidRDefault="004A7997" w:rsidP="004A7997">
      <w:pPr>
        <w:pStyle w:val="Default"/>
        <w:jc w:val="both"/>
        <w:rPr>
          <w:rFonts w:ascii="Work Sans" w:hAnsi="Work Sans" w:cs="Tahoma"/>
          <w:color w:val="auto"/>
          <w:kern w:val="22"/>
        </w:rPr>
      </w:pPr>
    </w:p>
    <w:p w14:paraId="53D9E2DE" w14:textId="77777777" w:rsidR="00400623" w:rsidRPr="0084743A" w:rsidRDefault="00400623" w:rsidP="00400623">
      <w:pPr>
        <w:pStyle w:val="Heading1"/>
        <w:ind w:hanging="102"/>
        <w:rPr>
          <w:rFonts w:cs="Tahoma"/>
          <w:b w:val="0"/>
          <w:bCs w:val="0"/>
          <w:kern w:val="22"/>
          <w:szCs w:val="24"/>
        </w:rPr>
      </w:pPr>
      <w:bookmarkStart w:id="24" w:name="_Toc237349369"/>
      <w:r w:rsidRPr="0084743A">
        <w:rPr>
          <w:rFonts w:cs="Tahoma"/>
          <w:kern w:val="22"/>
          <w:szCs w:val="24"/>
        </w:rPr>
        <w:t>14.0</w:t>
      </w:r>
      <w:r w:rsidRPr="0084743A">
        <w:rPr>
          <w:rFonts w:cs="Tahoma"/>
          <w:kern w:val="22"/>
          <w:szCs w:val="24"/>
        </w:rPr>
        <w:tab/>
        <w:t xml:space="preserve">Bullying </w:t>
      </w:r>
      <w:r w:rsidRPr="0084743A">
        <w:rPr>
          <w:rFonts w:cs="Tahoma"/>
          <w:b w:val="0"/>
          <w:bCs w:val="0"/>
          <w:kern w:val="22"/>
          <w:szCs w:val="24"/>
        </w:rPr>
        <w:t>(Please also see the</w:t>
      </w:r>
      <w:r w:rsidRPr="0084743A">
        <w:rPr>
          <w:rFonts w:cs="Tahoma"/>
          <w:kern w:val="22"/>
          <w:szCs w:val="24"/>
        </w:rPr>
        <w:t xml:space="preserve"> Anti-</w:t>
      </w:r>
      <w:proofErr w:type="gramStart"/>
      <w:r w:rsidRPr="0084743A">
        <w:rPr>
          <w:rFonts w:cs="Tahoma"/>
          <w:kern w:val="22"/>
          <w:szCs w:val="24"/>
        </w:rPr>
        <w:t>bullying</w:t>
      </w:r>
      <w:proofErr w:type="gramEnd"/>
      <w:r w:rsidRPr="0084743A">
        <w:rPr>
          <w:rFonts w:cs="Tahoma"/>
          <w:i/>
          <w:iCs/>
          <w:kern w:val="22"/>
          <w:szCs w:val="24"/>
        </w:rPr>
        <w:t xml:space="preserve"> Policy</w:t>
      </w:r>
      <w:r w:rsidR="007D1A48" w:rsidRPr="0084743A">
        <w:rPr>
          <w:rFonts w:cs="Tahoma"/>
          <w:i/>
          <w:iCs/>
          <w:kern w:val="22"/>
          <w:szCs w:val="24"/>
        </w:rPr>
        <w:t xml:space="preserve"> </w:t>
      </w:r>
      <w:r w:rsidR="007D1A48" w:rsidRPr="0084743A">
        <w:rPr>
          <w:rFonts w:cs="Tahoma"/>
          <w:b w:val="0"/>
          <w:bCs w:val="0"/>
          <w:i/>
          <w:iCs/>
          <w:kern w:val="22"/>
          <w:szCs w:val="24"/>
        </w:rPr>
        <w:t xml:space="preserve">and </w:t>
      </w:r>
      <w:r w:rsidR="007D1A48" w:rsidRPr="0084743A">
        <w:rPr>
          <w:rFonts w:cs="Tahoma"/>
          <w:i/>
          <w:iCs/>
          <w:kern w:val="22"/>
          <w:szCs w:val="24"/>
        </w:rPr>
        <w:t>Behaviour Policy</w:t>
      </w:r>
      <w:r w:rsidRPr="0084743A">
        <w:rPr>
          <w:rFonts w:cs="Tahoma"/>
          <w:kern w:val="22"/>
          <w:szCs w:val="24"/>
        </w:rPr>
        <w:t>)</w:t>
      </w:r>
      <w:bookmarkEnd w:id="24"/>
      <w:r w:rsidRPr="0084743A">
        <w:rPr>
          <w:rFonts w:cs="Tahoma"/>
          <w:b w:val="0"/>
          <w:bCs w:val="0"/>
          <w:kern w:val="22"/>
          <w:szCs w:val="24"/>
        </w:rPr>
        <w:t xml:space="preserve"> </w:t>
      </w:r>
    </w:p>
    <w:p w14:paraId="68E13005" w14:textId="77777777" w:rsidR="00D16F97" w:rsidRPr="0084743A" w:rsidRDefault="00D16F97" w:rsidP="00400623">
      <w:pPr>
        <w:pStyle w:val="Heading1"/>
        <w:ind w:hanging="102"/>
        <w:rPr>
          <w:rFonts w:cs="Tahoma"/>
          <w:b w:val="0"/>
          <w:bCs w:val="0"/>
          <w:kern w:val="22"/>
          <w:szCs w:val="24"/>
        </w:rPr>
      </w:pPr>
    </w:p>
    <w:p w14:paraId="21FC13B3" w14:textId="77777777" w:rsidR="0082456D" w:rsidRPr="0084743A" w:rsidRDefault="00D16F97" w:rsidP="0082456D">
      <w:pPr>
        <w:shd w:val="clear" w:color="auto" w:fill="FFFFFF"/>
        <w:ind w:left="709" w:hanging="709"/>
        <w:rPr>
          <w:rFonts w:cs="Tahoma"/>
          <w:kern w:val="22"/>
          <w:szCs w:val="24"/>
        </w:rPr>
      </w:pPr>
      <w:r w:rsidRPr="0084743A">
        <w:rPr>
          <w:rFonts w:cs="Tahoma"/>
          <w:b/>
          <w:bCs/>
          <w:szCs w:val="24"/>
        </w:rPr>
        <w:t>14.1</w:t>
      </w:r>
      <w:r w:rsidRPr="0084743A">
        <w:rPr>
          <w:rFonts w:cs="Tahoma"/>
          <w:szCs w:val="24"/>
        </w:rPr>
        <w:t xml:space="preserve">   </w:t>
      </w:r>
      <w:r w:rsidR="00790355" w:rsidRPr="0084743A">
        <w:rPr>
          <w:rFonts w:cs="Tahoma"/>
          <w:szCs w:val="24"/>
        </w:rPr>
        <w:tab/>
      </w:r>
      <w:r w:rsidRPr="0084743A">
        <w:rPr>
          <w:rFonts w:cs="Tahoma"/>
          <w:szCs w:val="24"/>
        </w:rPr>
        <w:t>Bullying, including cyberbullying, prejudice-based bullying and discriminatory bullying</w:t>
      </w:r>
      <w:r w:rsidR="00C31B85" w:rsidRPr="0084743A">
        <w:rPr>
          <w:rFonts w:cs="Tahoma"/>
          <w:szCs w:val="24"/>
        </w:rPr>
        <w:t xml:space="preserve"> </w:t>
      </w:r>
      <w:r w:rsidR="00B61E94" w:rsidRPr="0084743A">
        <w:rPr>
          <w:rFonts w:cs="Tahoma"/>
          <w:szCs w:val="24"/>
        </w:rPr>
        <w:t xml:space="preserve">can result in significant harm </w:t>
      </w:r>
      <w:r w:rsidRPr="0084743A">
        <w:rPr>
          <w:rFonts w:cs="Tahoma"/>
          <w:szCs w:val="24"/>
        </w:rPr>
        <w:t xml:space="preserve">and must </w:t>
      </w:r>
      <w:r w:rsidR="0082456D" w:rsidRPr="0084743A">
        <w:rPr>
          <w:rFonts w:cs="Tahoma"/>
          <w:szCs w:val="24"/>
        </w:rPr>
        <w:t xml:space="preserve">be </w:t>
      </w:r>
      <w:r w:rsidR="00C31B85" w:rsidRPr="0084743A">
        <w:rPr>
          <w:rFonts w:cs="Tahoma"/>
          <w:szCs w:val="24"/>
        </w:rPr>
        <w:t>treated as a safeguarding matter</w:t>
      </w:r>
      <w:r w:rsidR="0082456D" w:rsidRPr="0084743A">
        <w:rPr>
          <w:rFonts w:cs="Tahoma"/>
          <w:szCs w:val="24"/>
        </w:rPr>
        <w:t>. Bullying can be overt and plain for all to see</w:t>
      </w:r>
      <w:r w:rsidR="002A3050" w:rsidRPr="0084743A">
        <w:rPr>
          <w:rFonts w:cs="Tahoma"/>
          <w:szCs w:val="24"/>
        </w:rPr>
        <w:t xml:space="preserve">. </w:t>
      </w:r>
      <w:r w:rsidR="0082456D" w:rsidRPr="0084743A">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84743A" w:rsidRDefault="007D1A48" w:rsidP="00B61E94">
      <w:pPr>
        <w:shd w:val="clear" w:color="auto" w:fill="FFFFFF"/>
        <w:ind w:left="709" w:hanging="709"/>
        <w:rPr>
          <w:rFonts w:cs="Tahoma"/>
          <w:szCs w:val="24"/>
        </w:rPr>
      </w:pPr>
    </w:p>
    <w:p w14:paraId="4D0C9721" w14:textId="39F02734" w:rsidR="00D16F97" w:rsidRPr="0084743A" w:rsidRDefault="00B61E94" w:rsidP="00790355">
      <w:pPr>
        <w:shd w:val="clear" w:color="auto" w:fill="FFFFFF"/>
        <w:ind w:left="709"/>
        <w:rPr>
          <w:rFonts w:cs="Tahoma"/>
          <w:szCs w:val="24"/>
        </w:rPr>
      </w:pPr>
      <w:r w:rsidRPr="0084743A">
        <w:rPr>
          <w:rFonts w:cs="Tahoma"/>
          <w:kern w:val="22"/>
          <w:szCs w:val="24"/>
        </w:rPr>
        <w:t xml:space="preserve">Bullying occurs when a person or group of people behave in ways which are designed to cause distress or to hurt a person or group of people. </w:t>
      </w:r>
      <w:r w:rsidR="007D1A48" w:rsidRPr="0084743A">
        <w:rPr>
          <w:rFonts w:cs="Tahoma"/>
          <w:kern w:val="22"/>
          <w:szCs w:val="24"/>
        </w:rPr>
        <w:t xml:space="preserve">It </w:t>
      </w:r>
      <w:r w:rsidR="00A1042B" w:rsidRPr="0084743A">
        <w:rPr>
          <w:rFonts w:cs="Tahoma"/>
          <w:szCs w:val="24"/>
        </w:rPr>
        <w:t>is sometimes</w:t>
      </w:r>
      <w:r w:rsidR="00D16F97" w:rsidRPr="0084743A">
        <w:rPr>
          <w:rFonts w:cs="Tahoma"/>
          <w:szCs w:val="24"/>
        </w:rPr>
        <w:t xml:space="preserve"> linked to protected characteristics, </w:t>
      </w:r>
      <w:r w:rsidR="000A4697" w:rsidRPr="0084743A">
        <w:rPr>
          <w:rFonts w:cs="Tahoma"/>
          <w:szCs w:val="24"/>
        </w:rPr>
        <w:t>SEND</w:t>
      </w:r>
      <w:r w:rsidR="00D16F97" w:rsidRPr="0084743A">
        <w:rPr>
          <w:rFonts w:cs="Tahoma"/>
          <w:szCs w:val="24"/>
        </w:rPr>
        <w:t xml:space="preserve">, medical conditions, </w:t>
      </w:r>
      <w:r w:rsidR="00D16F97" w:rsidRPr="0084743A">
        <w:rPr>
          <w:rFonts w:cs="Tahoma"/>
          <w:szCs w:val="24"/>
        </w:rPr>
        <w:lastRenderedPageBreak/>
        <w:t>mental health, sex, sexual orientation, gender reassignment, race, religion or belief, or perceived difference.</w:t>
      </w:r>
    </w:p>
    <w:p w14:paraId="770EA70D" w14:textId="77777777" w:rsidR="00D16F97" w:rsidRPr="0084743A" w:rsidRDefault="00D16F97" w:rsidP="00D16F97">
      <w:pPr>
        <w:pStyle w:val="Default"/>
        <w:ind w:left="720" w:hanging="720"/>
        <w:jc w:val="both"/>
        <w:rPr>
          <w:rFonts w:ascii="Work Sans" w:hAnsi="Work Sans"/>
          <w:kern w:val="2"/>
        </w:rPr>
      </w:pPr>
    </w:p>
    <w:p w14:paraId="082B844E" w14:textId="77777777" w:rsidR="00BD17D9" w:rsidRPr="0084743A" w:rsidRDefault="00D16F97" w:rsidP="00D16F97">
      <w:pPr>
        <w:pStyle w:val="Default"/>
        <w:ind w:left="720" w:hanging="720"/>
        <w:jc w:val="both"/>
        <w:rPr>
          <w:rFonts w:ascii="Work Sans" w:hAnsi="Work Sans" w:cs="Tahoma"/>
        </w:rPr>
      </w:pPr>
      <w:proofErr w:type="gramStart"/>
      <w:r w:rsidRPr="0084743A">
        <w:rPr>
          <w:rFonts w:ascii="Work Sans" w:hAnsi="Work Sans" w:cs="Tahoma"/>
          <w:b/>
          <w:bCs/>
        </w:rPr>
        <w:t>14.2</w:t>
      </w:r>
      <w:r w:rsidRPr="0084743A">
        <w:rPr>
          <w:rFonts w:ascii="Work Sans" w:hAnsi="Work Sans" w:cs="Tahoma"/>
        </w:rPr>
        <w:t>  The</w:t>
      </w:r>
      <w:proofErr w:type="gramEnd"/>
      <w:r w:rsidRPr="0084743A">
        <w:rPr>
          <w:rFonts w:ascii="Work Sans" w:hAnsi="Work Sans" w:cs="Tahoma"/>
        </w:rPr>
        <w:t xml:space="preserve"> school</w:t>
      </w:r>
      <w:r w:rsidR="00B8597F" w:rsidRPr="0084743A">
        <w:rPr>
          <w:rFonts w:ascii="Work Sans" w:hAnsi="Work Sans" w:cs="Tahoma"/>
        </w:rPr>
        <w:t>/</w:t>
      </w:r>
      <w:r w:rsidRPr="0084743A">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84743A" w:rsidRDefault="00BD17D9" w:rsidP="00D16F97">
      <w:pPr>
        <w:pStyle w:val="Default"/>
        <w:ind w:left="720" w:hanging="720"/>
        <w:jc w:val="both"/>
        <w:rPr>
          <w:rFonts w:ascii="Work Sans" w:hAnsi="Work Sans" w:cs="Tahoma"/>
        </w:rPr>
      </w:pPr>
    </w:p>
    <w:p w14:paraId="166FEE39" w14:textId="77777777" w:rsidR="00A92C57" w:rsidRPr="0084743A" w:rsidRDefault="00A92C57" w:rsidP="00A92C57">
      <w:pPr>
        <w:pStyle w:val="Default"/>
        <w:ind w:left="720"/>
        <w:jc w:val="both"/>
        <w:rPr>
          <w:rFonts w:ascii="Work Sans" w:hAnsi="Work Sans" w:cs="Tahoma"/>
        </w:rPr>
      </w:pPr>
      <w:r w:rsidRPr="0084743A">
        <w:rPr>
          <w:rFonts w:ascii="Work Sans" w:hAnsi="Work Sans" w:cs="Tahoma"/>
        </w:rPr>
        <w:t xml:space="preserve">Team members must be </w:t>
      </w:r>
      <w:proofErr w:type="gramStart"/>
      <w:r w:rsidRPr="0084743A">
        <w:rPr>
          <w:rFonts w:ascii="Work Sans" w:hAnsi="Work Sans" w:cs="Tahoma"/>
        </w:rPr>
        <w:t>alert</w:t>
      </w:r>
      <w:proofErr w:type="gramEnd"/>
      <w:r w:rsidRPr="0084743A">
        <w:rPr>
          <w:rFonts w:ascii="Work Sans" w:hAnsi="Work Sans" w:cs="Tahoma"/>
        </w:rPr>
        <w:t xml:space="preserve"> to bullying that occurs inside or outside school, online, on transport, during transitions, around the start and end of the school day and through group chats or social media. </w:t>
      </w:r>
    </w:p>
    <w:p w14:paraId="5F12BDC6" w14:textId="77777777" w:rsidR="00A92C57" w:rsidRPr="0084743A" w:rsidRDefault="00A92C57" w:rsidP="00A92C57">
      <w:pPr>
        <w:pStyle w:val="Default"/>
        <w:ind w:left="720" w:hanging="720"/>
        <w:jc w:val="both"/>
        <w:rPr>
          <w:rFonts w:ascii="Work Sans" w:hAnsi="Work Sans" w:cs="Tahoma"/>
        </w:rPr>
      </w:pPr>
    </w:p>
    <w:p w14:paraId="6D073031" w14:textId="4FAB18F2" w:rsidR="00D16F97" w:rsidRPr="0084743A" w:rsidRDefault="00D16F97" w:rsidP="00BD17D9">
      <w:pPr>
        <w:pStyle w:val="Default"/>
        <w:ind w:left="720"/>
        <w:jc w:val="both"/>
        <w:rPr>
          <w:rFonts w:ascii="Work Sans" w:hAnsi="Work Sans" w:cs="Tahoma"/>
        </w:rPr>
      </w:pPr>
      <w:r w:rsidRPr="0084743A">
        <w:rPr>
          <w:rFonts w:ascii="Work Sans" w:hAnsi="Work Sans" w:cs="Tahoma"/>
        </w:rPr>
        <w:t xml:space="preserve">All reports must be taken seriously, recorded, investigated and responded to in a way that protects the </w:t>
      </w:r>
      <w:r w:rsidR="006E51D9" w:rsidRPr="0084743A">
        <w:rPr>
          <w:rFonts w:ascii="Work Sans" w:hAnsi="Work Sans" w:cs="Tahoma"/>
        </w:rPr>
        <w:t xml:space="preserve">student </w:t>
      </w:r>
      <w:r w:rsidRPr="0084743A">
        <w:rPr>
          <w:rFonts w:ascii="Work Sans" w:hAnsi="Work Sans" w:cs="Tahoma"/>
        </w:rPr>
        <w:t>harmed, addresses the behaviour and considers whether wider action is needed.</w:t>
      </w:r>
    </w:p>
    <w:p w14:paraId="47D0AAC8" w14:textId="77777777" w:rsidR="00BD17D9" w:rsidRPr="0084743A" w:rsidRDefault="00BD17D9" w:rsidP="00A92C57">
      <w:pPr>
        <w:pStyle w:val="Default"/>
        <w:ind w:left="720" w:hanging="578"/>
        <w:jc w:val="both"/>
        <w:rPr>
          <w:rFonts w:ascii="Work Sans" w:hAnsi="Work Sans"/>
          <w:kern w:val="2"/>
        </w:rPr>
      </w:pPr>
    </w:p>
    <w:p w14:paraId="2B34928C" w14:textId="5F640A9D" w:rsidR="00BD17D9" w:rsidRPr="0084743A" w:rsidRDefault="004C088F" w:rsidP="004C088F">
      <w:pPr>
        <w:shd w:val="clear" w:color="auto" w:fill="FFFFFF"/>
        <w:ind w:left="720" w:hanging="720"/>
        <w:rPr>
          <w:rFonts w:cs="Tahoma"/>
          <w:kern w:val="22"/>
          <w:szCs w:val="24"/>
        </w:rPr>
      </w:pPr>
      <w:r w:rsidRPr="0084743A">
        <w:rPr>
          <w:rFonts w:cs="Tahoma"/>
          <w:b/>
          <w:bCs/>
          <w:kern w:val="22"/>
          <w:szCs w:val="24"/>
        </w:rPr>
        <w:t>14.3</w:t>
      </w:r>
      <w:r w:rsidRPr="0084743A">
        <w:rPr>
          <w:rFonts w:cs="Tahoma"/>
          <w:kern w:val="22"/>
          <w:szCs w:val="24"/>
        </w:rPr>
        <w:tab/>
      </w:r>
      <w:r w:rsidR="00BD17D9" w:rsidRPr="0084743A">
        <w:rPr>
          <w:rFonts w:cs="Tahoma"/>
          <w:kern w:val="22"/>
          <w:szCs w:val="24"/>
        </w:rPr>
        <w:t xml:space="preserve">Team members must help students to understand what bullying is and how to report it. Team members must report any bullying concerns to the DSL </w:t>
      </w:r>
      <w:r w:rsidR="00BD17D9" w:rsidRPr="0084743A">
        <w:rPr>
          <w:rFonts w:cs="Tahoma"/>
          <w:b/>
          <w:kern w:val="22"/>
          <w:szCs w:val="24"/>
        </w:rPr>
        <w:t>on the same day</w:t>
      </w:r>
      <w:r w:rsidR="00BD17D9" w:rsidRPr="0084743A">
        <w:rPr>
          <w:rFonts w:cs="Tahoma"/>
          <w:kern w:val="22"/>
          <w:szCs w:val="24"/>
        </w:rPr>
        <w:t xml:space="preserve">. The concerns must be documented appropriately.  </w:t>
      </w:r>
    </w:p>
    <w:p w14:paraId="1AE6E12C" w14:textId="77777777" w:rsidR="00D16F97" w:rsidRPr="0084743A" w:rsidRDefault="00D16F97" w:rsidP="00D16F97">
      <w:pPr>
        <w:pStyle w:val="Default"/>
        <w:ind w:left="720"/>
        <w:jc w:val="both"/>
        <w:rPr>
          <w:rFonts w:ascii="Work Sans" w:hAnsi="Work Sans"/>
          <w:kern w:val="2"/>
          <w:highlight w:val="cyan"/>
        </w:rPr>
      </w:pPr>
    </w:p>
    <w:p w14:paraId="2659266F" w14:textId="6AF81C7E" w:rsidR="00D16F97" w:rsidRPr="0084743A" w:rsidRDefault="00D16F97" w:rsidP="00D16F97">
      <w:pPr>
        <w:pStyle w:val="Default"/>
        <w:ind w:left="720" w:hanging="720"/>
        <w:jc w:val="both"/>
        <w:rPr>
          <w:rFonts w:ascii="Work Sans" w:hAnsi="Work Sans" w:cs="Tahoma"/>
        </w:rPr>
      </w:pPr>
      <w:r w:rsidRPr="0084743A">
        <w:rPr>
          <w:rFonts w:ascii="Work Sans" w:hAnsi="Work Sans" w:cs="Tahoma"/>
          <w:b/>
          <w:bCs/>
        </w:rPr>
        <w:t>14.4</w:t>
      </w:r>
      <w:r w:rsidRPr="0084743A">
        <w:rPr>
          <w:rFonts w:ascii="Work Sans" w:hAnsi="Work Sans" w:cs="Tahoma"/>
        </w:rPr>
        <w:t>  </w:t>
      </w:r>
      <w:r w:rsidR="003D3124" w:rsidRPr="0084743A">
        <w:rPr>
          <w:rFonts w:ascii="Work Sans" w:hAnsi="Work Sans" w:cs="Tahoma"/>
        </w:rPr>
        <w:t xml:space="preserve"> </w:t>
      </w:r>
      <w:r w:rsidR="00863974" w:rsidRPr="0084743A">
        <w:rPr>
          <w:rFonts w:ascii="Work Sans" w:hAnsi="Work Sans" w:cs="Tahoma"/>
        </w:rPr>
        <w:t>S</w:t>
      </w:r>
      <w:r w:rsidRPr="0084743A">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84743A" w:rsidRDefault="00D16F97" w:rsidP="00400623">
      <w:pPr>
        <w:pStyle w:val="Heading1"/>
        <w:ind w:hanging="102"/>
        <w:rPr>
          <w:rFonts w:cs="Tahoma"/>
          <w:b w:val="0"/>
          <w:bCs w:val="0"/>
          <w:kern w:val="22"/>
          <w:szCs w:val="24"/>
        </w:rPr>
      </w:pPr>
    </w:p>
    <w:p w14:paraId="190AC3CA" w14:textId="08485097" w:rsidR="00400623" w:rsidRPr="0084743A" w:rsidRDefault="00400623" w:rsidP="002660AB">
      <w:pPr>
        <w:shd w:val="clear" w:color="auto" w:fill="FFFFFF"/>
        <w:ind w:left="709"/>
        <w:rPr>
          <w:rFonts w:cs="Tahoma"/>
          <w:kern w:val="22"/>
          <w:szCs w:val="24"/>
        </w:rPr>
      </w:pPr>
      <w:r w:rsidRPr="0084743A">
        <w:rPr>
          <w:rFonts w:cs="Tahoma"/>
          <w:kern w:val="22"/>
          <w:szCs w:val="24"/>
        </w:rPr>
        <w:t>Schools</w:t>
      </w:r>
      <w:r w:rsidR="002660AB" w:rsidRPr="0084743A">
        <w:rPr>
          <w:rFonts w:cs="Tahoma"/>
          <w:kern w:val="22"/>
          <w:szCs w:val="24"/>
        </w:rPr>
        <w:t>/colleges</w:t>
      </w:r>
      <w:r w:rsidRPr="0084743A">
        <w:rPr>
          <w:rFonts w:cs="Tahoma"/>
          <w:kern w:val="22"/>
          <w:szCs w:val="24"/>
        </w:rPr>
        <w:t xml:space="preserve"> have a responsibility to ensure that those students who bully, are supported and helped to understand the impact of their actions. </w:t>
      </w:r>
    </w:p>
    <w:p w14:paraId="4D05E703" w14:textId="77777777" w:rsidR="00400623" w:rsidRPr="0084743A" w:rsidRDefault="00400623" w:rsidP="00400623">
      <w:pPr>
        <w:shd w:val="clear" w:color="auto" w:fill="FFFFFF"/>
        <w:ind w:left="709" w:hanging="709"/>
        <w:rPr>
          <w:rFonts w:cs="Tahoma"/>
          <w:kern w:val="22"/>
          <w:szCs w:val="24"/>
        </w:rPr>
      </w:pPr>
    </w:p>
    <w:p w14:paraId="767C34A1" w14:textId="20493819" w:rsidR="00400623" w:rsidRPr="0084743A" w:rsidRDefault="00400623" w:rsidP="00400623">
      <w:pPr>
        <w:pStyle w:val="Default"/>
        <w:ind w:left="709" w:hanging="709"/>
        <w:jc w:val="both"/>
        <w:rPr>
          <w:rFonts w:ascii="Work Sans" w:hAnsi="Work Sans" w:cs="Tahoma"/>
          <w:bCs/>
          <w:color w:val="auto"/>
          <w:kern w:val="22"/>
        </w:rPr>
      </w:pPr>
      <w:r w:rsidRPr="0084743A">
        <w:rPr>
          <w:rFonts w:ascii="Work Sans" w:hAnsi="Work Sans" w:cs="Tahoma"/>
          <w:b/>
          <w:color w:val="auto"/>
          <w:kern w:val="22"/>
        </w:rPr>
        <w:t>14.</w:t>
      </w:r>
      <w:r w:rsidR="004C088F" w:rsidRPr="0084743A">
        <w:rPr>
          <w:rFonts w:ascii="Work Sans" w:hAnsi="Work Sans" w:cs="Tahoma"/>
          <w:b/>
          <w:color w:val="auto"/>
          <w:kern w:val="22"/>
        </w:rPr>
        <w:t>5</w:t>
      </w:r>
      <w:r w:rsidRPr="0084743A">
        <w:rPr>
          <w:rFonts w:ascii="Work Sans" w:hAnsi="Work Sans" w:cs="Tahoma"/>
          <w:bCs/>
          <w:color w:val="auto"/>
          <w:kern w:val="22"/>
        </w:rPr>
        <w:tab/>
        <w:t>Please see the following government guidance on preventing and tack</w:t>
      </w:r>
      <w:r w:rsidR="008E5FF6" w:rsidRPr="0084743A">
        <w:rPr>
          <w:rFonts w:ascii="Work Sans" w:hAnsi="Work Sans" w:cs="Tahoma"/>
          <w:bCs/>
          <w:color w:val="auto"/>
          <w:kern w:val="22"/>
        </w:rPr>
        <w:t>l</w:t>
      </w:r>
      <w:r w:rsidRPr="0084743A">
        <w:rPr>
          <w:rFonts w:ascii="Work Sans" w:hAnsi="Work Sans" w:cs="Tahoma"/>
          <w:bCs/>
          <w:color w:val="auto"/>
          <w:kern w:val="22"/>
        </w:rPr>
        <w:t xml:space="preserve">ing bullying in schools: </w:t>
      </w:r>
    </w:p>
    <w:p w14:paraId="15FBFCD3" w14:textId="77777777" w:rsidR="003204B6" w:rsidRPr="0084743A" w:rsidRDefault="003204B6" w:rsidP="003204B6">
      <w:pPr>
        <w:pStyle w:val="Default"/>
        <w:spacing w:line="276" w:lineRule="auto"/>
        <w:ind w:left="709"/>
        <w:jc w:val="both"/>
        <w:rPr>
          <w:rStyle w:val="Hyperlink"/>
          <w:rFonts w:ascii="Work Sans" w:hAnsi="Work Sans" w:cs="Tahoma"/>
          <w:bCs/>
          <w:kern w:val="22"/>
          <w:u w:val="none"/>
        </w:rPr>
      </w:pPr>
      <w:hyperlink r:id="rId110" w:history="1">
        <w:r w:rsidRPr="0084743A">
          <w:rPr>
            <w:rStyle w:val="Hyperlink"/>
            <w:rFonts w:ascii="Work Sans" w:hAnsi="Work Sans" w:cs="Tahoma"/>
            <w:bCs/>
            <w:kern w:val="22"/>
          </w:rPr>
          <w:t>Preventing and tackling bullying</w:t>
        </w:r>
      </w:hyperlink>
      <w:r w:rsidRPr="0084743A">
        <w:rPr>
          <w:rStyle w:val="Hyperlink"/>
          <w:rFonts w:ascii="Work Sans" w:hAnsi="Work Sans" w:cs="Tahoma"/>
          <w:bCs/>
          <w:kern w:val="22"/>
          <w:u w:val="none"/>
        </w:rPr>
        <w:t xml:space="preserve"> </w:t>
      </w:r>
    </w:p>
    <w:p w14:paraId="7F1EF9B3" w14:textId="77777777" w:rsidR="003204B6" w:rsidRPr="0084743A" w:rsidRDefault="003204B6" w:rsidP="003204B6">
      <w:pPr>
        <w:pStyle w:val="Default"/>
        <w:spacing w:line="276" w:lineRule="auto"/>
        <w:ind w:left="709"/>
        <w:jc w:val="both"/>
        <w:rPr>
          <w:rStyle w:val="Hyperlink"/>
          <w:rFonts w:ascii="Work Sans" w:hAnsi="Work Sans" w:cs="Tahoma"/>
          <w:bCs/>
          <w:kern w:val="22"/>
        </w:rPr>
      </w:pPr>
      <w:hyperlink r:id="rId111" w:history="1">
        <w:r w:rsidRPr="0084743A">
          <w:rPr>
            <w:rStyle w:val="Hyperlink"/>
            <w:rFonts w:ascii="Work Sans" w:hAnsi="Work Sans" w:cs="Tahoma"/>
            <w:bCs/>
            <w:kern w:val="22"/>
          </w:rPr>
          <w:t>Mental health and behaviour in schools</w:t>
        </w:r>
      </w:hyperlink>
    </w:p>
    <w:p w14:paraId="625E3A11" w14:textId="77777777" w:rsidR="003204B6" w:rsidRPr="0084743A"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2" w:history="1">
        <w:r w:rsidRPr="0084743A">
          <w:rPr>
            <w:rStyle w:val="Hyperlink"/>
            <w:rFonts w:ascii="Work Sans" w:hAnsi="Work Sans" w:cs="Tahoma"/>
            <w:kern w:val="22"/>
          </w:rPr>
          <w:t>Behaviour in schools: advice for headteachers and school staff</w:t>
        </w:r>
      </w:hyperlink>
      <w:r w:rsidRPr="0084743A">
        <w:rPr>
          <w:rStyle w:val="Hyperlink"/>
          <w:rFonts w:ascii="Work Sans" w:hAnsi="Work Sans" w:cs="Tahoma"/>
          <w:color w:val="auto"/>
          <w:kern w:val="22"/>
          <w:u w:val="none"/>
        </w:rPr>
        <w:t xml:space="preserve"> </w:t>
      </w:r>
    </w:p>
    <w:p w14:paraId="53E689B2" w14:textId="77777777" w:rsidR="00400623" w:rsidRPr="0084743A" w:rsidRDefault="00400623">
      <w:pPr>
        <w:pStyle w:val="Heading1"/>
        <w:rPr>
          <w:kern w:val="36"/>
          <w:szCs w:val="24"/>
        </w:rPr>
      </w:pPr>
    </w:p>
    <w:p w14:paraId="4E3D649B" w14:textId="77777777" w:rsidR="00400623" w:rsidRPr="0084743A" w:rsidRDefault="00400623" w:rsidP="00400623">
      <w:pPr>
        <w:pStyle w:val="Heading1"/>
        <w:ind w:hanging="102"/>
        <w:rPr>
          <w:rFonts w:cs="Tahoma"/>
          <w:kern w:val="22"/>
          <w:szCs w:val="24"/>
        </w:rPr>
      </w:pPr>
      <w:bookmarkStart w:id="25" w:name="_Toc237349370"/>
      <w:r w:rsidRPr="0084743A">
        <w:rPr>
          <w:rFonts w:cs="Tahoma"/>
          <w:kern w:val="22"/>
          <w:szCs w:val="24"/>
        </w:rPr>
        <w:t xml:space="preserve">15.0 </w:t>
      </w:r>
      <w:r w:rsidRPr="0084743A">
        <w:rPr>
          <w:rFonts w:cs="Tahoma"/>
          <w:kern w:val="22"/>
          <w:szCs w:val="24"/>
        </w:rPr>
        <w:tab/>
        <w:t>Preventative Strategies</w:t>
      </w:r>
      <w:bookmarkEnd w:id="25"/>
    </w:p>
    <w:p w14:paraId="24495A37" w14:textId="77777777" w:rsidR="00400623" w:rsidRPr="0084743A" w:rsidRDefault="00400623" w:rsidP="00400623">
      <w:pPr>
        <w:rPr>
          <w:rFonts w:cs="Tahoma"/>
          <w:kern w:val="22"/>
          <w:szCs w:val="24"/>
        </w:rPr>
      </w:pPr>
    </w:p>
    <w:p w14:paraId="2D16A388" w14:textId="16F895FB" w:rsidR="00400623" w:rsidRPr="0084743A" w:rsidRDefault="00400623" w:rsidP="00B702B5">
      <w:pPr>
        <w:ind w:left="720" w:right="91" w:hanging="720"/>
        <w:rPr>
          <w:rFonts w:cs="Tahoma"/>
          <w:kern w:val="24"/>
          <w:szCs w:val="24"/>
        </w:rPr>
      </w:pPr>
      <w:r w:rsidRPr="0084743A">
        <w:rPr>
          <w:rFonts w:cs="Tahoma"/>
          <w:b/>
          <w:bCs/>
          <w:kern w:val="22"/>
          <w:szCs w:val="24"/>
        </w:rPr>
        <w:t>15.1</w:t>
      </w:r>
      <w:r w:rsidRPr="0084743A">
        <w:rPr>
          <w:rFonts w:cs="Tahoma"/>
          <w:b/>
          <w:bCs/>
          <w:kern w:val="22"/>
          <w:szCs w:val="24"/>
        </w:rPr>
        <w:tab/>
      </w:r>
      <w:r w:rsidRPr="0084743A">
        <w:rPr>
          <w:rFonts w:cs="Tahoma"/>
          <w:kern w:val="24"/>
          <w:szCs w:val="24"/>
        </w:rPr>
        <w:t xml:space="preserve">It is important that students are taught about how to keep themselves and others safe, including online. </w:t>
      </w:r>
      <w:r w:rsidR="00516398" w:rsidRPr="0084743A">
        <w:rPr>
          <w:rFonts w:cs="Tahoma"/>
          <w:kern w:val="24"/>
          <w:szCs w:val="24"/>
        </w:rPr>
        <w:t>P</w:t>
      </w:r>
      <w:r w:rsidRPr="0084743A">
        <w:rPr>
          <w:rFonts w:cs="Tahoma"/>
          <w:kern w:val="24"/>
          <w:szCs w:val="24"/>
        </w:rPr>
        <w:t xml:space="preserve">reventative education </w:t>
      </w:r>
      <w:r w:rsidR="00516398" w:rsidRPr="0084743A">
        <w:rPr>
          <w:rFonts w:cs="Tahoma"/>
          <w:kern w:val="24"/>
          <w:szCs w:val="24"/>
        </w:rPr>
        <w:t xml:space="preserve">is embedded through a </w:t>
      </w:r>
      <w:r w:rsidR="00F17919" w:rsidRPr="0084743A">
        <w:rPr>
          <w:rFonts w:cs="Tahoma"/>
          <w:kern w:val="24"/>
          <w:szCs w:val="24"/>
        </w:rPr>
        <w:t xml:space="preserve">whole </w:t>
      </w:r>
      <w:r w:rsidR="009C10E3" w:rsidRPr="0084743A">
        <w:rPr>
          <w:rFonts w:cs="Tahoma"/>
          <w:kern w:val="24"/>
          <w:szCs w:val="24"/>
        </w:rPr>
        <w:t>setting</w:t>
      </w:r>
      <w:r w:rsidR="00516398" w:rsidRPr="0084743A">
        <w:rPr>
          <w:rFonts w:cs="Tahoma"/>
          <w:kern w:val="24"/>
          <w:szCs w:val="24"/>
        </w:rPr>
        <w:t xml:space="preserve"> </w:t>
      </w:r>
      <w:r w:rsidR="00902230" w:rsidRPr="0084743A">
        <w:rPr>
          <w:rFonts w:cs="Tahoma"/>
          <w:kern w:val="24"/>
          <w:szCs w:val="24"/>
        </w:rPr>
        <w:t>approach and safeguarding culture</w:t>
      </w:r>
      <w:r w:rsidR="00BB2F60" w:rsidRPr="0084743A">
        <w:rPr>
          <w:rFonts w:cs="Tahoma"/>
          <w:kern w:val="24"/>
          <w:szCs w:val="24"/>
        </w:rPr>
        <w:t xml:space="preserve"> </w:t>
      </w:r>
      <w:r w:rsidR="00710173" w:rsidRPr="0084743A">
        <w:rPr>
          <w:rFonts w:cs="Tahoma"/>
          <w:kern w:val="24"/>
          <w:szCs w:val="24"/>
        </w:rPr>
        <w:t>to</w:t>
      </w:r>
      <w:r w:rsidR="00BB2F60" w:rsidRPr="0084743A">
        <w:rPr>
          <w:rFonts w:cs="Tahoma"/>
          <w:kern w:val="24"/>
          <w:szCs w:val="24"/>
        </w:rPr>
        <w:t xml:space="preserve"> prepare students for life in modern Britain and create a culture of zero tolerance for sexism, racism, misogyny</w:t>
      </w:r>
      <w:r w:rsidR="00710173" w:rsidRPr="0084743A">
        <w:rPr>
          <w:rFonts w:cs="Tahoma"/>
          <w:kern w:val="24"/>
          <w:szCs w:val="24"/>
        </w:rPr>
        <w:t xml:space="preserve">, </w:t>
      </w:r>
      <w:r w:rsidR="00BB2F60" w:rsidRPr="0084743A">
        <w:rPr>
          <w:rFonts w:cs="Tahoma"/>
          <w:kern w:val="24"/>
          <w:szCs w:val="24"/>
        </w:rPr>
        <w:t xml:space="preserve">misandry, homophobia, biphobia, sexual violence/harassment, derogatory behaviour or other forms of physical violence and conflict. It </w:t>
      </w:r>
      <w:r w:rsidR="00710173" w:rsidRPr="0084743A">
        <w:rPr>
          <w:rFonts w:cs="Tahoma"/>
          <w:kern w:val="24"/>
          <w:szCs w:val="24"/>
        </w:rPr>
        <w:t xml:space="preserve">is </w:t>
      </w:r>
      <w:r w:rsidR="00BB2F60" w:rsidRPr="0084743A">
        <w:rPr>
          <w:rFonts w:cs="Tahoma"/>
          <w:kern w:val="24"/>
          <w:szCs w:val="24"/>
        </w:rPr>
        <w:t>effectively tailored to the specific needs and vulnerabilities of individual students.</w:t>
      </w:r>
    </w:p>
    <w:p w14:paraId="588C710C" w14:textId="77777777" w:rsidR="0080165E" w:rsidRPr="0084743A" w:rsidRDefault="0080165E" w:rsidP="00400623">
      <w:pPr>
        <w:ind w:left="720" w:right="93" w:hanging="720"/>
        <w:rPr>
          <w:rFonts w:cs="Tahoma"/>
          <w:kern w:val="24"/>
          <w:szCs w:val="24"/>
        </w:rPr>
      </w:pPr>
    </w:p>
    <w:p w14:paraId="3354AB96" w14:textId="70811732" w:rsidR="00400623" w:rsidRPr="0084743A" w:rsidRDefault="00400623" w:rsidP="00400623">
      <w:pPr>
        <w:ind w:left="709" w:hanging="709"/>
        <w:rPr>
          <w:rFonts w:cs="Tahoma"/>
          <w:kern w:val="22"/>
          <w:szCs w:val="24"/>
        </w:rPr>
      </w:pPr>
      <w:r w:rsidRPr="0084743A">
        <w:rPr>
          <w:rFonts w:cs="Tahoma"/>
          <w:b/>
          <w:bCs/>
          <w:kern w:val="22"/>
          <w:szCs w:val="24"/>
        </w:rPr>
        <w:t>15.2</w:t>
      </w:r>
      <w:r w:rsidRPr="0084743A">
        <w:rPr>
          <w:rFonts w:cs="Tahoma"/>
          <w:kern w:val="22"/>
          <w:szCs w:val="24"/>
        </w:rPr>
        <w:tab/>
        <w:t>The school</w:t>
      </w:r>
      <w:r w:rsidR="00DE1C22" w:rsidRPr="0084743A">
        <w:rPr>
          <w:rFonts w:cs="Tahoma"/>
          <w:kern w:val="22"/>
          <w:szCs w:val="24"/>
        </w:rPr>
        <w:t>/college</w:t>
      </w:r>
      <w:r w:rsidRPr="0084743A">
        <w:rPr>
          <w:rFonts w:cs="Tahoma"/>
          <w:kern w:val="22"/>
          <w:szCs w:val="24"/>
        </w:rPr>
        <w:t xml:space="preserve"> will take all appropriate action to ensure that students learn about appropriate relationships, keeping safe, online safety as well as sex and </w:t>
      </w:r>
      <w:r w:rsidRPr="0084743A">
        <w:rPr>
          <w:rFonts w:cs="Tahoma"/>
          <w:kern w:val="22"/>
          <w:szCs w:val="24"/>
        </w:rPr>
        <w:lastRenderedPageBreak/>
        <w:t xml:space="preserve">healthy relationships. </w:t>
      </w:r>
      <w:r w:rsidRPr="0084743A">
        <w:rPr>
          <w:rFonts w:cs="Tahoma"/>
          <w:kern w:val="22"/>
          <w:szCs w:val="24"/>
          <w:shd w:val="clear" w:color="auto" w:fill="FFFFFF"/>
        </w:rPr>
        <w:t>Relationship, sex education</w:t>
      </w:r>
      <w:r w:rsidRPr="0084743A">
        <w:rPr>
          <w:rFonts w:cs="Tahoma"/>
          <w:b/>
          <w:bCs/>
          <w:kern w:val="22"/>
          <w:szCs w:val="24"/>
          <w:shd w:val="clear" w:color="auto" w:fill="FFFFFF"/>
        </w:rPr>
        <w:t xml:space="preserve"> </w:t>
      </w:r>
      <w:r w:rsidRPr="0084743A">
        <w:rPr>
          <w:rFonts w:cs="Tahoma"/>
          <w:kern w:val="22"/>
          <w:szCs w:val="24"/>
          <w:shd w:val="clear" w:color="auto" w:fill="FFFFFF"/>
        </w:rPr>
        <w:t>(</w:t>
      </w:r>
      <w:r w:rsidRPr="0084743A">
        <w:rPr>
          <w:rFonts w:cs="Tahoma"/>
          <w:kern w:val="22"/>
          <w:szCs w:val="24"/>
        </w:rPr>
        <w:t xml:space="preserve">RSE) and health education lessons will focus on important age-appropriate issues in line with </w:t>
      </w:r>
      <w:hyperlink r:id="rId113" w:history="1">
        <w:r w:rsidRPr="0084743A">
          <w:rPr>
            <w:rStyle w:val="Hyperlink"/>
            <w:rFonts w:cs="Tahoma"/>
            <w:kern w:val="22"/>
            <w:szCs w:val="24"/>
          </w:rPr>
          <w:t>RSE and health education</w:t>
        </w:r>
      </w:hyperlink>
      <w:r w:rsidRPr="0084743A">
        <w:rPr>
          <w:rFonts w:cs="Tahoma"/>
          <w:kern w:val="22"/>
          <w:szCs w:val="24"/>
        </w:rPr>
        <w:t xml:space="preserve"> statutory guidance. Team members must ensure </w:t>
      </w:r>
      <w:proofErr w:type="gramStart"/>
      <w:r w:rsidRPr="0084743A">
        <w:rPr>
          <w:rFonts w:cs="Tahoma"/>
          <w:kern w:val="22"/>
          <w:szCs w:val="24"/>
        </w:rPr>
        <w:t>that  students</w:t>
      </w:r>
      <w:proofErr w:type="gramEnd"/>
      <w:r w:rsidRPr="0084743A">
        <w:rPr>
          <w:rFonts w:cs="Tahoma"/>
          <w:kern w:val="22"/>
          <w:szCs w:val="24"/>
        </w:rPr>
        <w:t xml:space="preserve"> </w:t>
      </w:r>
      <w:proofErr w:type="gramStart"/>
      <w:r w:rsidRPr="0084743A">
        <w:rPr>
          <w:rFonts w:cs="Tahoma"/>
          <w:kern w:val="22"/>
          <w:szCs w:val="24"/>
        </w:rPr>
        <w:t>have the opportunity to</w:t>
      </w:r>
      <w:proofErr w:type="gramEnd"/>
      <w:r w:rsidRPr="0084743A">
        <w:rPr>
          <w:rFonts w:cs="Tahoma"/>
          <w:kern w:val="22"/>
          <w:szCs w:val="24"/>
        </w:rPr>
        <w:t xml:space="preserve"> learn about safe relationships as well as who they can talk to if they have any concerns. Support and training materials for can be found here: </w:t>
      </w:r>
      <w:hyperlink r:id="rId114" w:history="1">
        <w:r w:rsidRPr="0084743A">
          <w:rPr>
            <w:rStyle w:val="Hyperlink"/>
            <w:rFonts w:cs="Tahoma"/>
            <w:kern w:val="22"/>
            <w:szCs w:val="24"/>
          </w:rPr>
          <w:t>Teaching about relationships sex and health</w:t>
        </w:r>
      </w:hyperlink>
      <w:r w:rsidR="004A1762" w:rsidRPr="0084743A">
        <w:rPr>
          <w:rFonts w:cs="Tahoma"/>
          <w:kern w:val="22"/>
          <w:szCs w:val="24"/>
        </w:rPr>
        <w:t xml:space="preserve"> (Please also see the </w:t>
      </w:r>
      <w:r w:rsidR="004A1762" w:rsidRPr="0084743A">
        <w:rPr>
          <w:rFonts w:cs="Tahoma"/>
          <w:b/>
          <w:bCs/>
          <w:i/>
          <w:iCs/>
          <w:kern w:val="22"/>
          <w:szCs w:val="24"/>
        </w:rPr>
        <w:t>RSHE Policy</w:t>
      </w:r>
      <w:r w:rsidR="004A1762" w:rsidRPr="0084743A">
        <w:rPr>
          <w:rFonts w:cs="Tahoma"/>
          <w:kern w:val="22"/>
          <w:szCs w:val="24"/>
        </w:rPr>
        <w:t>)</w:t>
      </w:r>
    </w:p>
    <w:p w14:paraId="5247773A" w14:textId="77777777" w:rsidR="00400623" w:rsidRPr="0084743A" w:rsidRDefault="00400623" w:rsidP="00400623">
      <w:pPr>
        <w:ind w:left="709" w:hanging="709"/>
        <w:rPr>
          <w:rFonts w:cs="Tahoma"/>
          <w:kern w:val="22"/>
          <w:szCs w:val="24"/>
        </w:rPr>
      </w:pPr>
    </w:p>
    <w:p w14:paraId="1AB5CED4" w14:textId="24F7B737" w:rsidR="00400623" w:rsidRPr="0084743A" w:rsidRDefault="00400623" w:rsidP="00400623">
      <w:pPr>
        <w:ind w:left="709"/>
        <w:rPr>
          <w:rFonts w:cs="Tahoma"/>
          <w:kern w:val="22"/>
          <w:szCs w:val="24"/>
        </w:rPr>
      </w:pPr>
      <w:r w:rsidRPr="0084743A">
        <w:rPr>
          <w:rFonts w:cs="Tahoma"/>
          <w:kern w:val="24"/>
          <w:szCs w:val="24"/>
        </w:rPr>
        <w:t>LGBTQ+ inclusion is part of the</w:t>
      </w:r>
      <w:r w:rsidR="003033DD" w:rsidRPr="0084743A">
        <w:rPr>
          <w:rFonts w:cs="Tahoma"/>
          <w:kern w:val="24"/>
          <w:szCs w:val="24"/>
        </w:rPr>
        <w:t xml:space="preserve"> </w:t>
      </w:r>
      <w:r w:rsidRPr="0084743A">
        <w:rPr>
          <w:rFonts w:cs="Tahoma"/>
          <w:kern w:val="24"/>
          <w:szCs w:val="24"/>
        </w:rPr>
        <w:t>statutory R</w:t>
      </w:r>
      <w:r w:rsidR="003033DD" w:rsidRPr="0084743A">
        <w:rPr>
          <w:rFonts w:cs="Tahoma"/>
          <w:kern w:val="24"/>
          <w:szCs w:val="24"/>
        </w:rPr>
        <w:t>S</w:t>
      </w:r>
      <w:r w:rsidRPr="0084743A">
        <w:rPr>
          <w:rFonts w:cs="Tahoma"/>
          <w:kern w:val="24"/>
          <w:szCs w:val="24"/>
        </w:rPr>
        <w:t>H</w:t>
      </w:r>
      <w:r w:rsidR="003033DD" w:rsidRPr="0084743A">
        <w:rPr>
          <w:rFonts w:cs="Tahoma"/>
          <w:kern w:val="24"/>
          <w:szCs w:val="24"/>
        </w:rPr>
        <w:t>E</w:t>
      </w:r>
      <w:r w:rsidRPr="0084743A">
        <w:rPr>
          <w:rFonts w:cs="Tahoma"/>
          <w:kern w:val="24"/>
          <w:szCs w:val="24"/>
        </w:rPr>
        <w:t xml:space="preserve"> curriculum</w:t>
      </w:r>
      <w:r w:rsidR="003033DD" w:rsidRPr="0084743A">
        <w:rPr>
          <w:rFonts w:cs="Tahoma"/>
          <w:kern w:val="24"/>
          <w:szCs w:val="24"/>
        </w:rPr>
        <w:t xml:space="preserve"> for secondary schools,</w:t>
      </w:r>
      <w:r w:rsidRPr="0084743A">
        <w:rPr>
          <w:rFonts w:cs="Tahoma"/>
          <w:kern w:val="24"/>
          <w:szCs w:val="24"/>
        </w:rPr>
        <w:t xml:space="preserve"> and there is a range of support available to help </w:t>
      </w:r>
      <w:r w:rsidR="007F2D35" w:rsidRPr="0084743A">
        <w:rPr>
          <w:rFonts w:cs="Tahoma"/>
          <w:kern w:val="24"/>
          <w:szCs w:val="24"/>
        </w:rPr>
        <w:t>education settings</w:t>
      </w:r>
      <w:r w:rsidRPr="0084743A">
        <w:rPr>
          <w:rFonts w:cs="Tahoma"/>
          <w:kern w:val="24"/>
          <w:szCs w:val="24"/>
        </w:rPr>
        <w:t xml:space="preserve"> counter homophobic, biphobic and transphobic bullying and abuse</w:t>
      </w:r>
      <w:r w:rsidRPr="0084743A">
        <w:rPr>
          <w:rFonts w:cs="Tahoma"/>
          <w:kern w:val="22"/>
          <w:szCs w:val="24"/>
        </w:rPr>
        <w:t>.</w:t>
      </w:r>
    </w:p>
    <w:p w14:paraId="7DF20169" w14:textId="77777777" w:rsidR="0021138F" w:rsidRPr="0084743A" w:rsidRDefault="0021138F" w:rsidP="00400623">
      <w:pPr>
        <w:ind w:left="709"/>
        <w:rPr>
          <w:rFonts w:cs="Tahoma"/>
          <w:kern w:val="22"/>
          <w:szCs w:val="24"/>
        </w:rPr>
      </w:pPr>
    </w:p>
    <w:p w14:paraId="7A3C2ECD" w14:textId="36CF9E56" w:rsidR="00400623" w:rsidRPr="0084743A" w:rsidRDefault="00400623" w:rsidP="00400623">
      <w:pPr>
        <w:ind w:left="709" w:hanging="709"/>
        <w:rPr>
          <w:rFonts w:cs="Tahoma"/>
          <w:kern w:val="22"/>
          <w:szCs w:val="24"/>
        </w:rPr>
      </w:pPr>
      <w:r w:rsidRPr="0084743A">
        <w:rPr>
          <w:rFonts w:cs="Tahoma"/>
          <w:b/>
          <w:kern w:val="22"/>
          <w:szCs w:val="24"/>
        </w:rPr>
        <w:t>15.3</w:t>
      </w:r>
      <w:r w:rsidRPr="0084743A">
        <w:rPr>
          <w:rFonts w:cs="Tahoma"/>
          <w:kern w:val="22"/>
          <w:szCs w:val="24"/>
        </w:rPr>
        <w:t xml:space="preserve"> </w:t>
      </w:r>
      <w:r w:rsidRPr="0084743A">
        <w:rPr>
          <w:rFonts w:cs="Tahoma"/>
          <w:kern w:val="22"/>
          <w:szCs w:val="24"/>
        </w:rPr>
        <w:tab/>
      </w:r>
      <w:r w:rsidR="00503D70" w:rsidRPr="0084743A">
        <w:rPr>
          <w:rFonts w:cs="Tahoma"/>
          <w:kern w:val="22"/>
          <w:szCs w:val="24"/>
        </w:rPr>
        <w:t>S</w:t>
      </w:r>
      <w:r w:rsidRPr="0084743A">
        <w:rPr>
          <w:rFonts w:cs="Tahoma"/>
          <w:kern w:val="22"/>
          <w:szCs w:val="24"/>
        </w:rPr>
        <w:t>tudents will be supported by team members to understand what abuse, neglect</w:t>
      </w:r>
      <w:r w:rsidR="00590D84" w:rsidRPr="0084743A">
        <w:rPr>
          <w:rFonts w:cs="Tahoma"/>
          <w:kern w:val="22"/>
          <w:szCs w:val="24"/>
        </w:rPr>
        <w:t>,</w:t>
      </w:r>
      <w:r w:rsidRPr="0084743A">
        <w:rPr>
          <w:rFonts w:cs="Tahoma"/>
          <w:kern w:val="22"/>
          <w:szCs w:val="24"/>
        </w:rPr>
        <w:t xml:space="preserve"> exploitation</w:t>
      </w:r>
      <w:r w:rsidR="00590D84" w:rsidRPr="0084743A">
        <w:rPr>
          <w:rFonts w:cs="Tahoma"/>
          <w:kern w:val="22"/>
          <w:szCs w:val="24"/>
        </w:rPr>
        <w:t xml:space="preserve"> and modern slavery</w:t>
      </w:r>
      <w:r w:rsidRPr="0084743A">
        <w:rPr>
          <w:rFonts w:cs="Tahoma"/>
          <w:kern w:val="22"/>
          <w:szCs w:val="24"/>
        </w:rPr>
        <w:t xml:space="preserve"> are. </w:t>
      </w:r>
      <w:r w:rsidR="00503D70" w:rsidRPr="0084743A">
        <w:rPr>
          <w:rFonts w:cs="Tahoma"/>
          <w:kern w:val="22"/>
          <w:szCs w:val="24"/>
        </w:rPr>
        <w:t>S</w:t>
      </w:r>
      <w:r w:rsidRPr="0084743A">
        <w:rPr>
          <w:rFonts w:cs="Tahoma"/>
          <w:kern w:val="22"/>
          <w:szCs w:val="24"/>
        </w:rPr>
        <w:t>tudents must be listened to and enabled to report any abuse</w:t>
      </w:r>
      <w:r w:rsidR="00590D84" w:rsidRPr="0084743A">
        <w:rPr>
          <w:rFonts w:cs="Tahoma"/>
          <w:kern w:val="22"/>
          <w:szCs w:val="24"/>
        </w:rPr>
        <w:t>,</w:t>
      </w:r>
      <w:r w:rsidRPr="0084743A">
        <w:rPr>
          <w:rFonts w:cs="Tahoma"/>
          <w:kern w:val="22"/>
          <w:szCs w:val="24"/>
        </w:rPr>
        <w:t xml:space="preserve"> neglect</w:t>
      </w:r>
      <w:r w:rsidR="00590D84" w:rsidRPr="0084743A">
        <w:rPr>
          <w:rFonts w:cs="Tahoma"/>
          <w:kern w:val="22"/>
          <w:szCs w:val="24"/>
        </w:rPr>
        <w:t xml:space="preserve">, exploitation or modern slavery </w:t>
      </w:r>
      <w:r w:rsidRPr="0084743A">
        <w:rPr>
          <w:rFonts w:cs="Tahoma"/>
          <w:kern w:val="22"/>
          <w:szCs w:val="24"/>
        </w:rPr>
        <w:t>at the earliest opportunity. They should be given information about how to report abuse or any concerns about possible abuse and be able to access relevant websites in private and helplines</w:t>
      </w:r>
      <w:r w:rsidR="00590D84" w:rsidRPr="0084743A">
        <w:rPr>
          <w:rFonts w:cs="Tahoma"/>
          <w:kern w:val="22"/>
          <w:szCs w:val="24"/>
        </w:rPr>
        <w:t>,</w:t>
      </w:r>
      <w:r w:rsidRPr="0084743A">
        <w:rPr>
          <w:rFonts w:cs="Tahoma"/>
          <w:kern w:val="22"/>
          <w:szCs w:val="24"/>
        </w:rPr>
        <w:t xml:space="preserve"> such as </w:t>
      </w:r>
      <w:hyperlink r:id="rId115" w:history="1">
        <w:r w:rsidRPr="0084743A">
          <w:rPr>
            <w:rStyle w:val="Hyperlink"/>
            <w:rFonts w:cs="Tahoma"/>
            <w:kern w:val="22"/>
            <w:szCs w:val="24"/>
          </w:rPr>
          <w:t>Childline</w:t>
        </w:r>
      </w:hyperlink>
      <w:r w:rsidRPr="0084743A">
        <w:rPr>
          <w:rFonts w:cs="Tahoma"/>
          <w:kern w:val="22"/>
          <w:szCs w:val="24"/>
        </w:rPr>
        <w:t xml:space="preserve"> to seek advice and help.</w:t>
      </w:r>
    </w:p>
    <w:p w14:paraId="71DC6947" w14:textId="77777777" w:rsidR="00400623" w:rsidRPr="0084743A" w:rsidRDefault="00400623" w:rsidP="00400623">
      <w:pPr>
        <w:ind w:left="709" w:hanging="709"/>
        <w:rPr>
          <w:rFonts w:cs="Tahoma"/>
          <w:kern w:val="24"/>
          <w:szCs w:val="24"/>
        </w:rPr>
      </w:pPr>
    </w:p>
    <w:p w14:paraId="2FBFBDE8" w14:textId="55FA0C87" w:rsidR="00400623" w:rsidRPr="0084743A" w:rsidRDefault="00400623" w:rsidP="00400623">
      <w:pPr>
        <w:ind w:left="709" w:hanging="709"/>
        <w:rPr>
          <w:rFonts w:cs="Tahoma"/>
          <w:kern w:val="24"/>
          <w:szCs w:val="24"/>
        </w:rPr>
      </w:pPr>
      <w:r w:rsidRPr="0084743A">
        <w:rPr>
          <w:rFonts w:cs="Tahoma"/>
          <w:b/>
          <w:kern w:val="24"/>
          <w:szCs w:val="24"/>
        </w:rPr>
        <w:t>15.4</w:t>
      </w:r>
      <w:r w:rsidRPr="0084743A">
        <w:rPr>
          <w:rFonts w:cs="Tahoma"/>
          <w:kern w:val="24"/>
          <w:szCs w:val="24"/>
        </w:rPr>
        <w:t xml:space="preserve"> </w:t>
      </w:r>
      <w:r w:rsidRPr="0084743A">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84743A">
        <w:rPr>
          <w:rFonts w:cs="Tahoma"/>
          <w:kern w:val="24"/>
          <w:szCs w:val="24"/>
        </w:rPr>
        <w:t>ir</w:t>
      </w:r>
      <w:r w:rsidRPr="0084743A">
        <w:rPr>
          <w:rFonts w:cs="Tahoma"/>
          <w:kern w:val="24"/>
          <w:szCs w:val="24"/>
        </w:rPr>
        <w:t xml:space="preserve"> 'eyes and ears</w:t>
      </w:r>
      <w:r w:rsidR="00F17919" w:rsidRPr="0084743A">
        <w:rPr>
          <w:rFonts w:cs="Tahoma"/>
          <w:kern w:val="24"/>
          <w:szCs w:val="24"/>
        </w:rPr>
        <w:t>’ and</w:t>
      </w:r>
      <w:r w:rsidRPr="0084743A">
        <w:rPr>
          <w:rFonts w:cs="Tahoma"/>
          <w:kern w:val="24"/>
          <w:szCs w:val="24"/>
        </w:rPr>
        <w:t xml:space="preserve"> report </w:t>
      </w:r>
      <w:r w:rsidR="007446E9" w:rsidRPr="0084743A">
        <w:rPr>
          <w:rFonts w:cs="Tahoma"/>
          <w:kern w:val="24"/>
          <w:szCs w:val="24"/>
        </w:rPr>
        <w:t>any</w:t>
      </w:r>
      <w:r w:rsidRPr="0084743A">
        <w:rPr>
          <w:rFonts w:cs="Tahoma"/>
          <w:kern w:val="24"/>
          <w:szCs w:val="24"/>
        </w:rPr>
        <w:t xml:space="preserve"> concerns to the DSL. </w:t>
      </w:r>
    </w:p>
    <w:p w14:paraId="69E54385" w14:textId="77777777" w:rsidR="00400623" w:rsidRPr="0084743A" w:rsidRDefault="00400623" w:rsidP="00400623">
      <w:pPr>
        <w:rPr>
          <w:rFonts w:cs="Tahoma"/>
          <w:kern w:val="22"/>
          <w:szCs w:val="24"/>
        </w:rPr>
      </w:pPr>
    </w:p>
    <w:p w14:paraId="7B75CD78" w14:textId="77777777" w:rsidR="004E515D" w:rsidRPr="0084743A" w:rsidRDefault="004E515D">
      <w:pPr>
        <w:pStyle w:val="Default"/>
        <w:ind w:left="720" w:hanging="720"/>
        <w:jc w:val="both"/>
        <w:rPr>
          <w:rFonts w:ascii="Work Sans" w:hAnsi="Work Sans" w:cs="Tahoma"/>
        </w:rPr>
      </w:pPr>
      <w:r w:rsidRPr="0084743A">
        <w:rPr>
          <w:rFonts w:ascii="Work Sans" w:hAnsi="Work Sans" w:cs="Tahoma"/>
          <w:b/>
          <w:bCs/>
        </w:rPr>
        <w:t>15.</w:t>
      </w:r>
      <w:r w:rsidR="004C088F" w:rsidRPr="0084743A">
        <w:rPr>
          <w:rFonts w:ascii="Work Sans" w:hAnsi="Work Sans" w:cs="Tahoma"/>
          <w:b/>
          <w:bCs/>
        </w:rPr>
        <w:t>6</w:t>
      </w:r>
      <w:r w:rsidR="004C088F" w:rsidRPr="0084743A">
        <w:rPr>
          <w:rFonts w:ascii="Work Sans" w:hAnsi="Work Sans" w:cs="Tahoma"/>
          <w:b/>
          <w:bCs/>
        </w:rPr>
        <w:tab/>
      </w:r>
      <w:r w:rsidRPr="0084743A">
        <w:rPr>
          <w:rFonts w:ascii="Work Sans" w:hAnsi="Work Sans" w:cs="Tahoma"/>
        </w:rPr>
        <w:t xml:space="preserve">Preventative education </w:t>
      </w:r>
      <w:r w:rsidR="00FC2F1A" w:rsidRPr="0084743A">
        <w:rPr>
          <w:rFonts w:ascii="Work Sans" w:hAnsi="Work Sans" w:cs="Tahoma"/>
        </w:rPr>
        <w:t>is</w:t>
      </w:r>
      <w:r w:rsidRPr="0084743A">
        <w:rPr>
          <w:rFonts w:ascii="Work Sans" w:hAnsi="Work Sans" w:cs="Tahoma"/>
        </w:rPr>
        <w:t xml:space="preserve"> </w:t>
      </w:r>
      <w:r w:rsidR="00FC2F1A" w:rsidRPr="0084743A">
        <w:rPr>
          <w:rFonts w:ascii="Work Sans" w:hAnsi="Work Sans" w:cs="Tahoma"/>
        </w:rPr>
        <w:t>r</w:t>
      </w:r>
      <w:r w:rsidRPr="0084743A">
        <w:rPr>
          <w:rFonts w:ascii="Work Sans" w:hAnsi="Work Sans" w:cs="Tahoma"/>
        </w:rPr>
        <w:t xml:space="preserve">einforced through leadership, behaviour expectations, pastoral support, staff training, assemblies, tutor time, RSHE and wider curriculum opportunities. Leaders </w:t>
      </w:r>
      <w:r w:rsidR="003A4A21" w:rsidRPr="0084743A">
        <w:rPr>
          <w:rFonts w:ascii="Work Sans" w:hAnsi="Work Sans" w:cs="Tahoma"/>
        </w:rPr>
        <w:t>will</w:t>
      </w:r>
      <w:r w:rsidRPr="0084743A">
        <w:rPr>
          <w:rFonts w:ascii="Work Sans" w:hAnsi="Work Sans" w:cs="Tahoma"/>
        </w:rPr>
        <w:t xml:space="preserve"> </w:t>
      </w:r>
      <w:r w:rsidR="00FC2F1A" w:rsidRPr="0084743A">
        <w:rPr>
          <w:rFonts w:ascii="Work Sans" w:hAnsi="Work Sans" w:cs="Tahoma"/>
        </w:rPr>
        <w:t>review</w:t>
      </w:r>
      <w:r w:rsidRPr="0084743A">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84743A" w:rsidRDefault="00400623">
      <w:pPr>
        <w:pStyle w:val="Default"/>
        <w:ind w:left="720" w:hanging="720"/>
        <w:jc w:val="both"/>
        <w:rPr>
          <w:rFonts w:ascii="Work Sans" w:hAnsi="Work Sans"/>
          <w:kern w:val="2"/>
        </w:rPr>
      </w:pPr>
    </w:p>
    <w:p w14:paraId="69BF0544" w14:textId="77777777" w:rsidR="004E515D" w:rsidRPr="0084743A" w:rsidRDefault="004E515D" w:rsidP="00DF3527">
      <w:pPr>
        <w:pStyle w:val="Heading1"/>
        <w:ind w:left="709" w:hanging="709"/>
        <w:rPr>
          <w:szCs w:val="24"/>
        </w:rPr>
      </w:pPr>
      <w:bookmarkStart w:id="26" w:name="_Toc237349371"/>
      <w:proofErr w:type="gramStart"/>
      <w:r w:rsidRPr="0084743A">
        <w:rPr>
          <w:szCs w:val="24"/>
        </w:rPr>
        <w:t>16.0  </w:t>
      </w:r>
      <w:r w:rsidR="007B0446" w:rsidRPr="0084743A">
        <w:rPr>
          <w:szCs w:val="24"/>
        </w:rPr>
        <w:tab/>
      </w:r>
      <w:proofErr w:type="gramEnd"/>
      <w:r w:rsidRPr="0084743A">
        <w:rPr>
          <w:szCs w:val="24"/>
        </w:rPr>
        <w:t>Online Safety and Security</w:t>
      </w:r>
      <w:bookmarkEnd w:id="26"/>
    </w:p>
    <w:p w14:paraId="603A02CE" w14:textId="77777777" w:rsidR="00D71912" w:rsidRPr="0084743A" w:rsidRDefault="00D71912" w:rsidP="00DF3527">
      <w:pPr>
        <w:pStyle w:val="Heading1"/>
        <w:ind w:left="709" w:hanging="709"/>
        <w:rPr>
          <w:szCs w:val="24"/>
        </w:rPr>
      </w:pPr>
    </w:p>
    <w:p w14:paraId="2C8A7167" w14:textId="546FEBF9" w:rsidR="00D71912" w:rsidRPr="0084743A" w:rsidRDefault="00D71912" w:rsidP="00DF3527">
      <w:pPr>
        <w:ind w:left="709"/>
        <w:rPr>
          <w:rFonts w:cs="Tahoma"/>
          <w:kern w:val="22"/>
          <w:szCs w:val="24"/>
        </w:rPr>
      </w:pPr>
      <w:r w:rsidRPr="0084743A">
        <w:rPr>
          <w:rFonts w:cs="Tahoma"/>
          <w:kern w:val="22"/>
          <w:szCs w:val="24"/>
        </w:rPr>
        <w:t xml:space="preserve">Please also see the </w:t>
      </w:r>
      <w:r w:rsidRPr="0084743A">
        <w:rPr>
          <w:rFonts w:cs="Tahoma"/>
          <w:b/>
          <w:bCs/>
          <w:i/>
          <w:iCs/>
          <w:kern w:val="22"/>
          <w:szCs w:val="24"/>
        </w:rPr>
        <w:t>Web Filtering &amp; Monitoring Policy</w:t>
      </w:r>
      <w:r w:rsidRPr="0084743A">
        <w:rPr>
          <w:rFonts w:cs="Tahoma"/>
          <w:kern w:val="22"/>
          <w:szCs w:val="24"/>
        </w:rPr>
        <w:t xml:space="preserve">, </w:t>
      </w:r>
      <w:r w:rsidRPr="0084743A">
        <w:rPr>
          <w:rFonts w:cs="Tahoma"/>
          <w:b/>
          <w:bCs/>
          <w:i/>
          <w:iCs/>
          <w:kern w:val="22"/>
          <w:szCs w:val="24"/>
        </w:rPr>
        <w:t>Staying Safe Online Policy</w:t>
      </w:r>
      <w:r w:rsidRPr="0084743A">
        <w:rPr>
          <w:rFonts w:cs="Tahoma"/>
          <w:i/>
          <w:iCs/>
          <w:kern w:val="22"/>
          <w:szCs w:val="24"/>
        </w:rPr>
        <w:t xml:space="preserve"> </w:t>
      </w:r>
      <w:r w:rsidRPr="0084743A">
        <w:rPr>
          <w:rFonts w:cs="Tahoma"/>
          <w:kern w:val="22"/>
          <w:szCs w:val="24"/>
        </w:rPr>
        <w:t xml:space="preserve">and </w:t>
      </w:r>
      <w:r w:rsidRPr="0084743A">
        <w:rPr>
          <w:rFonts w:cs="Tahoma"/>
          <w:b/>
          <w:bCs/>
          <w:i/>
          <w:iCs/>
          <w:kern w:val="22"/>
          <w:szCs w:val="24"/>
        </w:rPr>
        <w:t xml:space="preserve">Mobile </w:t>
      </w:r>
      <w:r w:rsidR="00AE5D90" w:rsidRPr="0084743A">
        <w:rPr>
          <w:rFonts w:cs="Tahoma"/>
          <w:b/>
          <w:bCs/>
          <w:i/>
          <w:iCs/>
          <w:kern w:val="22"/>
          <w:szCs w:val="24"/>
        </w:rPr>
        <w:t>&amp;</w:t>
      </w:r>
      <w:r w:rsidRPr="0084743A">
        <w:rPr>
          <w:rFonts w:cs="Tahoma"/>
          <w:b/>
          <w:bCs/>
          <w:i/>
          <w:iCs/>
          <w:kern w:val="22"/>
          <w:szCs w:val="24"/>
        </w:rPr>
        <w:t xml:space="preserve"> Smart Technology Policy</w:t>
      </w:r>
      <w:r w:rsidRPr="0084743A">
        <w:rPr>
          <w:rFonts w:cs="Tahoma"/>
          <w:kern w:val="22"/>
          <w:szCs w:val="24"/>
        </w:rPr>
        <w:t>.</w:t>
      </w:r>
    </w:p>
    <w:p w14:paraId="562D4AB8" w14:textId="77777777" w:rsidR="004D74F0" w:rsidRPr="0084743A" w:rsidRDefault="004D74F0" w:rsidP="00DF3527">
      <w:pPr>
        <w:ind w:left="709" w:hanging="709"/>
        <w:rPr>
          <w:rFonts w:cs="Tahoma"/>
          <w:kern w:val="22"/>
          <w:szCs w:val="24"/>
        </w:rPr>
      </w:pPr>
    </w:p>
    <w:p w14:paraId="22984791" w14:textId="0FAB2BDA" w:rsidR="004D74F0" w:rsidRPr="0084743A" w:rsidRDefault="00CE7445" w:rsidP="00CE7445">
      <w:pPr>
        <w:pStyle w:val="Default"/>
        <w:ind w:left="709" w:hanging="709"/>
        <w:jc w:val="both"/>
        <w:rPr>
          <w:rFonts w:ascii="Work Sans" w:hAnsi="Work Sans" w:cs="Tahoma"/>
          <w:kern w:val="24"/>
        </w:rPr>
      </w:pPr>
      <w:r w:rsidRPr="0084743A">
        <w:rPr>
          <w:rFonts w:ascii="Work Sans" w:hAnsi="Work Sans" w:cs="Tahoma"/>
          <w:b/>
          <w:bCs/>
          <w:kern w:val="24"/>
        </w:rPr>
        <w:t>16.1</w:t>
      </w:r>
      <w:r w:rsidRPr="0084743A">
        <w:rPr>
          <w:rFonts w:ascii="Work Sans" w:hAnsi="Work Sans" w:cs="Tahoma"/>
          <w:kern w:val="24"/>
        </w:rPr>
        <w:tab/>
      </w:r>
      <w:r w:rsidR="004D74F0" w:rsidRPr="0084743A">
        <w:rPr>
          <w:rFonts w:ascii="Work Sans" w:hAnsi="Work Sans" w:cs="Tahoma"/>
          <w:kern w:val="24"/>
        </w:rPr>
        <w:t>Online safety is central to our safeguarding culture with a whole setting approach to online safety to help equip</w:t>
      </w:r>
      <w:r w:rsidR="00503D70" w:rsidRPr="0084743A">
        <w:rPr>
          <w:rFonts w:ascii="Work Sans" w:hAnsi="Work Sans" w:cs="Tahoma"/>
          <w:kern w:val="24"/>
        </w:rPr>
        <w:t xml:space="preserve"> </w:t>
      </w:r>
      <w:r w:rsidR="004D74F0" w:rsidRPr="0084743A">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84743A">
        <w:rPr>
          <w:rFonts w:ascii="Work Sans" w:hAnsi="Work Sans" w:cs="Tahoma"/>
        </w:rPr>
        <w:t xml:space="preserve"> in an </w:t>
      </w:r>
      <w:proofErr w:type="gramStart"/>
      <w:r w:rsidR="000E0EEC" w:rsidRPr="0084743A">
        <w:rPr>
          <w:rFonts w:ascii="Work Sans" w:hAnsi="Work Sans" w:cs="Tahoma"/>
        </w:rPr>
        <w:t>age  and</w:t>
      </w:r>
      <w:proofErr w:type="gramEnd"/>
      <w:r w:rsidR="000E0EEC" w:rsidRPr="0084743A">
        <w:rPr>
          <w:rFonts w:ascii="Work Sans" w:hAnsi="Work Sans" w:cs="Tahoma"/>
        </w:rPr>
        <w:t xml:space="preserve"> developmentally appropriate way, and how to report concerns. </w:t>
      </w:r>
      <w:r w:rsidR="004D74F0" w:rsidRPr="0084743A">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84743A" w:rsidRDefault="00F02B88" w:rsidP="00CE7445">
      <w:pPr>
        <w:pStyle w:val="Default"/>
        <w:ind w:left="709" w:hanging="709"/>
        <w:jc w:val="both"/>
        <w:rPr>
          <w:rFonts w:ascii="Work Sans" w:hAnsi="Work Sans" w:cs="Tahoma"/>
          <w:kern w:val="24"/>
        </w:rPr>
      </w:pPr>
    </w:p>
    <w:p w14:paraId="46050884" w14:textId="64EAD2B0" w:rsidR="00A022F0" w:rsidRPr="0084743A" w:rsidRDefault="00F02B88" w:rsidP="00F02B88">
      <w:pPr>
        <w:pStyle w:val="Default"/>
        <w:ind w:left="709" w:hanging="709"/>
        <w:jc w:val="both"/>
        <w:rPr>
          <w:rFonts w:ascii="Work Sans" w:hAnsi="Work Sans" w:cs="Tahoma"/>
        </w:rPr>
      </w:pPr>
      <w:r w:rsidRPr="0084743A">
        <w:rPr>
          <w:rFonts w:ascii="Work Sans" w:hAnsi="Work Sans" w:cs="Tahoma"/>
          <w:b/>
          <w:bCs/>
        </w:rPr>
        <w:t>16.2</w:t>
      </w:r>
      <w:r w:rsidRPr="0084743A">
        <w:rPr>
          <w:rFonts w:ascii="Work Sans" w:hAnsi="Work Sans" w:cs="Tahoma"/>
        </w:rPr>
        <w:t xml:space="preserve"> </w:t>
      </w:r>
      <w:r w:rsidR="006646F3" w:rsidRPr="0084743A">
        <w:rPr>
          <w:rFonts w:ascii="Work Sans" w:hAnsi="Work Sans" w:cs="Tahoma"/>
        </w:rPr>
        <w:tab/>
        <w:t xml:space="preserve">The breadth of issues within online safety is considerable and ever </w:t>
      </w:r>
      <w:r w:rsidR="00F17919" w:rsidRPr="0084743A">
        <w:rPr>
          <w:rFonts w:ascii="Work Sans" w:hAnsi="Work Sans" w:cs="Tahoma"/>
        </w:rPr>
        <w:t>evolving but</w:t>
      </w:r>
      <w:r w:rsidR="006646F3" w:rsidRPr="0084743A">
        <w:rPr>
          <w:rFonts w:ascii="Work Sans" w:hAnsi="Work Sans" w:cs="Tahoma"/>
        </w:rPr>
        <w:t xml:space="preserve"> can be categorised into four areas of risk: C</w:t>
      </w:r>
      <w:r w:rsidR="00A022F0" w:rsidRPr="0084743A">
        <w:rPr>
          <w:rFonts w:ascii="Work Sans" w:hAnsi="Work Sans" w:cs="Tahoma"/>
        </w:rPr>
        <w:t xml:space="preserve">ontent, contact, conduct and commerce. These include exposure to illegal, inappropriate or harmful content; harmful online interaction with other users or generative AI applications; online </w:t>
      </w:r>
      <w:r w:rsidR="00A022F0" w:rsidRPr="0084743A">
        <w:rPr>
          <w:rFonts w:ascii="Work Sans" w:hAnsi="Work Sans" w:cs="Tahoma"/>
        </w:rPr>
        <w:lastRenderedPageBreak/>
        <w:t xml:space="preserve">behaviour that causes or increases harm, including making, sending or receiving explicit images and AI-generated images; and risks such as online gambling, inappropriate advertising, </w:t>
      </w:r>
      <w:r w:rsidR="002177DF" w:rsidRPr="0084743A">
        <w:rPr>
          <w:rFonts w:ascii="Work Sans" w:hAnsi="Work Sans" w:cs="Tahoma"/>
        </w:rPr>
        <w:t xml:space="preserve">misinformation, </w:t>
      </w:r>
      <w:r w:rsidR="00A022F0" w:rsidRPr="0084743A">
        <w:rPr>
          <w:rFonts w:ascii="Work Sans" w:hAnsi="Work Sans" w:cs="Tahoma"/>
        </w:rPr>
        <w:t xml:space="preserve">phishing and financial scams. </w:t>
      </w:r>
      <w:r w:rsidR="00B92A9D" w:rsidRPr="0084743A">
        <w:rPr>
          <w:rFonts w:ascii="Work Sans" w:hAnsi="Work Sans" w:cs="Tahoma"/>
        </w:rPr>
        <w:t>T</w:t>
      </w:r>
      <w:r w:rsidR="00A022F0" w:rsidRPr="0084743A">
        <w:rPr>
          <w:rFonts w:ascii="Work Sans" w:hAnsi="Work Sans" w:cs="Tahoma"/>
        </w:rPr>
        <w:t xml:space="preserve">he </w:t>
      </w:r>
      <w:r w:rsidR="00A022F0" w:rsidRPr="0084743A">
        <w:rPr>
          <w:rFonts w:ascii="Work Sans" w:hAnsi="Work Sans" w:cs="Tahoma"/>
          <w:b/>
          <w:bCs/>
          <w:i/>
          <w:iCs/>
        </w:rPr>
        <w:t>Staying Safe Online Policy</w:t>
      </w:r>
      <w:r w:rsidR="00A022F0" w:rsidRPr="0084743A">
        <w:rPr>
          <w:rFonts w:ascii="Work Sans" w:hAnsi="Work Sans" w:cs="Tahoma"/>
          <w:b/>
          <w:bCs/>
        </w:rPr>
        <w:t xml:space="preserve"> </w:t>
      </w:r>
      <w:r w:rsidR="00B92A9D" w:rsidRPr="0084743A">
        <w:rPr>
          <w:rFonts w:ascii="Work Sans" w:hAnsi="Work Sans" w:cs="Tahoma"/>
        </w:rPr>
        <w:t>provides</w:t>
      </w:r>
      <w:r w:rsidR="00A022F0" w:rsidRPr="0084743A">
        <w:rPr>
          <w:rFonts w:ascii="Work Sans" w:hAnsi="Work Sans" w:cs="Tahoma"/>
        </w:rPr>
        <w:t xml:space="preserve"> further information.</w:t>
      </w:r>
    </w:p>
    <w:p w14:paraId="4A247CE7" w14:textId="77777777" w:rsidR="00B43D2A" w:rsidRPr="0084743A" w:rsidRDefault="00B43D2A" w:rsidP="00F02B88">
      <w:pPr>
        <w:pStyle w:val="Default"/>
        <w:ind w:left="709" w:hanging="709"/>
        <w:jc w:val="both"/>
        <w:rPr>
          <w:rFonts w:ascii="Work Sans" w:hAnsi="Work Sans" w:cs="Tahoma"/>
        </w:rPr>
      </w:pPr>
    </w:p>
    <w:p w14:paraId="74D898A9" w14:textId="77777777" w:rsidR="007F529F" w:rsidRPr="0084743A" w:rsidRDefault="004D74F0" w:rsidP="007F529F">
      <w:pPr>
        <w:ind w:left="709"/>
        <w:rPr>
          <w:rFonts w:cs="Tahoma"/>
          <w:color w:val="0562C1"/>
          <w:kern w:val="24"/>
          <w:szCs w:val="24"/>
        </w:rPr>
      </w:pPr>
      <w:r w:rsidRPr="0084743A">
        <w:rPr>
          <w:rFonts w:cs="Tahoma"/>
          <w:kern w:val="24"/>
          <w:szCs w:val="24"/>
        </w:rPr>
        <w:t xml:space="preserve">There are a range of resources to provide support for online safety in schools at: </w:t>
      </w:r>
      <w:hyperlink r:id="rId116" w:history="1">
        <w:r w:rsidRPr="0084743A">
          <w:rPr>
            <w:rStyle w:val="Hyperlink"/>
            <w:rFonts w:cs="Tahoma"/>
            <w:kern w:val="24"/>
            <w:szCs w:val="24"/>
          </w:rPr>
          <w:t>childnet.com</w:t>
        </w:r>
      </w:hyperlink>
      <w:r w:rsidRPr="0084743A">
        <w:rPr>
          <w:rFonts w:cs="Tahoma"/>
          <w:color w:val="0562C1"/>
          <w:kern w:val="24"/>
          <w:szCs w:val="24"/>
        </w:rPr>
        <w:t xml:space="preserve"> </w:t>
      </w:r>
    </w:p>
    <w:p w14:paraId="34657711" w14:textId="77777777" w:rsidR="005B6F65" w:rsidRPr="0084743A" w:rsidRDefault="005B6F65" w:rsidP="007F529F">
      <w:pPr>
        <w:ind w:left="709"/>
        <w:rPr>
          <w:rFonts w:cs="Tahoma"/>
          <w:color w:val="0562C1"/>
          <w:kern w:val="24"/>
          <w:szCs w:val="24"/>
        </w:rPr>
      </w:pPr>
    </w:p>
    <w:p w14:paraId="3395A1C4" w14:textId="7053F31C" w:rsidR="00ED4C45" w:rsidRPr="0084743A" w:rsidRDefault="004E515D" w:rsidP="00200551">
      <w:pPr>
        <w:pStyle w:val="Default"/>
        <w:ind w:left="720" w:hanging="720"/>
        <w:jc w:val="both"/>
        <w:rPr>
          <w:rStyle w:val="Hyperlink"/>
          <w:rFonts w:ascii="Work Sans" w:hAnsi="Work Sans" w:cs="Tahoma"/>
          <w:kern w:val="24"/>
        </w:rPr>
      </w:pPr>
      <w:proofErr w:type="gramStart"/>
      <w:r w:rsidRPr="0084743A">
        <w:rPr>
          <w:rFonts w:ascii="Work Sans" w:hAnsi="Work Sans" w:cs="Tahoma"/>
          <w:b/>
          <w:bCs/>
          <w:kern w:val="24"/>
        </w:rPr>
        <w:t>16.</w:t>
      </w:r>
      <w:r w:rsidR="00F02B88" w:rsidRPr="0084743A">
        <w:rPr>
          <w:rFonts w:ascii="Work Sans" w:hAnsi="Work Sans" w:cs="Tahoma"/>
          <w:b/>
          <w:bCs/>
          <w:kern w:val="24"/>
        </w:rPr>
        <w:t>3</w:t>
      </w:r>
      <w:r w:rsidRPr="0084743A">
        <w:rPr>
          <w:rFonts w:ascii="Work Sans" w:hAnsi="Work Sans" w:cs="Tahoma"/>
          <w:kern w:val="24"/>
        </w:rPr>
        <w:t>  </w:t>
      </w:r>
      <w:r w:rsidR="00E44F7F" w:rsidRPr="0084743A">
        <w:rPr>
          <w:rFonts w:ascii="Work Sans" w:hAnsi="Work Sans" w:cs="Tahoma"/>
          <w:kern w:val="24"/>
        </w:rPr>
        <w:tab/>
      </w:r>
      <w:proofErr w:type="gramEnd"/>
      <w:r w:rsidR="000A311A" w:rsidRPr="0084743A">
        <w:rPr>
          <w:rFonts w:ascii="Work Sans" w:hAnsi="Work Sans" w:cs="Tahoma"/>
          <w:kern w:val="24"/>
        </w:rPr>
        <w:t>T</w:t>
      </w:r>
      <w:r w:rsidR="00ED4C45" w:rsidRPr="0084743A">
        <w:rPr>
          <w:rFonts w:ascii="Work Sans" w:hAnsi="Work Sans" w:cs="Tahoma"/>
          <w:kern w:val="24"/>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84743A" w:rsidRDefault="00ED4C45">
      <w:pPr>
        <w:pStyle w:val="Default"/>
        <w:ind w:left="720" w:hanging="720"/>
        <w:jc w:val="both"/>
        <w:rPr>
          <w:rFonts w:ascii="Work Sans" w:hAnsi="Work Sans" w:cs="Tahoma"/>
        </w:rPr>
      </w:pPr>
    </w:p>
    <w:p w14:paraId="52EC0FEC" w14:textId="16EA4F1A" w:rsidR="008111C8" w:rsidRPr="0084743A" w:rsidRDefault="006A1440" w:rsidP="008111C8">
      <w:pPr>
        <w:pStyle w:val="Default"/>
        <w:ind w:left="720" w:hanging="720"/>
        <w:jc w:val="both"/>
        <w:rPr>
          <w:rStyle w:val="Hyperlink"/>
          <w:rFonts w:ascii="Work Sans" w:hAnsi="Work Sans" w:cs="Tahoma"/>
          <w:kern w:val="24"/>
        </w:rPr>
      </w:pPr>
      <w:r w:rsidRPr="0084743A">
        <w:rPr>
          <w:rFonts w:ascii="Work Sans" w:hAnsi="Work Sans" w:cs="Tahoma"/>
          <w:b/>
          <w:bCs/>
          <w:kern w:val="22"/>
        </w:rPr>
        <w:t>16.</w:t>
      </w:r>
      <w:r w:rsidR="00F02B88" w:rsidRPr="0084743A">
        <w:rPr>
          <w:rFonts w:ascii="Work Sans" w:hAnsi="Work Sans" w:cs="Tahoma"/>
          <w:b/>
          <w:bCs/>
          <w:kern w:val="22"/>
        </w:rPr>
        <w:t>4</w:t>
      </w:r>
      <w:r w:rsidRPr="0084743A">
        <w:rPr>
          <w:rFonts w:ascii="Work Sans" w:hAnsi="Work Sans" w:cs="Tahoma"/>
          <w:kern w:val="22"/>
        </w:rPr>
        <w:tab/>
      </w:r>
      <w:r w:rsidRPr="0084743A">
        <w:rPr>
          <w:rFonts w:ascii="Work Sans" w:hAnsi="Work Sans" w:cs="Tahoma"/>
          <w:kern w:val="24"/>
        </w:rPr>
        <w:t>The school/college has appropriate filtering and monitoring systems in place on school devices and networks that limits the exposure to such risk over the s</w:t>
      </w:r>
      <w:r w:rsidR="00F035C1" w:rsidRPr="0084743A">
        <w:rPr>
          <w:rFonts w:ascii="Work Sans" w:hAnsi="Work Sans" w:cs="Tahoma"/>
          <w:kern w:val="24"/>
        </w:rPr>
        <w:t>etting</w:t>
      </w:r>
      <w:r w:rsidRPr="0084743A">
        <w:rPr>
          <w:rFonts w:ascii="Work Sans" w:hAnsi="Work Sans" w:cs="Tahoma"/>
          <w:kern w:val="24"/>
        </w:rPr>
        <w:t xml:space="preserve">’s Wi-Fi network. </w:t>
      </w:r>
      <w:r w:rsidR="00200551" w:rsidRPr="0084743A">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84743A">
        <w:rPr>
          <w:rFonts w:ascii="Work Sans" w:hAnsi="Work Sans" w:cs="Tahoma"/>
          <w:kern w:val="24"/>
        </w:rPr>
        <w:t xml:space="preserve"> The </w:t>
      </w:r>
      <w:r w:rsidR="008111C8" w:rsidRPr="0084743A">
        <w:rPr>
          <w:rFonts w:ascii="Work Sans" w:hAnsi="Work Sans" w:cs="Tahoma"/>
          <w:b/>
          <w:bCs/>
          <w:i/>
          <w:iCs/>
          <w:kern w:val="24"/>
        </w:rPr>
        <w:t>Web Filtering &amp; Monitoring Policy</w:t>
      </w:r>
      <w:r w:rsidR="008111C8" w:rsidRPr="0084743A">
        <w:rPr>
          <w:rFonts w:ascii="Work Sans" w:hAnsi="Work Sans" w:cs="Tahoma"/>
          <w:kern w:val="24"/>
        </w:rPr>
        <w:t xml:space="preserve"> includes information about the systems used to filter and monitor online use.</w:t>
      </w:r>
    </w:p>
    <w:p w14:paraId="452BA2B5" w14:textId="77777777" w:rsidR="00200551" w:rsidRPr="0084743A" w:rsidRDefault="00200551" w:rsidP="006A1440">
      <w:pPr>
        <w:ind w:left="709" w:hanging="709"/>
        <w:rPr>
          <w:rFonts w:cs="Tahoma"/>
          <w:kern w:val="24"/>
          <w:szCs w:val="24"/>
          <w:highlight w:val="cyan"/>
        </w:rPr>
      </w:pPr>
    </w:p>
    <w:p w14:paraId="360DC8A8" w14:textId="77777777" w:rsidR="00E334B8" w:rsidRPr="0084743A" w:rsidRDefault="006A1440" w:rsidP="00E334B8">
      <w:pPr>
        <w:pStyle w:val="Default"/>
        <w:ind w:left="720" w:hanging="11"/>
        <w:jc w:val="both"/>
        <w:rPr>
          <w:rFonts w:ascii="Work Sans" w:hAnsi="Work Sans"/>
          <w:kern w:val="24"/>
        </w:rPr>
      </w:pPr>
      <w:r w:rsidRPr="0084743A">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84743A">
        <w:rPr>
          <w:rFonts w:ascii="Work Sans" w:hAnsi="Work Sans" w:cs="Tahoma"/>
          <w:kern w:val="24"/>
        </w:rPr>
        <w:t xml:space="preserve"> </w:t>
      </w:r>
    </w:p>
    <w:p w14:paraId="49D792C6" w14:textId="77777777" w:rsidR="00E334B8" w:rsidRPr="0084743A" w:rsidRDefault="00E334B8" w:rsidP="00E334B8">
      <w:pPr>
        <w:ind w:left="709"/>
        <w:rPr>
          <w:rFonts w:cs="Tahoma"/>
          <w:kern w:val="24"/>
          <w:szCs w:val="24"/>
        </w:rPr>
      </w:pPr>
    </w:p>
    <w:p w14:paraId="6E26832E" w14:textId="5C31F239" w:rsidR="00E334B8" w:rsidRPr="0084743A" w:rsidRDefault="00E334B8" w:rsidP="00E334B8">
      <w:pPr>
        <w:ind w:left="709"/>
        <w:rPr>
          <w:rFonts w:cs="Tahoma"/>
          <w:kern w:val="24"/>
          <w:szCs w:val="24"/>
        </w:rPr>
      </w:pPr>
      <w:r w:rsidRPr="0084743A">
        <w:rPr>
          <w:rFonts w:cs="Tahoma"/>
          <w:kern w:val="24"/>
          <w:szCs w:val="24"/>
        </w:rPr>
        <w:t xml:space="preserve">This process </w:t>
      </w:r>
      <w:r w:rsidR="008C25BF" w:rsidRPr="0084743A">
        <w:rPr>
          <w:rFonts w:cs="Tahoma"/>
          <w:kern w:val="24"/>
          <w:szCs w:val="24"/>
        </w:rPr>
        <w:t>is</w:t>
      </w:r>
      <w:r w:rsidRPr="0084743A">
        <w:rPr>
          <w:rFonts w:cs="Tahoma"/>
          <w:kern w:val="24"/>
          <w:szCs w:val="24"/>
        </w:rPr>
        <w:t xml:space="preserve"> supported by an annual risk assessment that considers and reflects the risks </w:t>
      </w:r>
      <w:r w:rsidR="00BD33DD" w:rsidRPr="0084743A">
        <w:rPr>
          <w:rFonts w:cs="Tahoma"/>
          <w:kern w:val="24"/>
          <w:szCs w:val="24"/>
        </w:rPr>
        <w:t>students</w:t>
      </w:r>
      <w:r w:rsidRPr="0084743A">
        <w:rPr>
          <w:rFonts w:cs="Tahoma"/>
          <w:kern w:val="24"/>
          <w:szCs w:val="24"/>
        </w:rPr>
        <w:t xml:space="preserve"> face. A free online safety self-review tool for schools can be found at </w:t>
      </w:r>
      <w:hyperlink r:id="rId117" w:history="1">
        <w:r w:rsidRPr="0084743A">
          <w:rPr>
            <w:rStyle w:val="Hyperlink"/>
            <w:rFonts w:cs="Tahoma"/>
            <w:kern w:val="24"/>
            <w:szCs w:val="24"/>
          </w:rPr>
          <w:t>https://360safe.org.uk/</w:t>
        </w:r>
      </w:hyperlink>
      <w:r w:rsidRPr="0084743A">
        <w:rPr>
          <w:rStyle w:val="Hyperlink"/>
          <w:rFonts w:cs="Tahoma"/>
          <w:kern w:val="24"/>
          <w:szCs w:val="24"/>
          <w:u w:val="none"/>
        </w:rPr>
        <w:t xml:space="preserve">  </w:t>
      </w:r>
      <w:r w:rsidRPr="0084743A">
        <w:rPr>
          <w:rFonts w:cs="Tahoma"/>
          <w:kern w:val="24"/>
          <w:szCs w:val="24"/>
        </w:rPr>
        <w:t xml:space="preserve">or </w:t>
      </w:r>
      <w:hyperlink r:id="rId118" w:history="1">
        <w:r w:rsidRPr="0084743A">
          <w:rPr>
            <w:rStyle w:val="Hyperlink"/>
            <w:rFonts w:cs="Tahoma"/>
            <w:kern w:val="24"/>
            <w:szCs w:val="24"/>
          </w:rPr>
          <w:t>LGfL online safety audit</w:t>
        </w:r>
      </w:hyperlink>
    </w:p>
    <w:p w14:paraId="56835FF7" w14:textId="77777777" w:rsidR="006A1440" w:rsidRPr="0084743A" w:rsidRDefault="006A1440" w:rsidP="00AF059C">
      <w:pPr>
        <w:rPr>
          <w:szCs w:val="24"/>
        </w:rPr>
      </w:pPr>
    </w:p>
    <w:p w14:paraId="09056212" w14:textId="2421A636" w:rsidR="006A1440" w:rsidRPr="0084743A" w:rsidRDefault="007314C4" w:rsidP="006A1440">
      <w:pPr>
        <w:ind w:left="720"/>
        <w:rPr>
          <w:rFonts w:cs="Tahoma"/>
          <w:kern w:val="22"/>
          <w:szCs w:val="24"/>
        </w:rPr>
      </w:pPr>
      <w:hyperlink r:id="rId119" w:history="1">
        <w:r w:rsidRPr="0084743A">
          <w:rPr>
            <w:rStyle w:val="Hyperlink"/>
            <w:rFonts w:cs="Tahoma"/>
            <w:kern w:val="22"/>
            <w:szCs w:val="24"/>
          </w:rPr>
          <w:t>SWGf</w:t>
        </w:r>
        <w:r w:rsidR="00A24F28" w:rsidRPr="0084743A">
          <w:rPr>
            <w:rStyle w:val="Hyperlink"/>
            <w:rFonts w:cs="Tahoma"/>
            <w:kern w:val="22"/>
            <w:szCs w:val="24"/>
          </w:rPr>
          <w:t>l</w:t>
        </w:r>
      </w:hyperlink>
      <w:r w:rsidR="006A1440" w:rsidRPr="0084743A">
        <w:rPr>
          <w:rFonts w:cs="Tahoma"/>
          <w:kern w:val="22"/>
          <w:szCs w:val="24"/>
        </w:rPr>
        <w:t xml:space="preserve"> ha</w:t>
      </w:r>
      <w:r w:rsidR="00A24F28" w:rsidRPr="0084743A">
        <w:rPr>
          <w:rFonts w:cs="Tahoma"/>
          <w:kern w:val="22"/>
          <w:szCs w:val="24"/>
        </w:rPr>
        <w:t>s</w:t>
      </w:r>
      <w:r w:rsidR="006A1440" w:rsidRPr="0084743A">
        <w:rPr>
          <w:rFonts w:cs="Tahoma"/>
          <w:kern w:val="22"/>
          <w:szCs w:val="24"/>
        </w:rPr>
        <w:t xml:space="preserve"> created a </w:t>
      </w:r>
      <w:hyperlink r:id="rId120" w:history="1">
        <w:r w:rsidR="006A1440" w:rsidRPr="0084743A">
          <w:rPr>
            <w:rStyle w:val="Hyperlink"/>
            <w:rFonts w:cs="Tahoma"/>
            <w:kern w:val="22"/>
            <w:szCs w:val="24"/>
          </w:rPr>
          <w:t>testing tool</w:t>
        </w:r>
      </w:hyperlink>
      <w:r w:rsidR="006A1440" w:rsidRPr="0084743A">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84743A" w:rsidRDefault="00ED1FD9">
      <w:pPr>
        <w:pStyle w:val="Default"/>
        <w:ind w:left="720" w:hanging="720"/>
        <w:jc w:val="both"/>
        <w:rPr>
          <w:rFonts w:ascii="Work Sans" w:hAnsi="Work Sans"/>
          <w:kern w:val="2"/>
        </w:rPr>
      </w:pPr>
    </w:p>
    <w:p w14:paraId="67C76F51" w14:textId="08D4A31B" w:rsidR="00DE4174" w:rsidRPr="0084743A" w:rsidRDefault="004E515D" w:rsidP="00DE4174">
      <w:pPr>
        <w:ind w:left="720" w:hanging="720"/>
        <w:rPr>
          <w:b/>
          <w:bCs/>
          <w:szCs w:val="24"/>
        </w:rPr>
      </w:pPr>
      <w:r w:rsidRPr="0084743A">
        <w:rPr>
          <w:rFonts w:cs="Tahoma"/>
          <w:b/>
          <w:bCs/>
          <w:szCs w:val="24"/>
        </w:rPr>
        <w:t>16.</w:t>
      </w:r>
      <w:r w:rsidR="00F02B88" w:rsidRPr="0084743A">
        <w:rPr>
          <w:rFonts w:cs="Tahoma"/>
          <w:b/>
          <w:bCs/>
          <w:szCs w:val="24"/>
        </w:rPr>
        <w:t>5</w:t>
      </w:r>
      <w:r w:rsidRPr="0084743A">
        <w:rPr>
          <w:rFonts w:cs="Tahoma"/>
          <w:szCs w:val="24"/>
        </w:rPr>
        <w:t xml:space="preserve">   </w:t>
      </w:r>
      <w:r w:rsidR="00DE4174" w:rsidRPr="0084743A">
        <w:rPr>
          <w:b/>
          <w:bCs/>
          <w:szCs w:val="24"/>
        </w:rPr>
        <w:t>If a team member has reason to believe that a student</w:t>
      </w:r>
      <w:r w:rsidR="00DE4174" w:rsidRPr="0084743A">
        <w:rPr>
          <w:szCs w:val="24"/>
        </w:rPr>
        <w:t xml:space="preserve"> </w:t>
      </w:r>
      <w:r w:rsidR="00DE4174" w:rsidRPr="0084743A">
        <w:rPr>
          <w:b/>
          <w:bCs/>
          <w:szCs w:val="24"/>
        </w:rPr>
        <w:t xml:space="preserve">is experiencing harm or is at risk of harm, </w:t>
      </w:r>
      <w:r w:rsidR="00DE4174" w:rsidRPr="0084743A">
        <w:rPr>
          <w:szCs w:val="24"/>
        </w:rPr>
        <w:t xml:space="preserve">including harm linked to online activity, artificial intelligence, deepfakes, self-generated intimate images, </w:t>
      </w:r>
      <w:r w:rsidR="00AC753B" w:rsidRPr="0084743A">
        <w:rPr>
          <w:szCs w:val="24"/>
        </w:rPr>
        <w:t xml:space="preserve">harmful misinformation, </w:t>
      </w:r>
      <w:r w:rsidR="00DE4174" w:rsidRPr="0084743A">
        <w:rPr>
          <w:szCs w:val="24"/>
        </w:rPr>
        <w:t xml:space="preserve">online misogyny, harmful online challenges, grooming, coercion or exploitation, </w:t>
      </w:r>
      <w:r w:rsidR="00DE4174" w:rsidRPr="0084743A">
        <w:rPr>
          <w:b/>
          <w:bCs/>
          <w:szCs w:val="24"/>
        </w:rPr>
        <w:t xml:space="preserve">the reporting process set out in this policy in Section 10 must be followed immediately. </w:t>
      </w:r>
    </w:p>
    <w:p w14:paraId="69067281" w14:textId="77777777" w:rsidR="004E515D" w:rsidRPr="0084743A" w:rsidRDefault="004E515D">
      <w:pPr>
        <w:pStyle w:val="Default"/>
        <w:ind w:left="720" w:hanging="720"/>
        <w:jc w:val="both"/>
        <w:rPr>
          <w:rFonts w:ascii="Work Sans" w:hAnsi="Work Sans"/>
          <w:kern w:val="2"/>
        </w:rPr>
      </w:pPr>
    </w:p>
    <w:p w14:paraId="3763B746" w14:textId="77777777" w:rsidR="007D2086" w:rsidRPr="0084743A" w:rsidRDefault="007D2086" w:rsidP="005D36A5">
      <w:pPr>
        <w:pStyle w:val="Default"/>
        <w:ind w:left="709" w:hanging="709"/>
        <w:jc w:val="both"/>
        <w:rPr>
          <w:rFonts w:ascii="Work Sans" w:hAnsi="Work Sans" w:cs="Tahoma"/>
          <w:kern w:val="24"/>
        </w:rPr>
      </w:pPr>
      <w:r w:rsidRPr="0084743A">
        <w:rPr>
          <w:rFonts w:ascii="Work Sans" w:hAnsi="Work Sans" w:cs="Tahoma"/>
          <w:b/>
          <w:bCs/>
          <w:kern w:val="22"/>
        </w:rPr>
        <w:t>16.</w:t>
      </w:r>
      <w:r w:rsidR="00C84AF0" w:rsidRPr="0084743A">
        <w:rPr>
          <w:rFonts w:ascii="Work Sans" w:hAnsi="Work Sans" w:cs="Tahoma"/>
          <w:b/>
          <w:bCs/>
          <w:kern w:val="22"/>
        </w:rPr>
        <w:t>6</w:t>
      </w:r>
      <w:r w:rsidRPr="0084743A">
        <w:rPr>
          <w:rFonts w:ascii="Work Sans" w:hAnsi="Work Sans" w:cs="Tahoma"/>
          <w:b/>
          <w:bCs/>
          <w:kern w:val="22"/>
        </w:rPr>
        <w:t xml:space="preserve"> </w:t>
      </w:r>
      <w:r w:rsidRPr="0084743A">
        <w:rPr>
          <w:rFonts w:ascii="Work Sans" w:hAnsi="Work Sans" w:cs="Tahoma"/>
          <w:kern w:val="22"/>
        </w:rPr>
        <w:tab/>
      </w:r>
      <w:r w:rsidR="00EB00BC" w:rsidRPr="0084743A">
        <w:rPr>
          <w:rFonts w:ascii="Work Sans" w:hAnsi="Work Sans" w:cs="Tahoma"/>
          <w:kern w:val="24"/>
        </w:rPr>
        <w:t>If a</w:t>
      </w:r>
      <w:r w:rsidR="008D73CD" w:rsidRPr="0084743A">
        <w:rPr>
          <w:rFonts w:ascii="Work Sans" w:hAnsi="Work Sans" w:cs="Tahoma"/>
          <w:kern w:val="24"/>
        </w:rPr>
        <w:t xml:space="preserve"> t</w:t>
      </w:r>
      <w:r w:rsidR="008D73CD" w:rsidRPr="0084743A">
        <w:rPr>
          <w:rFonts w:ascii="Work Sans" w:hAnsi="Work Sans" w:cs="Tahoma"/>
          <w:color w:val="auto"/>
          <w:kern w:val="24"/>
        </w:rPr>
        <w:t>eam member</w:t>
      </w:r>
      <w:r w:rsidRPr="0084743A">
        <w:rPr>
          <w:rFonts w:ascii="Work Sans" w:hAnsi="Work Sans" w:cs="Tahoma"/>
          <w:kern w:val="24"/>
        </w:rPr>
        <w:t xml:space="preserve"> become</w:t>
      </w:r>
      <w:r w:rsidR="008D73CD" w:rsidRPr="0084743A">
        <w:rPr>
          <w:rFonts w:ascii="Work Sans" w:hAnsi="Work Sans" w:cs="Tahoma"/>
          <w:kern w:val="24"/>
        </w:rPr>
        <w:t>s</w:t>
      </w:r>
      <w:r w:rsidRPr="0084743A">
        <w:rPr>
          <w:rFonts w:ascii="Work Sans" w:hAnsi="Work Sans" w:cs="Tahoma"/>
          <w:kern w:val="24"/>
        </w:rPr>
        <w:t xml:space="preserve"> aware of an online incident that is a cause for concern, they should:</w:t>
      </w:r>
    </w:p>
    <w:p w14:paraId="077ACE4D" w14:textId="5206EEEC" w:rsidR="007D2086" w:rsidRPr="0084743A" w:rsidRDefault="007D2086">
      <w:pPr>
        <w:pStyle w:val="Default"/>
        <w:numPr>
          <w:ilvl w:val="0"/>
          <w:numId w:val="27"/>
        </w:numPr>
        <w:ind w:left="993" w:hanging="284"/>
        <w:jc w:val="both"/>
        <w:rPr>
          <w:rFonts w:ascii="Work Sans" w:hAnsi="Work Sans" w:cs="Tahoma"/>
          <w:kern w:val="24"/>
        </w:rPr>
      </w:pPr>
      <w:r w:rsidRPr="0084743A">
        <w:rPr>
          <w:rFonts w:ascii="Work Sans" w:hAnsi="Work Sans" w:cs="Tahoma"/>
          <w:kern w:val="24"/>
        </w:rPr>
        <w:t xml:space="preserve">Provide reassurance to the </w:t>
      </w:r>
      <w:r w:rsidR="006C25F1" w:rsidRPr="0084743A">
        <w:rPr>
          <w:rFonts w:ascii="Work Sans" w:hAnsi="Work Sans" w:cs="Tahoma"/>
          <w:kern w:val="24"/>
        </w:rPr>
        <w:t>student</w:t>
      </w:r>
      <w:r w:rsidR="00251753" w:rsidRPr="0084743A">
        <w:rPr>
          <w:rFonts w:ascii="Work Sans" w:hAnsi="Work Sans" w:cs="Tahoma"/>
          <w:kern w:val="24"/>
        </w:rPr>
        <w:t>.</w:t>
      </w:r>
    </w:p>
    <w:p w14:paraId="0D491999" w14:textId="77777777" w:rsidR="007D2086" w:rsidRPr="0084743A" w:rsidRDefault="007D2086" w:rsidP="009C7690">
      <w:pPr>
        <w:pStyle w:val="Default"/>
        <w:numPr>
          <w:ilvl w:val="0"/>
          <w:numId w:val="12"/>
        </w:numPr>
        <w:ind w:left="993" w:hanging="284"/>
        <w:jc w:val="both"/>
        <w:rPr>
          <w:rFonts w:ascii="Work Sans" w:hAnsi="Work Sans" w:cs="Tahoma"/>
          <w:kern w:val="24"/>
        </w:rPr>
      </w:pPr>
      <w:r w:rsidRPr="0084743A">
        <w:rPr>
          <w:rFonts w:ascii="Work Sans" w:hAnsi="Work Sans" w:cs="Tahoma"/>
          <w:kern w:val="24"/>
        </w:rPr>
        <w:lastRenderedPageBreak/>
        <w:t>Take immediate action to report any criminal offences to the police and social care.</w:t>
      </w:r>
    </w:p>
    <w:p w14:paraId="4867A9D8" w14:textId="0E8B1D3B" w:rsidR="007D2086" w:rsidRPr="0084743A" w:rsidRDefault="007D2086" w:rsidP="009C7690">
      <w:pPr>
        <w:pStyle w:val="Default"/>
        <w:numPr>
          <w:ilvl w:val="1"/>
          <w:numId w:val="12"/>
        </w:numPr>
        <w:ind w:left="993" w:hanging="284"/>
        <w:jc w:val="both"/>
        <w:rPr>
          <w:rFonts w:ascii="Work Sans" w:hAnsi="Work Sans" w:cs="Tahoma"/>
          <w:kern w:val="24"/>
        </w:rPr>
      </w:pPr>
      <w:r w:rsidRPr="0084743A">
        <w:rPr>
          <w:rFonts w:ascii="Work Sans" w:hAnsi="Work Sans" w:cs="Tahoma"/>
          <w:kern w:val="24"/>
        </w:rPr>
        <w:t xml:space="preserve">Inform the </w:t>
      </w:r>
      <w:r w:rsidR="006C25F1" w:rsidRPr="0084743A">
        <w:rPr>
          <w:rFonts w:ascii="Work Sans" w:hAnsi="Work Sans" w:cs="Tahoma"/>
          <w:kern w:val="24"/>
        </w:rPr>
        <w:t>student’s</w:t>
      </w:r>
      <w:r w:rsidRPr="0084743A">
        <w:rPr>
          <w:rFonts w:ascii="Work Sans" w:hAnsi="Work Sans" w:cs="Tahoma"/>
          <w:kern w:val="24"/>
        </w:rPr>
        <w:t xml:space="preserve"> family</w:t>
      </w:r>
      <w:r w:rsidR="00C16907" w:rsidRPr="0084743A">
        <w:rPr>
          <w:rFonts w:ascii="Work Sans" w:hAnsi="Work Sans" w:cs="Tahoma"/>
          <w:kern w:val="24"/>
        </w:rPr>
        <w:t>, and placing authority where relevant,</w:t>
      </w:r>
      <w:r w:rsidRPr="0084743A">
        <w:rPr>
          <w:rFonts w:ascii="Work Sans" w:hAnsi="Work Sans" w:cs="Tahoma"/>
          <w:kern w:val="24"/>
        </w:rPr>
        <w:t xml:space="preserve"> as appropriate.</w:t>
      </w:r>
    </w:p>
    <w:p w14:paraId="4BEBA433" w14:textId="757DCC64" w:rsidR="007D2086" w:rsidRPr="0084743A" w:rsidRDefault="007D2086" w:rsidP="009C7690">
      <w:pPr>
        <w:pStyle w:val="Default"/>
        <w:numPr>
          <w:ilvl w:val="2"/>
          <w:numId w:val="12"/>
        </w:numPr>
        <w:ind w:left="993" w:hanging="284"/>
        <w:jc w:val="both"/>
        <w:rPr>
          <w:rFonts w:ascii="Work Sans" w:hAnsi="Work Sans" w:cs="Tahoma"/>
          <w:kern w:val="24"/>
        </w:rPr>
      </w:pPr>
      <w:r w:rsidRPr="0084743A">
        <w:rPr>
          <w:rFonts w:ascii="Work Sans" w:hAnsi="Work Sans" w:cs="Tahoma"/>
          <w:kern w:val="24"/>
        </w:rPr>
        <w:t xml:space="preserve">Review the supervision and support arrangements for the </w:t>
      </w:r>
      <w:r w:rsidR="00EB00BC" w:rsidRPr="0084743A">
        <w:rPr>
          <w:rFonts w:ascii="Work Sans" w:hAnsi="Work Sans" w:cs="Tahoma"/>
          <w:kern w:val="24"/>
        </w:rPr>
        <w:t>student</w:t>
      </w:r>
      <w:r w:rsidR="00331DC6" w:rsidRPr="0084743A">
        <w:rPr>
          <w:rFonts w:ascii="Work Sans" w:hAnsi="Work Sans" w:cs="Tahoma"/>
          <w:kern w:val="24"/>
        </w:rPr>
        <w:t xml:space="preserve"> </w:t>
      </w:r>
      <w:r w:rsidRPr="0084743A">
        <w:rPr>
          <w:rFonts w:ascii="Work Sans" w:hAnsi="Work Sans" w:cs="Tahoma"/>
          <w:kern w:val="24"/>
        </w:rPr>
        <w:t>accessing the internet.</w:t>
      </w:r>
    </w:p>
    <w:p w14:paraId="2A07257A" w14:textId="761703B3" w:rsidR="002665DD" w:rsidRPr="0084743A" w:rsidRDefault="007D2086" w:rsidP="009C7690">
      <w:pPr>
        <w:pStyle w:val="Default"/>
        <w:numPr>
          <w:ilvl w:val="1"/>
          <w:numId w:val="12"/>
        </w:numPr>
        <w:ind w:left="993" w:hanging="284"/>
        <w:jc w:val="both"/>
        <w:rPr>
          <w:rFonts w:ascii="Work Sans" w:hAnsi="Work Sans" w:cs="Tahoma"/>
          <w:kern w:val="24"/>
        </w:rPr>
      </w:pPr>
      <w:r w:rsidRPr="0084743A">
        <w:rPr>
          <w:rFonts w:ascii="Work Sans" w:hAnsi="Work Sans" w:cs="Tahoma"/>
          <w:kern w:val="24"/>
        </w:rPr>
        <w:t xml:space="preserve">Check the privacy and security settings on the </w:t>
      </w:r>
      <w:r w:rsidR="00E4667C" w:rsidRPr="0084743A">
        <w:rPr>
          <w:rFonts w:ascii="Work Sans" w:hAnsi="Work Sans" w:cs="Tahoma"/>
          <w:kern w:val="24"/>
        </w:rPr>
        <w:t>student’s</w:t>
      </w:r>
      <w:r w:rsidRPr="0084743A">
        <w:rPr>
          <w:rFonts w:ascii="Work Sans" w:hAnsi="Work Sans" w:cs="Tahoma"/>
          <w:kern w:val="24"/>
        </w:rPr>
        <w:t xml:space="preserve"> devices and account.</w:t>
      </w:r>
    </w:p>
    <w:p w14:paraId="6F3570D7" w14:textId="6D1EFF81" w:rsidR="007D2086" w:rsidRPr="0084743A" w:rsidRDefault="007D2086" w:rsidP="009C7690">
      <w:pPr>
        <w:pStyle w:val="Default"/>
        <w:numPr>
          <w:ilvl w:val="1"/>
          <w:numId w:val="12"/>
        </w:numPr>
        <w:ind w:left="993" w:hanging="284"/>
        <w:jc w:val="both"/>
        <w:rPr>
          <w:rFonts w:ascii="Work Sans" w:hAnsi="Work Sans" w:cs="Tahoma"/>
          <w:kern w:val="24"/>
        </w:rPr>
      </w:pPr>
      <w:r w:rsidRPr="0084743A">
        <w:rPr>
          <w:rFonts w:ascii="Work Sans" w:hAnsi="Work Sans" w:cs="Tahoma"/>
          <w:kern w:val="24"/>
        </w:rPr>
        <w:t xml:space="preserve">Agree what action will be taken to prevent recurrence and reduce </w:t>
      </w:r>
      <w:r w:rsidR="00093AB5" w:rsidRPr="0084743A">
        <w:rPr>
          <w:rFonts w:ascii="Work Sans" w:hAnsi="Work Sans" w:cs="Tahoma"/>
          <w:kern w:val="24"/>
        </w:rPr>
        <w:t>risk;</w:t>
      </w:r>
      <w:r w:rsidRPr="0084743A">
        <w:rPr>
          <w:rFonts w:ascii="Work Sans" w:hAnsi="Work Sans" w:cs="Tahoma"/>
          <w:kern w:val="24"/>
        </w:rPr>
        <w:t xml:space="preserve"> the risk assessment should be reviewed and updated. Further online safety learning requirements should be considered for the </w:t>
      </w:r>
      <w:r w:rsidR="00E4667C" w:rsidRPr="0084743A">
        <w:rPr>
          <w:rFonts w:ascii="Work Sans" w:hAnsi="Work Sans" w:cs="Tahoma"/>
          <w:kern w:val="24"/>
        </w:rPr>
        <w:t>student</w:t>
      </w:r>
      <w:r w:rsidRPr="0084743A">
        <w:rPr>
          <w:rFonts w:ascii="Work Sans" w:hAnsi="Work Sans" w:cs="Tahoma"/>
          <w:kern w:val="24"/>
        </w:rPr>
        <w:t>.</w:t>
      </w:r>
    </w:p>
    <w:p w14:paraId="7036D8CC" w14:textId="77777777" w:rsidR="007D2086" w:rsidRPr="0084743A" w:rsidRDefault="007D2086" w:rsidP="007D2086">
      <w:pPr>
        <w:ind w:left="993" w:hanging="284"/>
        <w:rPr>
          <w:rFonts w:cs="Tahoma"/>
          <w:kern w:val="24"/>
          <w:szCs w:val="24"/>
        </w:rPr>
      </w:pPr>
    </w:p>
    <w:p w14:paraId="7DAF43BF" w14:textId="77777777" w:rsidR="00B23E0B" w:rsidRPr="0084743A" w:rsidRDefault="007D2086" w:rsidP="00EE7F17">
      <w:pPr>
        <w:spacing w:after="40"/>
        <w:ind w:left="709" w:hanging="709"/>
        <w:rPr>
          <w:rFonts w:cs="Tahoma"/>
          <w:kern w:val="24"/>
          <w:szCs w:val="24"/>
        </w:rPr>
      </w:pPr>
      <w:r w:rsidRPr="0084743A">
        <w:rPr>
          <w:rFonts w:cs="Tahoma"/>
          <w:b/>
          <w:bCs/>
          <w:kern w:val="24"/>
          <w:szCs w:val="24"/>
        </w:rPr>
        <w:t>16.</w:t>
      </w:r>
      <w:r w:rsidR="00040E96" w:rsidRPr="0084743A">
        <w:rPr>
          <w:rFonts w:cs="Tahoma"/>
          <w:b/>
          <w:bCs/>
          <w:kern w:val="24"/>
          <w:szCs w:val="24"/>
        </w:rPr>
        <w:t>7</w:t>
      </w:r>
      <w:r w:rsidRPr="0084743A">
        <w:rPr>
          <w:rFonts w:cs="Tahoma"/>
          <w:kern w:val="24"/>
          <w:szCs w:val="24"/>
        </w:rPr>
        <w:t xml:space="preserve"> </w:t>
      </w:r>
      <w:r w:rsidRPr="0084743A">
        <w:rPr>
          <w:rFonts w:cs="Tahoma"/>
          <w:kern w:val="24"/>
          <w:szCs w:val="24"/>
        </w:rPr>
        <w:tab/>
        <w:t xml:space="preserve">UKCIS </w:t>
      </w:r>
      <w:r w:rsidR="00CC023D" w:rsidRPr="0084743A">
        <w:rPr>
          <w:rFonts w:cs="Tahoma"/>
          <w:kern w:val="24"/>
          <w:szCs w:val="24"/>
        </w:rPr>
        <w:t xml:space="preserve">provide </w:t>
      </w:r>
      <w:r w:rsidRPr="0084743A">
        <w:rPr>
          <w:rFonts w:cs="Tahoma"/>
          <w:kern w:val="24"/>
          <w:szCs w:val="24"/>
        </w:rPr>
        <w:t xml:space="preserve">a range of resources </w:t>
      </w:r>
      <w:r w:rsidR="00CC023D" w:rsidRPr="0084743A">
        <w:rPr>
          <w:rFonts w:cs="Tahoma"/>
          <w:kern w:val="24"/>
          <w:szCs w:val="24"/>
        </w:rPr>
        <w:t xml:space="preserve">to </w:t>
      </w:r>
      <w:r w:rsidRPr="0084743A">
        <w:rPr>
          <w:rFonts w:cs="Tahoma"/>
          <w:kern w:val="24"/>
          <w:szCs w:val="24"/>
        </w:rPr>
        <w:t xml:space="preserve">support </w:t>
      </w:r>
      <w:r w:rsidR="00CC023D" w:rsidRPr="0084743A">
        <w:rPr>
          <w:rFonts w:cs="Tahoma"/>
          <w:kern w:val="24"/>
          <w:szCs w:val="24"/>
        </w:rPr>
        <w:t>schools</w:t>
      </w:r>
      <w:r w:rsidR="002C63BE" w:rsidRPr="0084743A">
        <w:rPr>
          <w:rFonts w:cs="Tahoma"/>
          <w:kern w:val="24"/>
          <w:szCs w:val="24"/>
        </w:rPr>
        <w:t xml:space="preserve"> and colleges</w:t>
      </w:r>
      <w:r w:rsidRPr="0084743A">
        <w:rPr>
          <w:rFonts w:cs="Tahoma"/>
          <w:kern w:val="24"/>
          <w:szCs w:val="24"/>
        </w:rPr>
        <w:t xml:space="preserve"> to further develop a whole </w:t>
      </w:r>
      <w:r w:rsidR="002C63BE" w:rsidRPr="0084743A">
        <w:rPr>
          <w:rFonts w:cs="Tahoma"/>
          <w:kern w:val="24"/>
          <w:szCs w:val="24"/>
        </w:rPr>
        <w:t>setting</w:t>
      </w:r>
      <w:r w:rsidRPr="0084743A">
        <w:rPr>
          <w:rFonts w:cs="Tahoma"/>
          <w:kern w:val="24"/>
          <w:szCs w:val="24"/>
        </w:rPr>
        <w:t xml:space="preserve"> approach towards online safety</w:t>
      </w:r>
      <w:r w:rsidR="001C4890" w:rsidRPr="0084743A">
        <w:rPr>
          <w:rFonts w:cs="Tahoma"/>
          <w:kern w:val="24"/>
          <w:szCs w:val="24"/>
        </w:rPr>
        <w:t xml:space="preserve">, including: </w:t>
      </w:r>
    </w:p>
    <w:p w14:paraId="0327EB25" w14:textId="5A6206E4" w:rsidR="007D2086" w:rsidRPr="0084743A" w:rsidRDefault="00CC023D">
      <w:pPr>
        <w:pStyle w:val="ListParagraph"/>
        <w:numPr>
          <w:ilvl w:val="0"/>
          <w:numId w:val="48"/>
        </w:numPr>
        <w:spacing w:after="40"/>
        <w:ind w:left="1134"/>
        <w:rPr>
          <w:rStyle w:val="Hyperlink"/>
          <w:rFonts w:ascii="Work Sans" w:hAnsi="Work Sans" w:cs="Tahoma"/>
          <w:kern w:val="24"/>
          <w:szCs w:val="24"/>
        </w:rPr>
      </w:pPr>
      <w:hyperlink r:id="rId121" w:history="1">
        <w:r w:rsidRPr="0084743A">
          <w:rPr>
            <w:rStyle w:val="Hyperlink"/>
            <w:rFonts w:ascii="Work Sans" w:hAnsi="Work Sans" w:cs="Tahoma"/>
            <w:kern w:val="24"/>
            <w:szCs w:val="24"/>
          </w:rPr>
          <w:t>Using external expertise to support online safety education</w:t>
        </w:r>
      </w:hyperlink>
    </w:p>
    <w:p w14:paraId="038BB903" w14:textId="08EAA7BE" w:rsidR="0083511B" w:rsidRPr="0084743A" w:rsidRDefault="00A77C01">
      <w:pPr>
        <w:pStyle w:val="ListParagraph"/>
        <w:numPr>
          <w:ilvl w:val="0"/>
          <w:numId w:val="48"/>
        </w:numPr>
        <w:spacing w:after="80"/>
        <w:ind w:left="1134"/>
        <w:rPr>
          <w:rFonts w:ascii="Work Sans" w:hAnsi="Work Sans" w:cs="Tahoma"/>
          <w:kern w:val="24"/>
          <w:szCs w:val="24"/>
        </w:rPr>
      </w:pPr>
      <w:hyperlink r:id="rId122" w:history="1">
        <w:r w:rsidRPr="0084743A">
          <w:rPr>
            <w:rStyle w:val="Hyperlink"/>
            <w:rFonts w:ascii="Work Sans" w:hAnsi="Work Sans" w:cs="Tahoma"/>
            <w:kern w:val="24"/>
            <w:szCs w:val="24"/>
          </w:rPr>
          <w:t>Appropriate Filtering and Monitoring</w:t>
        </w:r>
      </w:hyperlink>
      <w:r w:rsidR="0083511B" w:rsidRPr="0084743A">
        <w:rPr>
          <w:rFonts w:ascii="Work Sans" w:hAnsi="Work Sans" w:cs="Tahoma"/>
          <w:kern w:val="24"/>
          <w:szCs w:val="24"/>
        </w:rPr>
        <w:t xml:space="preserve"> </w:t>
      </w:r>
    </w:p>
    <w:p w14:paraId="22455BCB" w14:textId="2D506031" w:rsidR="002113F7" w:rsidRPr="0084743A" w:rsidRDefault="00A724C8">
      <w:pPr>
        <w:pStyle w:val="Default"/>
        <w:numPr>
          <w:ilvl w:val="0"/>
          <w:numId w:val="48"/>
        </w:numPr>
        <w:spacing w:after="80"/>
        <w:ind w:left="1134"/>
        <w:jc w:val="both"/>
        <w:rPr>
          <w:rFonts w:ascii="Work Sans" w:hAnsi="Work Sans" w:cs="Tahoma"/>
          <w:kern w:val="24"/>
        </w:rPr>
      </w:pPr>
      <w:hyperlink r:id="rId123" w:history="1">
        <w:r w:rsidRPr="0084743A">
          <w:rPr>
            <w:rStyle w:val="Hyperlink"/>
            <w:rFonts w:ascii="Work Sans" w:hAnsi="Work Sans" w:cs="Tahoma"/>
            <w:kern w:val="24"/>
          </w:rPr>
          <w:t xml:space="preserve">Sharing nudes and semi-nudes: advice for education settings </w:t>
        </w:r>
      </w:hyperlink>
    </w:p>
    <w:p w14:paraId="0E4AF6B0" w14:textId="77777777" w:rsidR="00CC56B1" w:rsidRPr="0084743A" w:rsidRDefault="00CC56B1">
      <w:pPr>
        <w:pStyle w:val="ListParagraph"/>
        <w:numPr>
          <w:ilvl w:val="0"/>
          <w:numId w:val="48"/>
        </w:numPr>
        <w:ind w:left="1134" w:hanging="283"/>
        <w:rPr>
          <w:rFonts w:ascii="Work Sans" w:hAnsi="Work Sans" w:cs="Tahoma"/>
          <w:kern w:val="24"/>
          <w:szCs w:val="24"/>
        </w:rPr>
      </w:pPr>
      <w:hyperlink r:id="rId124" w:history="1">
        <w:r w:rsidRPr="0084743A">
          <w:rPr>
            <w:rStyle w:val="Hyperlink"/>
            <w:rFonts w:ascii="Work Sans" w:hAnsi="Work Sans" w:cs="Tahoma"/>
            <w:kern w:val="24"/>
            <w:szCs w:val="24"/>
          </w:rPr>
          <w:t>Sextortion</w:t>
        </w:r>
      </w:hyperlink>
    </w:p>
    <w:p w14:paraId="4A5B19F6" w14:textId="77777777" w:rsidR="00957A39" w:rsidRPr="0084743A" w:rsidRDefault="00957A39" w:rsidP="00957A39">
      <w:pPr>
        <w:pStyle w:val="Default"/>
        <w:ind w:left="709"/>
        <w:jc w:val="both"/>
        <w:rPr>
          <w:rFonts w:ascii="Work Sans" w:hAnsi="Work Sans" w:cs="Tahoma"/>
          <w:kern w:val="24"/>
        </w:rPr>
      </w:pPr>
    </w:p>
    <w:p w14:paraId="0ECF2934" w14:textId="20BB3E8B" w:rsidR="00C338D2" w:rsidRPr="0084743A" w:rsidRDefault="00C338D2" w:rsidP="00957A39">
      <w:pPr>
        <w:pStyle w:val="Default"/>
        <w:ind w:left="709"/>
        <w:jc w:val="both"/>
        <w:rPr>
          <w:rFonts w:ascii="Work Sans" w:hAnsi="Work Sans" w:cs="Tahoma"/>
          <w:kern w:val="24"/>
        </w:rPr>
      </w:pPr>
      <w:r w:rsidRPr="0084743A">
        <w:rPr>
          <w:rFonts w:ascii="Work Sans" w:hAnsi="Work Sans" w:cs="Tahoma"/>
          <w:kern w:val="24"/>
        </w:rPr>
        <w:t>Further helpful resources can be found at:</w:t>
      </w:r>
    </w:p>
    <w:p w14:paraId="59DF4955" w14:textId="59214057" w:rsidR="00F955AC" w:rsidRPr="0084743A" w:rsidRDefault="002113F7">
      <w:pPr>
        <w:pStyle w:val="Default"/>
        <w:numPr>
          <w:ilvl w:val="0"/>
          <w:numId w:val="47"/>
        </w:numPr>
        <w:spacing w:line="288" w:lineRule="auto"/>
        <w:ind w:left="1134" w:hanging="283"/>
        <w:jc w:val="both"/>
        <w:rPr>
          <w:rFonts w:ascii="Work Sans" w:hAnsi="Work Sans" w:cs="Tahoma"/>
          <w:kern w:val="24"/>
        </w:rPr>
      </w:pPr>
      <w:hyperlink r:id="rId125" w:history="1">
        <w:r w:rsidRPr="0084743A">
          <w:rPr>
            <w:rStyle w:val="Hyperlink"/>
            <w:rFonts w:ascii="Work Sans" w:hAnsi="Work Sans" w:cs="Tahoma"/>
            <w:kern w:val="24"/>
          </w:rPr>
          <w:t>Harmful Online Challenges and Online Hoaxes</w:t>
        </w:r>
      </w:hyperlink>
      <w:r w:rsidRPr="0084743A">
        <w:rPr>
          <w:rFonts w:ascii="Work Sans" w:hAnsi="Work Sans" w:cs="Tahoma"/>
          <w:kern w:val="24"/>
        </w:rPr>
        <w:t xml:space="preserve"> </w:t>
      </w:r>
      <w:r w:rsidR="00C338D2" w:rsidRPr="0084743A">
        <w:rPr>
          <w:rFonts w:ascii="Work Sans" w:hAnsi="Work Sans" w:cs="Tahoma"/>
          <w:kern w:val="24"/>
        </w:rPr>
        <w:t>(D</w:t>
      </w:r>
      <w:r w:rsidR="000C509C" w:rsidRPr="0084743A">
        <w:rPr>
          <w:rFonts w:ascii="Work Sans" w:hAnsi="Work Sans" w:cs="Tahoma"/>
          <w:kern w:val="24"/>
        </w:rPr>
        <w:t>f</w:t>
      </w:r>
      <w:r w:rsidR="00C338D2" w:rsidRPr="0084743A">
        <w:rPr>
          <w:rFonts w:ascii="Work Sans" w:hAnsi="Work Sans" w:cs="Tahoma"/>
          <w:kern w:val="24"/>
        </w:rPr>
        <w:t>E Advice)</w:t>
      </w:r>
    </w:p>
    <w:p w14:paraId="660D1995" w14:textId="77777777" w:rsidR="00CC023D" w:rsidRPr="0084743A" w:rsidRDefault="00CC023D">
      <w:pPr>
        <w:pStyle w:val="Default"/>
        <w:numPr>
          <w:ilvl w:val="0"/>
          <w:numId w:val="47"/>
        </w:numPr>
        <w:spacing w:line="288" w:lineRule="auto"/>
        <w:ind w:left="1134" w:hanging="283"/>
        <w:jc w:val="both"/>
        <w:rPr>
          <w:rStyle w:val="Hyperlink"/>
          <w:rFonts w:ascii="Work Sans" w:hAnsi="Work Sans" w:cs="Tahoma"/>
          <w:kern w:val="24"/>
        </w:rPr>
      </w:pPr>
      <w:r w:rsidRPr="0084743A">
        <w:rPr>
          <w:rFonts w:ascii="Work Sans" w:hAnsi="Work Sans" w:cs="Tahoma"/>
          <w:kern w:val="24"/>
        </w:rPr>
        <w:t xml:space="preserve">National Crime Agency's CEOP education programme: </w:t>
      </w:r>
      <w:hyperlink r:id="rId126" w:history="1">
        <w:r w:rsidRPr="0084743A">
          <w:rPr>
            <w:rStyle w:val="Hyperlink"/>
            <w:rFonts w:ascii="Work Sans" w:hAnsi="Work Sans" w:cs="Tahoma"/>
            <w:kern w:val="24"/>
          </w:rPr>
          <w:t>ThinkuKnow</w:t>
        </w:r>
      </w:hyperlink>
      <w:r w:rsidR="00F35FE4" w:rsidRPr="0084743A">
        <w:rPr>
          <w:rStyle w:val="Hyperlink"/>
          <w:rFonts w:ascii="Work Sans" w:hAnsi="Work Sans" w:cs="Tahoma"/>
          <w:kern w:val="24"/>
          <w:u w:val="none"/>
        </w:rPr>
        <w:t xml:space="preserve"> </w:t>
      </w:r>
      <w:r w:rsidR="00F35FE4" w:rsidRPr="0084743A">
        <w:rPr>
          <w:rStyle w:val="Hyperlink"/>
          <w:rFonts w:ascii="Work Sans" w:hAnsi="Work Sans" w:cs="Tahoma"/>
          <w:color w:val="auto"/>
          <w:kern w:val="24"/>
          <w:u w:val="none"/>
        </w:rPr>
        <w:t xml:space="preserve">and </w:t>
      </w:r>
      <w:hyperlink r:id="rId127" w:history="1">
        <w:r w:rsidR="00F35FE4" w:rsidRPr="0084743A">
          <w:rPr>
            <w:rStyle w:val="Hyperlink"/>
            <w:rFonts w:ascii="Work Sans" w:hAnsi="Work Sans" w:cs="Tahoma"/>
            <w:kern w:val="24"/>
          </w:rPr>
          <w:t>Cyber Choices</w:t>
        </w:r>
      </w:hyperlink>
    </w:p>
    <w:p w14:paraId="2308CE65" w14:textId="77777777" w:rsidR="002113F7" w:rsidRPr="0084743A" w:rsidRDefault="002113F7">
      <w:pPr>
        <w:pStyle w:val="Default"/>
        <w:numPr>
          <w:ilvl w:val="0"/>
          <w:numId w:val="47"/>
        </w:numPr>
        <w:ind w:left="1134" w:hanging="283"/>
        <w:jc w:val="both"/>
        <w:rPr>
          <w:rFonts w:ascii="Work Sans" w:hAnsi="Work Sans" w:cs="Tahoma"/>
          <w:kern w:val="24"/>
        </w:rPr>
      </w:pPr>
      <w:r w:rsidRPr="0084743A">
        <w:rPr>
          <w:rFonts w:ascii="Work Sans" w:hAnsi="Work Sans" w:cs="Tahoma"/>
          <w:kern w:val="24"/>
        </w:rPr>
        <w:t xml:space="preserve">LGFL </w:t>
      </w:r>
      <w:hyperlink r:id="rId128" w:history="1">
        <w:r w:rsidRPr="0084743A">
          <w:rPr>
            <w:rStyle w:val="Hyperlink"/>
            <w:rFonts w:ascii="Work Sans" w:hAnsi="Work Sans" w:cs="Tahoma"/>
            <w:kern w:val="24"/>
          </w:rPr>
          <w:t>Undressed</w:t>
        </w:r>
      </w:hyperlink>
      <w:r w:rsidRPr="0084743A">
        <w:rPr>
          <w:rFonts w:ascii="Work Sans" w:hAnsi="Work Sans" w:cs="Tahoma"/>
          <w:kern w:val="24"/>
        </w:rPr>
        <w:t xml:space="preserve"> provides advice about how to teach children</w:t>
      </w:r>
      <w:r w:rsidR="00D0281A" w:rsidRPr="0084743A">
        <w:rPr>
          <w:rFonts w:ascii="Work Sans" w:hAnsi="Work Sans" w:cs="Tahoma"/>
          <w:kern w:val="24"/>
        </w:rPr>
        <w:t xml:space="preserve"> </w:t>
      </w:r>
      <w:r w:rsidR="00D0281A" w:rsidRPr="0084743A">
        <w:rPr>
          <w:rFonts w:ascii="Work Sans" w:hAnsi="Work Sans" w:cs="Tahoma"/>
          <w:color w:val="auto"/>
          <w:kern w:val="24"/>
        </w:rPr>
        <w:t>and young people</w:t>
      </w:r>
      <w:r w:rsidRPr="0084743A">
        <w:rPr>
          <w:rFonts w:ascii="Work Sans" w:hAnsi="Work Sans" w:cs="Tahoma"/>
          <w:kern w:val="24"/>
        </w:rPr>
        <w:t xml:space="preserve"> about being tricked into getting undressed online in a fun way without scaring them or explaining the motives of sex offenders</w:t>
      </w:r>
      <w:r w:rsidR="00CC023D" w:rsidRPr="0084743A">
        <w:rPr>
          <w:rFonts w:ascii="Work Sans" w:hAnsi="Work Sans" w:cs="Tahoma"/>
          <w:kern w:val="24"/>
        </w:rPr>
        <w:t>.</w:t>
      </w:r>
    </w:p>
    <w:p w14:paraId="23E2CD5D" w14:textId="77777777" w:rsidR="00666234" w:rsidRPr="0084743A" w:rsidRDefault="00666234" w:rsidP="00A724C8">
      <w:pPr>
        <w:pStyle w:val="Default"/>
        <w:spacing w:line="288" w:lineRule="auto"/>
        <w:ind w:left="709"/>
        <w:jc w:val="both"/>
        <w:rPr>
          <w:rFonts w:ascii="Work Sans" w:hAnsi="Work Sans" w:cs="Tahoma"/>
          <w:kern w:val="22"/>
        </w:rPr>
      </w:pPr>
    </w:p>
    <w:p w14:paraId="4EED2600" w14:textId="77777777" w:rsidR="007D2086" w:rsidRPr="0084743A" w:rsidRDefault="007D2086" w:rsidP="00A724C8">
      <w:pPr>
        <w:pStyle w:val="Heading1"/>
        <w:ind w:hanging="102"/>
        <w:rPr>
          <w:rFonts w:cs="Tahoma"/>
          <w:kern w:val="22"/>
          <w:szCs w:val="24"/>
        </w:rPr>
      </w:pPr>
      <w:bookmarkStart w:id="27" w:name="_Toc237349372"/>
      <w:r w:rsidRPr="0084743A">
        <w:rPr>
          <w:rFonts w:cs="Tahoma"/>
          <w:kern w:val="22"/>
          <w:szCs w:val="24"/>
        </w:rPr>
        <w:t>17.0</w:t>
      </w:r>
      <w:r w:rsidRPr="0084743A">
        <w:rPr>
          <w:rFonts w:cs="Tahoma"/>
          <w:kern w:val="22"/>
          <w:szCs w:val="24"/>
        </w:rPr>
        <w:tab/>
      </w:r>
      <w:r w:rsidR="00670609" w:rsidRPr="0084743A">
        <w:rPr>
          <w:rFonts w:cs="Tahoma"/>
          <w:kern w:val="22"/>
          <w:szCs w:val="24"/>
        </w:rPr>
        <w:t>Children and young people who are absent from education</w:t>
      </w:r>
      <w:bookmarkEnd w:id="27"/>
      <w:r w:rsidR="000600BC" w:rsidRPr="0084743A">
        <w:rPr>
          <w:rFonts w:cs="Tahoma"/>
          <w:kern w:val="22"/>
          <w:szCs w:val="24"/>
        </w:rPr>
        <w:t xml:space="preserve"> </w:t>
      </w:r>
      <w:r w:rsidR="00FC3367" w:rsidRPr="0084743A">
        <w:rPr>
          <w:rFonts w:cs="Tahoma"/>
          <w:kern w:val="22"/>
          <w:szCs w:val="24"/>
        </w:rPr>
        <w:t xml:space="preserve"> </w:t>
      </w:r>
    </w:p>
    <w:p w14:paraId="7AD7B732" w14:textId="77777777" w:rsidR="003F2294" w:rsidRPr="0084743A" w:rsidRDefault="003F2294" w:rsidP="00A724C8">
      <w:pPr>
        <w:pStyle w:val="Heading1"/>
        <w:ind w:hanging="102"/>
        <w:rPr>
          <w:rFonts w:cs="Tahoma"/>
          <w:kern w:val="22"/>
          <w:szCs w:val="24"/>
        </w:rPr>
      </w:pPr>
    </w:p>
    <w:p w14:paraId="409BFA44" w14:textId="162D5493" w:rsidR="003F2294" w:rsidRPr="0084743A" w:rsidRDefault="003F2294" w:rsidP="003F2294">
      <w:pPr>
        <w:ind w:left="709"/>
        <w:rPr>
          <w:rFonts w:cs="Tahoma"/>
          <w:kern w:val="22"/>
          <w:szCs w:val="24"/>
        </w:rPr>
      </w:pPr>
      <w:r w:rsidRPr="0084743A">
        <w:rPr>
          <w:rFonts w:cs="Tahoma"/>
          <w:kern w:val="22"/>
          <w:szCs w:val="24"/>
        </w:rPr>
        <w:t>The D</w:t>
      </w:r>
      <w:r w:rsidR="000C509C" w:rsidRPr="0084743A">
        <w:rPr>
          <w:rFonts w:cs="Tahoma"/>
          <w:kern w:val="22"/>
          <w:szCs w:val="24"/>
        </w:rPr>
        <w:t>f</w:t>
      </w:r>
      <w:r w:rsidRPr="0084743A">
        <w:rPr>
          <w:rFonts w:cs="Tahoma"/>
          <w:kern w:val="22"/>
          <w:szCs w:val="24"/>
        </w:rPr>
        <w:t xml:space="preserve">E’s statutory guidance </w:t>
      </w:r>
      <w:hyperlink r:id="rId129" w:history="1">
        <w:r w:rsidRPr="0084743A">
          <w:rPr>
            <w:rStyle w:val="Hyperlink"/>
            <w:rFonts w:cs="Tahoma"/>
            <w:kern w:val="22"/>
            <w:szCs w:val="24"/>
          </w:rPr>
          <w:t>Working together to improve school attendance</w:t>
        </w:r>
      </w:hyperlink>
      <w:r w:rsidRPr="0084743A">
        <w:rPr>
          <w:rFonts w:cs="Tahoma"/>
          <w:kern w:val="22"/>
          <w:szCs w:val="24"/>
        </w:rPr>
        <w:t xml:space="preserve"> sets out how schools must work with local authority children’s services where school absence indicates safeguarding concerns.</w:t>
      </w:r>
    </w:p>
    <w:p w14:paraId="3ADCDB58" w14:textId="77777777" w:rsidR="007D2086" w:rsidRPr="0084743A" w:rsidRDefault="007D2086" w:rsidP="007D2086">
      <w:pPr>
        <w:rPr>
          <w:rFonts w:cs="Tahoma"/>
          <w:kern w:val="22"/>
          <w:szCs w:val="24"/>
        </w:rPr>
      </w:pPr>
    </w:p>
    <w:p w14:paraId="45D7943D" w14:textId="6E8CF14E" w:rsidR="00936C10" w:rsidRPr="0084743A" w:rsidRDefault="007D2086" w:rsidP="00A955C0">
      <w:pPr>
        <w:ind w:left="709" w:hanging="709"/>
        <w:rPr>
          <w:rFonts w:cs="Tahoma"/>
          <w:kern w:val="22"/>
          <w:szCs w:val="24"/>
        </w:rPr>
      </w:pPr>
      <w:r w:rsidRPr="0084743A">
        <w:rPr>
          <w:rFonts w:cs="Tahoma"/>
          <w:b/>
          <w:kern w:val="22"/>
          <w:szCs w:val="24"/>
        </w:rPr>
        <w:t>17.1</w:t>
      </w:r>
      <w:r w:rsidRPr="0084743A">
        <w:rPr>
          <w:rFonts w:cs="Tahoma"/>
          <w:kern w:val="22"/>
          <w:szCs w:val="24"/>
        </w:rPr>
        <w:t xml:space="preserve"> </w:t>
      </w:r>
      <w:r w:rsidRPr="0084743A">
        <w:rPr>
          <w:rFonts w:cs="Tahoma"/>
          <w:kern w:val="22"/>
          <w:szCs w:val="24"/>
        </w:rPr>
        <w:tab/>
        <w:t xml:space="preserve">All </w:t>
      </w:r>
      <w:r w:rsidR="00533249" w:rsidRPr="0084743A">
        <w:rPr>
          <w:rFonts w:cs="Tahoma"/>
          <w:kern w:val="22"/>
          <w:szCs w:val="24"/>
        </w:rPr>
        <w:t>team members</w:t>
      </w:r>
      <w:r w:rsidRPr="0084743A">
        <w:rPr>
          <w:rFonts w:cs="Tahoma"/>
          <w:kern w:val="22"/>
          <w:szCs w:val="24"/>
        </w:rPr>
        <w:t xml:space="preserve"> must be aware of the risks associated with children</w:t>
      </w:r>
      <w:r w:rsidR="00932671" w:rsidRPr="0084743A">
        <w:rPr>
          <w:rFonts w:cs="Tahoma"/>
          <w:kern w:val="22"/>
          <w:szCs w:val="24"/>
        </w:rPr>
        <w:t xml:space="preserve"> </w:t>
      </w:r>
      <w:r w:rsidR="00051522" w:rsidRPr="0084743A">
        <w:rPr>
          <w:rFonts w:cs="Tahoma"/>
          <w:kern w:val="22"/>
          <w:szCs w:val="24"/>
        </w:rPr>
        <w:t xml:space="preserve">and young people </w:t>
      </w:r>
      <w:r w:rsidR="00125CB4" w:rsidRPr="0084743A">
        <w:rPr>
          <w:rFonts w:cs="Tahoma"/>
          <w:kern w:val="22"/>
          <w:szCs w:val="24"/>
        </w:rPr>
        <w:t>being absent</w:t>
      </w:r>
      <w:r w:rsidR="00051522" w:rsidRPr="0084743A">
        <w:rPr>
          <w:rFonts w:cs="Tahoma"/>
          <w:kern w:val="22"/>
          <w:szCs w:val="24"/>
        </w:rPr>
        <w:t xml:space="preserve"> </w:t>
      </w:r>
      <w:r w:rsidR="006727C1" w:rsidRPr="0084743A">
        <w:rPr>
          <w:rFonts w:cs="Tahoma"/>
          <w:kern w:val="22"/>
          <w:szCs w:val="24"/>
        </w:rPr>
        <w:t>from school or college.</w:t>
      </w:r>
      <w:r w:rsidR="00A955C0" w:rsidRPr="0084743A">
        <w:rPr>
          <w:rFonts w:cs="Tahoma"/>
          <w:kern w:val="22"/>
          <w:szCs w:val="24"/>
        </w:rPr>
        <w:t xml:space="preserve"> Prolonged or frequent </w:t>
      </w:r>
      <w:r w:rsidR="00650CE1" w:rsidRPr="0084743A">
        <w:rPr>
          <w:rFonts w:cs="Tahoma"/>
          <w:kern w:val="22"/>
          <w:szCs w:val="24"/>
        </w:rPr>
        <w:t>absences</w:t>
      </w:r>
      <w:r w:rsidR="00A955C0" w:rsidRPr="0084743A">
        <w:rPr>
          <w:rFonts w:cs="Tahoma"/>
          <w:kern w:val="22"/>
          <w:szCs w:val="24"/>
        </w:rPr>
        <w:t xml:space="preserve"> can be a warning</w:t>
      </w:r>
      <w:r w:rsidR="00936C10" w:rsidRPr="0084743A">
        <w:rPr>
          <w:rFonts w:cs="Tahoma"/>
          <w:kern w:val="22"/>
          <w:szCs w:val="24"/>
        </w:rPr>
        <w:t xml:space="preserve"> </w:t>
      </w:r>
      <w:r w:rsidR="00A955C0" w:rsidRPr="0084743A">
        <w:rPr>
          <w:rFonts w:cs="Tahoma"/>
          <w:kern w:val="22"/>
          <w:szCs w:val="24"/>
        </w:rPr>
        <w:t>sign for</w:t>
      </w:r>
      <w:r w:rsidR="00936C10" w:rsidRPr="0084743A">
        <w:rPr>
          <w:rFonts w:cs="Tahoma"/>
          <w:kern w:val="22"/>
          <w:szCs w:val="24"/>
        </w:rPr>
        <w:t xml:space="preserve"> a range of safeguarding issues</w:t>
      </w:r>
      <w:r w:rsidR="001A60DF" w:rsidRPr="0084743A">
        <w:rPr>
          <w:rFonts w:cs="Tahoma"/>
          <w:kern w:val="22"/>
          <w:szCs w:val="24"/>
        </w:rPr>
        <w:t>,</w:t>
      </w:r>
      <w:r w:rsidR="00936C10" w:rsidRPr="0084743A">
        <w:rPr>
          <w:rFonts w:cs="Tahoma"/>
          <w:kern w:val="22"/>
          <w:szCs w:val="24"/>
        </w:rPr>
        <w:t xml:space="preserve"> including neglect</w:t>
      </w:r>
      <w:r w:rsidR="009E0BB4" w:rsidRPr="0084743A">
        <w:rPr>
          <w:rFonts w:cs="Tahoma"/>
          <w:kern w:val="22"/>
          <w:szCs w:val="24"/>
        </w:rPr>
        <w:t xml:space="preserve"> and </w:t>
      </w:r>
      <w:r w:rsidR="00936C10" w:rsidRPr="0084743A">
        <w:rPr>
          <w:rFonts w:cs="Tahoma"/>
          <w:kern w:val="22"/>
          <w:szCs w:val="24"/>
        </w:rPr>
        <w:t>exploitation</w:t>
      </w:r>
      <w:r w:rsidR="001A60DF" w:rsidRPr="0084743A">
        <w:rPr>
          <w:rFonts w:cs="Tahoma"/>
          <w:kern w:val="22"/>
          <w:szCs w:val="24"/>
        </w:rPr>
        <w:t xml:space="preserve"> -</w:t>
      </w:r>
      <w:r w:rsidR="00936C10" w:rsidRPr="0084743A">
        <w:rPr>
          <w:rFonts w:cs="Tahoma"/>
          <w:kern w:val="22"/>
          <w:szCs w:val="24"/>
        </w:rPr>
        <w:t xml:space="preserve"> particularly county lines. </w:t>
      </w:r>
      <w:r w:rsidR="001A60DF" w:rsidRPr="0084743A">
        <w:rPr>
          <w:rFonts w:cs="Tahoma"/>
          <w:kern w:val="22"/>
          <w:szCs w:val="24"/>
        </w:rPr>
        <w:t>It is important that t</w:t>
      </w:r>
      <w:r w:rsidR="00650CE1" w:rsidRPr="0084743A">
        <w:rPr>
          <w:rFonts w:cs="Tahoma"/>
          <w:kern w:val="22"/>
          <w:szCs w:val="24"/>
        </w:rPr>
        <w:t>he school</w:t>
      </w:r>
      <w:r w:rsidR="002A0461" w:rsidRPr="0084743A">
        <w:rPr>
          <w:rFonts w:cs="Tahoma"/>
          <w:kern w:val="22"/>
          <w:szCs w:val="24"/>
        </w:rPr>
        <w:t>’s/</w:t>
      </w:r>
      <w:r w:rsidR="00650CE1" w:rsidRPr="0084743A">
        <w:rPr>
          <w:rFonts w:cs="Tahoma"/>
          <w:kern w:val="22"/>
          <w:szCs w:val="24"/>
        </w:rPr>
        <w:t xml:space="preserve">college’s response </w:t>
      </w:r>
      <w:r w:rsidR="00936C10" w:rsidRPr="0084743A">
        <w:rPr>
          <w:rFonts w:cs="Tahoma"/>
          <w:kern w:val="22"/>
          <w:szCs w:val="24"/>
        </w:rPr>
        <w:t xml:space="preserve">to persistently absent </w:t>
      </w:r>
      <w:r w:rsidR="007565F5" w:rsidRPr="0084743A">
        <w:rPr>
          <w:rFonts w:cs="Tahoma"/>
          <w:kern w:val="22"/>
          <w:szCs w:val="24"/>
        </w:rPr>
        <w:t>s</w:t>
      </w:r>
      <w:r w:rsidR="000600BC" w:rsidRPr="0084743A">
        <w:rPr>
          <w:rFonts w:cs="Tahoma"/>
          <w:kern w:val="22"/>
          <w:szCs w:val="24"/>
        </w:rPr>
        <w:t>t</w:t>
      </w:r>
      <w:r w:rsidR="007565F5" w:rsidRPr="0084743A">
        <w:rPr>
          <w:rFonts w:cs="Tahoma"/>
          <w:kern w:val="22"/>
          <w:szCs w:val="24"/>
        </w:rPr>
        <w:t>udents</w:t>
      </w:r>
      <w:r w:rsidR="00936C10" w:rsidRPr="0084743A">
        <w:rPr>
          <w:rFonts w:cs="Tahoma"/>
          <w:kern w:val="22"/>
          <w:szCs w:val="24"/>
        </w:rPr>
        <w:t xml:space="preserve"> and children missing education </w:t>
      </w:r>
      <w:r w:rsidR="00650CE1" w:rsidRPr="0084743A">
        <w:rPr>
          <w:rFonts w:cs="Tahoma"/>
          <w:kern w:val="22"/>
          <w:szCs w:val="24"/>
        </w:rPr>
        <w:t xml:space="preserve">must support the </w:t>
      </w:r>
      <w:r w:rsidR="00936C10" w:rsidRPr="0084743A">
        <w:rPr>
          <w:rFonts w:cs="Tahoma"/>
          <w:kern w:val="22"/>
          <w:szCs w:val="24"/>
        </w:rPr>
        <w:t>identif</w:t>
      </w:r>
      <w:r w:rsidR="00650CE1" w:rsidRPr="0084743A">
        <w:rPr>
          <w:rFonts w:cs="Tahoma"/>
          <w:kern w:val="22"/>
          <w:szCs w:val="24"/>
        </w:rPr>
        <w:t>ication of</w:t>
      </w:r>
      <w:r w:rsidR="00936C10" w:rsidRPr="0084743A">
        <w:rPr>
          <w:rFonts w:cs="Tahoma"/>
          <w:kern w:val="22"/>
          <w:szCs w:val="24"/>
        </w:rPr>
        <w:t xml:space="preserve"> </w:t>
      </w:r>
      <w:r w:rsidR="001A60DF" w:rsidRPr="0084743A">
        <w:rPr>
          <w:rFonts w:cs="Tahoma"/>
          <w:kern w:val="22"/>
          <w:szCs w:val="24"/>
        </w:rPr>
        <w:t xml:space="preserve">such </w:t>
      </w:r>
      <w:r w:rsidR="00936C10" w:rsidRPr="0084743A">
        <w:rPr>
          <w:rFonts w:cs="Tahoma"/>
          <w:kern w:val="22"/>
          <w:szCs w:val="24"/>
        </w:rPr>
        <w:t>abuse</w:t>
      </w:r>
      <w:r w:rsidR="001A60DF" w:rsidRPr="0084743A">
        <w:rPr>
          <w:rFonts w:cs="Tahoma"/>
          <w:kern w:val="22"/>
          <w:szCs w:val="24"/>
        </w:rPr>
        <w:t>, and i</w:t>
      </w:r>
      <w:r w:rsidR="00936C10" w:rsidRPr="0084743A">
        <w:rPr>
          <w:rFonts w:cs="Tahoma"/>
          <w:kern w:val="22"/>
          <w:szCs w:val="24"/>
        </w:rPr>
        <w:t xml:space="preserve">n the case of absent </w:t>
      </w:r>
      <w:r w:rsidR="00781259" w:rsidRPr="0084743A">
        <w:rPr>
          <w:rFonts w:cs="Tahoma"/>
          <w:kern w:val="24"/>
          <w:szCs w:val="24"/>
        </w:rPr>
        <w:t>students</w:t>
      </w:r>
      <w:r w:rsidR="00781259" w:rsidRPr="0084743A">
        <w:rPr>
          <w:rFonts w:cs="Tahoma"/>
          <w:kern w:val="22"/>
          <w:szCs w:val="24"/>
        </w:rPr>
        <w:t xml:space="preserve"> </w:t>
      </w:r>
      <w:proofErr w:type="gramStart"/>
      <w:r w:rsidR="00650CE1" w:rsidRPr="0084743A">
        <w:rPr>
          <w:rFonts w:cs="Tahoma"/>
          <w:kern w:val="22"/>
          <w:szCs w:val="24"/>
        </w:rPr>
        <w:t>of</w:t>
      </w:r>
      <w:proofErr w:type="gramEnd"/>
      <w:r w:rsidR="00650CE1" w:rsidRPr="0084743A">
        <w:rPr>
          <w:rFonts w:cs="Tahoma"/>
          <w:kern w:val="22"/>
          <w:szCs w:val="24"/>
        </w:rPr>
        <w:t xml:space="preserve"> compulsory school age</w:t>
      </w:r>
      <w:r w:rsidR="00936C10" w:rsidRPr="0084743A">
        <w:rPr>
          <w:rFonts w:cs="Tahoma"/>
          <w:kern w:val="22"/>
          <w:szCs w:val="24"/>
        </w:rPr>
        <w:t>,</w:t>
      </w:r>
      <w:r w:rsidR="00650CE1" w:rsidRPr="0084743A">
        <w:rPr>
          <w:rFonts w:cs="Tahoma"/>
          <w:kern w:val="22"/>
          <w:szCs w:val="24"/>
        </w:rPr>
        <w:t xml:space="preserve"> </w:t>
      </w:r>
      <w:r w:rsidR="00936C10" w:rsidRPr="0084743A">
        <w:rPr>
          <w:rFonts w:cs="Tahoma"/>
          <w:kern w:val="22"/>
          <w:szCs w:val="24"/>
        </w:rPr>
        <w:t>helps prevent the risk of them becoming a child missing education in the future.</w:t>
      </w:r>
    </w:p>
    <w:p w14:paraId="7A5EB6C2" w14:textId="77777777" w:rsidR="00C63133" w:rsidRPr="0084743A" w:rsidRDefault="00C63133" w:rsidP="00C63133">
      <w:pPr>
        <w:ind w:left="709"/>
        <w:rPr>
          <w:rFonts w:cs="Tahoma"/>
          <w:kern w:val="22"/>
          <w:szCs w:val="24"/>
        </w:rPr>
      </w:pPr>
    </w:p>
    <w:p w14:paraId="1E961F13" w14:textId="77777777" w:rsidR="00C63133" w:rsidRPr="0084743A" w:rsidRDefault="00C63133" w:rsidP="00C63133">
      <w:pPr>
        <w:ind w:left="709"/>
        <w:rPr>
          <w:rFonts w:cs="Tahoma"/>
          <w:kern w:val="22"/>
          <w:szCs w:val="24"/>
        </w:rPr>
      </w:pPr>
      <w:r w:rsidRPr="0084743A">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84743A">
        <w:rPr>
          <w:rFonts w:cs="Tahoma"/>
          <w:kern w:val="22"/>
          <w:szCs w:val="24"/>
        </w:rPr>
        <w:t>are absent</w:t>
      </w:r>
      <w:r w:rsidRPr="0084743A">
        <w:rPr>
          <w:rFonts w:cs="Tahoma"/>
          <w:kern w:val="22"/>
          <w:szCs w:val="24"/>
        </w:rPr>
        <w:t xml:space="preserve"> from education may increase </w:t>
      </w:r>
      <w:r w:rsidRPr="0084743A">
        <w:rPr>
          <w:rFonts w:cs="Tahoma"/>
          <w:kern w:val="22"/>
          <w:szCs w:val="24"/>
        </w:rPr>
        <w:lastRenderedPageBreak/>
        <w:t>known safeguarding risks.</w:t>
      </w:r>
      <w:r w:rsidR="000F5DC5" w:rsidRPr="0084743A">
        <w:rPr>
          <w:rFonts w:cs="Tahoma"/>
          <w:kern w:val="22"/>
          <w:szCs w:val="24"/>
        </w:rPr>
        <w:t xml:space="preserve"> </w:t>
      </w:r>
    </w:p>
    <w:p w14:paraId="0032D347" w14:textId="77777777" w:rsidR="00C71A7C" w:rsidRPr="0084743A" w:rsidRDefault="00C71A7C" w:rsidP="00C63133">
      <w:pPr>
        <w:ind w:left="709"/>
        <w:rPr>
          <w:rFonts w:cs="Tahoma"/>
          <w:kern w:val="22"/>
          <w:szCs w:val="24"/>
        </w:rPr>
      </w:pPr>
    </w:p>
    <w:p w14:paraId="38E00730" w14:textId="77777777" w:rsidR="00C71A7C" w:rsidRPr="0084743A" w:rsidRDefault="00C71A7C" w:rsidP="00C71A7C">
      <w:pPr>
        <w:ind w:left="709"/>
        <w:rPr>
          <w:rFonts w:cs="Tahoma"/>
          <w:kern w:val="22"/>
          <w:szCs w:val="24"/>
        </w:rPr>
      </w:pPr>
      <w:r w:rsidRPr="0084743A">
        <w:rPr>
          <w:rFonts w:cs="Tahoma"/>
          <w:kern w:val="22"/>
          <w:szCs w:val="24"/>
        </w:rPr>
        <w:t xml:space="preserve">Where there are serious concerns that a missing child or young person may be at risk of serious harm, this must be escalated in line with the </w:t>
      </w:r>
      <w:r w:rsidRPr="0084743A">
        <w:rPr>
          <w:rFonts w:cs="Tahoma"/>
          <w:b/>
          <w:bCs/>
          <w:i/>
          <w:iCs/>
          <w:kern w:val="22"/>
          <w:szCs w:val="24"/>
        </w:rPr>
        <w:t>Serious Incident Notification Policy</w:t>
      </w:r>
      <w:r w:rsidRPr="0084743A">
        <w:rPr>
          <w:rFonts w:cs="Tahoma"/>
          <w:kern w:val="22"/>
          <w:szCs w:val="24"/>
        </w:rPr>
        <w:t xml:space="preserve"> within </w:t>
      </w:r>
      <w:r w:rsidRPr="0084743A">
        <w:rPr>
          <w:rFonts w:cs="Tahoma"/>
          <w:b/>
          <w:bCs/>
          <w:kern w:val="22"/>
          <w:szCs w:val="24"/>
        </w:rPr>
        <w:t>24 hours.</w:t>
      </w:r>
      <w:r w:rsidRPr="0084743A">
        <w:rPr>
          <w:rFonts w:cs="Tahoma"/>
          <w:kern w:val="22"/>
          <w:szCs w:val="24"/>
        </w:rPr>
        <w:t xml:space="preserve"> </w:t>
      </w:r>
    </w:p>
    <w:p w14:paraId="05807F5B" w14:textId="77777777" w:rsidR="00C71A7C" w:rsidRPr="0084743A" w:rsidRDefault="00C71A7C" w:rsidP="00C63133">
      <w:pPr>
        <w:ind w:left="709"/>
        <w:rPr>
          <w:rFonts w:cs="Tahoma"/>
          <w:kern w:val="22"/>
          <w:szCs w:val="24"/>
        </w:rPr>
      </w:pPr>
    </w:p>
    <w:p w14:paraId="533A3180" w14:textId="77777777" w:rsidR="004729FF" w:rsidRPr="0084743A" w:rsidRDefault="000F5DC5" w:rsidP="00B23C7F">
      <w:pPr>
        <w:ind w:left="720" w:hanging="720"/>
        <w:rPr>
          <w:rFonts w:cs="Tahoma"/>
          <w:kern w:val="22"/>
          <w:szCs w:val="24"/>
        </w:rPr>
      </w:pPr>
      <w:r w:rsidRPr="0084743A">
        <w:rPr>
          <w:rFonts w:cs="Tahoma"/>
          <w:b/>
          <w:bCs/>
          <w:kern w:val="22"/>
          <w:szCs w:val="24"/>
        </w:rPr>
        <w:t xml:space="preserve">17.2 </w:t>
      </w:r>
      <w:r w:rsidR="00B23C7F" w:rsidRPr="0084743A">
        <w:rPr>
          <w:rFonts w:cs="Tahoma"/>
          <w:b/>
          <w:bCs/>
          <w:kern w:val="22"/>
          <w:szCs w:val="24"/>
        </w:rPr>
        <w:tab/>
      </w:r>
      <w:r w:rsidR="007D2086" w:rsidRPr="0084743A">
        <w:rPr>
          <w:rFonts w:cs="Tahoma"/>
          <w:kern w:val="24"/>
          <w:szCs w:val="24"/>
        </w:rPr>
        <w:t xml:space="preserve">Early identification and </w:t>
      </w:r>
      <w:r w:rsidR="00A36034" w:rsidRPr="0084743A">
        <w:rPr>
          <w:rFonts w:cs="Tahoma"/>
          <w:kern w:val="24"/>
          <w:szCs w:val="24"/>
        </w:rPr>
        <w:t>timely intervention are key to protecting vulnerable children and young people</w:t>
      </w:r>
      <w:r w:rsidR="007D2086" w:rsidRPr="0084743A">
        <w:rPr>
          <w:rFonts w:cs="Tahoma"/>
          <w:kern w:val="24"/>
          <w:szCs w:val="24"/>
        </w:rPr>
        <w:t>. Schools</w:t>
      </w:r>
      <w:r w:rsidR="006870AB" w:rsidRPr="0084743A">
        <w:rPr>
          <w:rFonts w:cs="Tahoma"/>
          <w:kern w:val="24"/>
          <w:szCs w:val="24"/>
        </w:rPr>
        <w:t xml:space="preserve"> and colleges </w:t>
      </w:r>
      <w:r w:rsidR="007D2086" w:rsidRPr="0084743A">
        <w:rPr>
          <w:rFonts w:cs="Tahoma"/>
          <w:kern w:val="24"/>
          <w:szCs w:val="24"/>
        </w:rPr>
        <w:t xml:space="preserve">must </w:t>
      </w:r>
      <w:r w:rsidR="006A4859" w:rsidRPr="0084743A">
        <w:rPr>
          <w:rFonts w:cs="Tahoma"/>
          <w:kern w:val="24"/>
          <w:szCs w:val="24"/>
        </w:rPr>
        <w:t>follow the</w:t>
      </w:r>
      <w:r w:rsidR="007D2086" w:rsidRPr="0084743A">
        <w:rPr>
          <w:rFonts w:cs="Tahoma"/>
          <w:kern w:val="24"/>
          <w:szCs w:val="24"/>
        </w:rPr>
        <w:t xml:space="preserve"> procedures </w:t>
      </w:r>
      <w:r w:rsidR="006A4859" w:rsidRPr="0084743A">
        <w:rPr>
          <w:rFonts w:cs="Tahoma"/>
          <w:kern w:val="24"/>
          <w:szCs w:val="24"/>
        </w:rPr>
        <w:t xml:space="preserve">set out </w:t>
      </w:r>
      <w:r w:rsidR="007D2086" w:rsidRPr="0084743A">
        <w:rPr>
          <w:rFonts w:cs="Tahoma"/>
          <w:kern w:val="24"/>
          <w:szCs w:val="24"/>
        </w:rPr>
        <w:t xml:space="preserve">in </w:t>
      </w:r>
      <w:r w:rsidR="006A4859" w:rsidRPr="0084743A">
        <w:rPr>
          <w:rFonts w:cs="Tahoma"/>
          <w:kern w:val="24"/>
          <w:szCs w:val="24"/>
        </w:rPr>
        <w:t>th</w:t>
      </w:r>
      <w:r w:rsidR="006870AB" w:rsidRPr="0084743A">
        <w:rPr>
          <w:rFonts w:cs="Tahoma"/>
          <w:kern w:val="24"/>
          <w:szCs w:val="24"/>
        </w:rPr>
        <w:t>e</w:t>
      </w:r>
      <w:r w:rsidR="00A36034" w:rsidRPr="0084743A">
        <w:rPr>
          <w:rFonts w:cs="Tahoma"/>
          <w:kern w:val="24"/>
          <w:szCs w:val="24"/>
        </w:rPr>
        <w:t>ir</w:t>
      </w:r>
      <w:r w:rsidR="006A4859" w:rsidRPr="0084743A">
        <w:rPr>
          <w:rFonts w:cs="Tahoma"/>
          <w:kern w:val="24"/>
          <w:szCs w:val="24"/>
        </w:rPr>
        <w:t xml:space="preserve"> </w:t>
      </w:r>
      <w:r w:rsidR="006A4859" w:rsidRPr="0084743A">
        <w:rPr>
          <w:rFonts w:cs="Tahoma"/>
          <w:b/>
          <w:bCs/>
          <w:i/>
          <w:iCs/>
          <w:kern w:val="24"/>
          <w:szCs w:val="24"/>
        </w:rPr>
        <w:t>Attendance Policy</w:t>
      </w:r>
      <w:r w:rsidR="006A4859" w:rsidRPr="0084743A">
        <w:rPr>
          <w:rFonts w:cs="Tahoma"/>
          <w:kern w:val="24"/>
          <w:szCs w:val="24"/>
        </w:rPr>
        <w:t xml:space="preserve"> to </w:t>
      </w:r>
      <w:r w:rsidR="007D2086" w:rsidRPr="0084743A">
        <w:rPr>
          <w:rFonts w:cs="Tahoma"/>
          <w:kern w:val="24"/>
          <w:szCs w:val="24"/>
        </w:rPr>
        <w:t>monitor</w:t>
      </w:r>
      <w:r w:rsidR="006A4859" w:rsidRPr="0084743A">
        <w:rPr>
          <w:rFonts w:cs="Tahoma"/>
          <w:kern w:val="24"/>
          <w:szCs w:val="24"/>
        </w:rPr>
        <w:t xml:space="preserve"> and manage</w:t>
      </w:r>
      <w:r w:rsidR="007D2086" w:rsidRPr="0084743A">
        <w:rPr>
          <w:rFonts w:cs="Tahoma"/>
          <w:kern w:val="24"/>
          <w:szCs w:val="24"/>
        </w:rPr>
        <w:t xml:space="preserve"> attendance. </w:t>
      </w:r>
      <w:r w:rsidR="008861E1" w:rsidRPr="0084743A">
        <w:rPr>
          <w:rFonts w:cs="Tahoma"/>
          <w:kern w:val="24"/>
          <w:szCs w:val="24"/>
        </w:rPr>
        <w:t xml:space="preserve">The attendance of </w:t>
      </w:r>
      <w:r w:rsidR="005D3ECD" w:rsidRPr="0084743A">
        <w:rPr>
          <w:rFonts w:cs="Tahoma"/>
          <w:kern w:val="24"/>
          <w:szCs w:val="24"/>
        </w:rPr>
        <w:t>student</w:t>
      </w:r>
      <w:r w:rsidR="00E73058" w:rsidRPr="0084743A">
        <w:rPr>
          <w:rFonts w:cs="Tahoma"/>
          <w:kern w:val="24"/>
          <w:szCs w:val="24"/>
        </w:rPr>
        <w:t>s</w:t>
      </w:r>
      <w:r w:rsidR="00A36034" w:rsidRPr="0084743A">
        <w:rPr>
          <w:rFonts w:cs="Tahoma"/>
          <w:kern w:val="24"/>
          <w:szCs w:val="24"/>
        </w:rPr>
        <w:t xml:space="preserve"> </w:t>
      </w:r>
      <w:proofErr w:type="gramStart"/>
      <w:r w:rsidR="008861E1" w:rsidRPr="0084743A">
        <w:rPr>
          <w:rFonts w:cs="Tahoma"/>
          <w:kern w:val="24"/>
          <w:szCs w:val="24"/>
        </w:rPr>
        <w:t>of</w:t>
      </w:r>
      <w:proofErr w:type="gramEnd"/>
      <w:r w:rsidR="00E20592" w:rsidRPr="0084743A">
        <w:rPr>
          <w:rFonts w:cs="Tahoma"/>
          <w:kern w:val="24"/>
          <w:szCs w:val="24"/>
        </w:rPr>
        <w:t xml:space="preserve"> compulsory school age </w:t>
      </w:r>
      <w:r w:rsidR="008861E1" w:rsidRPr="0084743A">
        <w:rPr>
          <w:rFonts w:cs="Tahoma"/>
          <w:kern w:val="24"/>
          <w:szCs w:val="24"/>
        </w:rPr>
        <w:t xml:space="preserve">will be managed in line with legal requirements </w:t>
      </w:r>
      <w:r w:rsidR="00A41FB7" w:rsidRPr="0084743A">
        <w:rPr>
          <w:rFonts w:cs="Tahoma"/>
          <w:kern w:val="24"/>
          <w:szCs w:val="24"/>
        </w:rPr>
        <w:t>and statutory guidance</w:t>
      </w:r>
      <w:r w:rsidR="003A0F59" w:rsidRPr="0084743A">
        <w:rPr>
          <w:rFonts w:cs="Tahoma"/>
          <w:kern w:val="24"/>
          <w:szCs w:val="24"/>
        </w:rPr>
        <w:t xml:space="preserve"> as detailed in the </w:t>
      </w:r>
      <w:r w:rsidR="003A0F59" w:rsidRPr="0084743A">
        <w:rPr>
          <w:rFonts w:cs="Tahoma"/>
          <w:b/>
          <w:bCs/>
          <w:i/>
          <w:iCs/>
          <w:kern w:val="24"/>
          <w:szCs w:val="24"/>
        </w:rPr>
        <w:t>Attendance Policy</w:t>
      </w:r>
      <w:r w:rsidR="003A0F59" w:rsidRPr="0084743A">
        <w:rPr>
          <w:rFonts w:cs="Tahoma"/>
          <w:kern w:val="22"/>
          <w:szCs w:val="24"/>
        </w:rPr>
        <w:t>.</w:t>
      </w:r>
    </w:p>
    <w:p w14:paraId="2DA2696D" w14:textId="1B4222B5" w:rsidR="00E20592" w:rsidRPr="0084743A" w:rsidRDefault="003F27D7" w:rsidP="00B23C7F">
      <w:pPr>
        <w:ind w:left="720" w:hanging="720"/>
        <w:rPr>
          <w:rFonts w:cs="Tahoma"/>
          <w:kern w:val="22"/>
          <w:szCs w:val="24"/>
        </w:rPr>
      </w:pPr>
      <w:r w:rsidRPr="0084743A">
        <w:rPr>
          <w:rFonts w:cs="Tahoma"/>
          <w:kern w:val="22"/>
          <w:szCs w:val="24"/>
        </w:rPr>
        <w:t xml:space="preserve"> </w:t>
      </w:r>
    </w:p>
    <w:p w14:paraId="4AB34A3F" w14:textId="77777777" w:rsidR="00B727D6" w:rsidRPr="0084743A" w:rsidRDefault="00B727D6" w:rsidP="00B23C7F">
      <w:pPr>
        <w:ind w:left="720" w:hanging="720"/>
        <w:rPr>
          <w:rFonts w:cs="Tahoma"/>
          <w:kern w:val="22"/>
          <w:szCs w:val="24"/>
        </w:rPr>
      </w:pPr>
    </w:p>
    <w:p w14:paraId="5B342FF2" w14:textId="77777777" w:rsidR="00A41FB7" w:rsidRPr="0084743A" w:rsidRDefault="000F5DC5" w:rsidP="00B23C7F">
      <w:pPr>
        <w:ind w:left="709" w:hanging="709"/>
        <w:rPr>
          <w:rFonts w:cs="Tahoma"/>
          <w:kern w:val="22"/>
          <w:szCs w:val="24"/>
        </w:rPr>
      </w:pPr>
      <w:r w:rsidRPr="0084743A">
        <w:rPr>
          <w:rFonts w:cs="Tahoma"/>
          <w:b/>
          <w:bCs/>
          <w:kern w:val="22"/>
          <w:szCs w:val="24"/>
        </w:rPr>
        <w:t>17.3</w:t>
      </w:r>
      <w:r w:rsidRPr="0084743A">
        <w:rPr>
          <w:rFonts w:cs="Tahoma"/>
          <w:kern w:val="22"/>
          <w:szCs w:val="24"/>
        </w:rPr>
        <w:t xml:space="preserve"> </w:t>
      </w:r>
      <w:r w:rsidR="00B23C7F" w:rsidRPr="0084743A">
        <w:rPr>
          <w:rFonts w:cs="Tahoma"/>
          <w:kern w:val="22"/>
          <w:szCs w:val="24"/>
        </w:rPr>
        <w:tab/>
      </w:r>
      <w:r w:rsidR="00A41FB7" w:rsidRPr="0084743A">
        <w:rPr>
          <w:rFonts w:cs="Tahoma"/>
          <w:kern w:val="22"/>
          <w:szCs w:val="24"/>
        </w:rPr>
        <w:t xml:space="preserve">Attendance must be monitored </w:t>
      </w:r>
      <w:r w:rsidR="0028251E" w:rsidRPr="0084743A">
        <w:rPr>
          <w:rFonts w:cs="Tahoma"/>
          <w:kern w:val="22"/>
          <w:szCs w:val="24"/>
        </w:rPr>
        <w:t xml:space="preserve">through </w:t>
      </w:r>
      <w:r w:rsidR="00B22759" w:rsidRPr="0084743A">
        <w:rPr>
          <w:rFonts w:cs="Tahoma"/>
          <w:kern w:val="22"/>
          <w:szCs w:val="24"/>
        </w:rPr>
        <w:t xml:space="preserve">the setting’s </w:t>
      </w:r>
      <w:r w:rsidR="00A41FB7" w:rsidRPr="0084743A">
        <w:rPr>
          <w:rFonts w:cs="Tahoma"/>
          <w:kern w:val="22"/>
          <w:szCs w:val="24"/>
        </w:rPr>
        <w:t xml:space="preserve">Senior Leadership Team </w:t>
      </w:r>
      <w:r w:rsidR="00933BC0" w:rsidRPr="0084743A">
        <w:rPr>
          <w:rFonts w:cs="Tahoma"/>
          <w:kern w:val="22"/>
          <w:szCs w:val="24"/>
        </w:rPr>
        <w:t>m</w:t>
      </w:r>
      <w:r w:rsidR="00A41FB7" w:rsidRPr="0084743A">
        <w:rPr>
          <w:rFonts w:cs="Tahoma"/>
          <w:kern w:val="22"/>
          <w:szCs w:val="24"/>
        </w:rPr>
        <w:t xml:space="preserve">eetings and </w:t>
      </w:r>
      <w:r w:rsidR="00B22759" w:rsidRPr="0084743A">
        <w:rPr>
          <w:rFonts w:cs="Tahoma"/>
          <w:kern w:val="22"/>
          <w:szCs w:val="24"/>
        </w:rPr>
        <w:t>g</w:t>
      </w:r>
      <w:r w:rsidR="00A41FB7" w:rsidRPr="0084743A">
        <w:rPr>
          <w:rFonts w:cs="Tahoma"/>
          <w:kern w:val="22"/>
          <w:szCs w:val="24"/>
        </w:rPr>
        <w:t>overnance</w:t>
      </w:r>
      <w:r w:rsidR="007D598C" w:rsidRPr="0084743A">
        <w:rPr>
          <w:rFonts w:cs="Tahoma"/>
          <w:kern w:val="22"/>
          <w:szCs w:val="24"/>
        </w:rPr>
        <w:t>.</w:t>
      </w:r>
    </w:p>
    <w:p w14:paraId="7C2047AE" w14:textId="77777777" w:rsidR="003F2294" w:rsidRPr="0084743A" w:rsidRDefault="003F2294" w:rsidP="00B23C7F">
      <w:pPr>
        <w:ind w:left="709" w:hanging="578"/>
        <w:rPr>
          <w:rFonts w:cs="Tahoma"/>
          <w:kern w:val="22"/>
          <w:szCs w:val="24"/>
        </w:rPr>
      </w:pPr>
    </w:p>
    <w:p w14:paraId="7D6AC635" w14:textId="45166CF7" w:rsidR="007D2086" w:rsidRPr="0084743A" w:rsidRDefault="007D2086" w:rsidP="007D2086">
      <w:pPr>
        <w:ind w:left="709" w:hanging="709"/>
        <w:rPr>
          <w:rFonts w:cs="Tahoma"/>
          <w:kern w:val="22"/>
          <w:szCs w:val="24"/>
        </w:rPr>
      </w:pPr>
      <w:r w:rsidRPr="0084743A">
        <w:rPr>
          <w:rFonts w:cs="Tahoma"/>
          <w:b/>
          <w:kern w:val="22"/>
          <w:szCs w:val="24"/>
        </w:rPr>
        <w:t>17.</w:t>
      </w:r>
      <w:r w:rsidR="004E18F4" w:rsidRPr="0084743A">
        <w:rPr>
          <w:rFonts w:cs="Tahoma"/>
          <w:b/>
          <w:kern w:val="22"/>
          <w:szCs w:val="24"/>
        </w:rPr>
        <w:t>4</w:t>
      </w:r>
      <w:r w:rsidRPr="0084743A">
        <w:rPr>
          <w:rFonts w:cs="Tahoma"/>
          <w:kern w:val="22"/>
          <w:szCs w:val="24"/>
        </w:rPr>
        <w:t xml:space="preserve"> </w:t>
      </w:r>
      <w:r w:rsidRPr="0084743A">
        <w:rPr>
          <w:rFonts w:cs="Tahoma"/>
          <w:kern w:val="22"/>
          <w:szCs w:val="24"/>
        </w:rPr>
        <w:tab/>
      </w:r>
      <w:r w:rsidRPr="0084743A">
        <w:rPr>
          <w:rFonts w:cs="Tahoma"/>
          <w:kern w:val="24"/>
          <w:szCs w:val="24"/>
        </w:rPr>
        <w:t xml:space="preserve">The DSL must contact the main emergency contact as detailed on the </w:t>
      </w:r>
      <w:r w:rsidR="0028448E" w:rsidRPr="0084743A">
        <w:rPr>
          <w:rFonts w:cs="Tahoma"/>
          <w:kern w:val="24"/>
          <w:szCs w:val="24"/>
        </w:rPr>
        <w:t>student’s</w:t>
      </w:r>
      <w:r w:rsidRPr="0084743A">
        <w:rPr>
          <w:rFonts w:cs="Tahoma"/>
          <w:kern w:val="24"/>
          <w:szCs w:val="24"/>
        </w:rPr>
        <w:t xml:space="preserve"> file should there be concerns regarding the </w:t>
      </w:r>
      <w:r w:rsidR="001F4ACC" w:rsidRPr="0084743A">
        <w:rPr>
          <w:rFonts w:cs="Tahoma"/>
          <w:kern w:val="24"/>
          <w:szCs w:val="24"/>
        </w:rPr>
        <w:t>student</w:t>
      </w:r>
      <w:r w:rsidRPr="0084743A">
        <w:rPr>
          <w:rFonts w:cs="Tahoma"/>
          <w:kern w:val="24"/>
          <w:szCs w:val="24"/>
        </w:rPr>
        <w:t xml:space="preserve"> </w:t>
      </w:r>
      <w:r w:rsidR="00FA3BD6" w:rsidRPr="0084743A">
        <w:rPr>
          <w:rFonts w:cs="Tahoma"/>
          <w:kern w:val="24"/>
          <w:szCs w:val="24"/>
        </w:rPr>
        <w:t>absent from</w:t>
      </w:r>
      <w:r w:rsidRPr="0084743A">
        <w:rPr>
          <w:rFonts w:cs="Tahoma"/>
          <w:kern w:val="24"/>
          <w:szCs w:val="24"/>
        </w:rPr>
        <w:t xml:space="preserve"> education.</w:t>
      </w:r>
    </w:p>
    <w:p w14:paraId="0442E3F5" w14:textId="77777777" w:rsidR="007D2086" w:rsidRPr="0084743A" w:rsidRDefault="007D2086" w:rsidP="007D2086">
      <w:pPr>
        <w:ind w:left="709" w:hanging="709"/>
        <w:rPr>
          <w:rFonts w:cs="Tahoma"/>
          <w:kern w:val="22"/>
          <w:szCs w:val="24"/>
        </w:rPr>
      </w:pPr>
    </w:p>
    <w:p w14:paraId="152FD57E" w14:textId="3BFF3EE5" w:rsidR="00B0600C" w:rsidRPr="0084743A" w:rsidRDefault="007D2086" w:rsidP="007D2086">
      <w:pPr>
        <w:ind w:left="709" w:hanging="709"/>
        <w:rPr>
          <w:rFonts w:cs="Tahoma"/>
          <w:kern w:val="22"/>
          <w:szCs w:val="24"/>
        </w:rPr>
      </w:pPr>
      <w:r w:rsidRPr="0084743A">
        <w:rPr>
          <w:rFonts w:cs="Tahoma"/>
          <w:kern w:val="22"/>
          <w:szCs w:val="24"/>
        </w:rPr>
        <w:tab/>
      </w:r>
      <w:r w:rsidR="00E104F5" w:rsidRPr="0084743A">
        <w:rPr>
          <w:rFonts w:cs="Tahoma"/>
          <w:kern w:val="22"/>
          <w:szCs w:val="24"/>
        </w:rPr>
        <w:t>Team members</w:t>
      </w:r>
      <w:r w:rsidRPr="0084743A">
        <w:rPr>
          <w:rFonts w:cs="Tahoma"/>
          <w:kern w:val="22"/>
          <w:szCs w:val="24"/>
        </w:rPr>
        <w:t xml:space="preserve"> must report all unauthorised absences to the DSL, who must </w:t>
      </w:r>
      <w:proofErr w:type="gramStart"/>
      <w:r w:rsidRPr="0084743A">
        <w:rPr>
          <w:rFonts w:cs="Tahoma"/>
          <w:kern w:val="22"/>
          <w:szCs w:val="24"/>
        </w:rPr>
        <w:t>make contact with</w:t>
      </w:r>
      <w:proofErr w:type="gramEnd"/>
      <w:r w:rsidRPr="0084743A">
        <w:rPr>
          <w:rFonts w:cs="Tahoma"/>
          <w:kern w:val="22"/>
          <w:szCs w:val="24"/>
        </w:rPr>
        <w:t xml:space="preserve"> the </w:t>
      </w:r>
      <w:r w:rsidR="003E4975" w:rsidRPr="0084743A">
        <w:rPr>
          <w:rFonts w:cs="Tahoma"/>
          <w:kern w:val="24"/>
          <w:szCs w:val="24"/>
        </w:rPr>
        <w:t>student</w:t>
      </w:r>
      <w:r w:rsidRPr="0084743A">
        <w:rPr>
          <w:rFonts w:cs="Tahoma"/>
          <w:kern w:val="22"/>
          <w:szCs w:val="24"/>
        </w:rPr>
        <w:t xml:space="preserve">'s parent/carer immediately to establish the </w:t>
      </w:r>
      <w:r w:rsidR="00904A3E" w:rsidRPr="0084743A">
        <w:rPr>
          <w:rFonts w:cs="Tahoma"/>
          <w:kern w:val="24"/>
          <w:szCs w:val="24"/>
        </w:rPr>
        <w:t>student</w:t>
      </w:r>
      <w:r w:rsidR="00223046" w:rsidRPr="0084743A">
        <w:rPr>
          <w:rFonts w:cs="Tahoma"/>
          <w:kern w:val="22"/>
          <w:szCs w:val="24"/>
        </w:rPr>
        <w:t>’s</w:t>
      </w:r>
      <w:r w:rsidRPr="0084743A">
        <w:rPr>
          <w:rFonts w:cs="Tahoma"/>
          <w:kern w:val="22"/>
          <w:szCs w:val="24"/>
        </w:rPr>
        <w:t xml:space="preserve"> whereabouts. The DSL must inform the placing authority</w:t>
      </w:r>
      <w:r w:rsidR="003028FC" w:rsidRPr="0084743A">
        <w:rPr>
          <w:rFonts w:cs="Tahoma"/>
          <w:kern w:val="22"/>
          <w:szCs w:val="24"/>
        </w:rPr>
        <w:t xml:space="preserve"> (where relevant)</w:t>
      </w:r>
      <w:r w:rsidRPr="0084743A">
        <w:rPr>
          <w:rFonts w:cs="Tahoma"/>
          <w:kern w:val="22"/>
          <w:szCs w:val="24"/>
        </w:rPr>
        <w:t xml:space="preserve"> of </w:t>
      </w:r>
      <w:r w:rsidR="001F4ACC" w:rsidRPr="0084743A">
        <w:rPr>
          <w:rFonts w:cs="Tahoma"/>
          <w:kern w:val="22"/>
          <w:szCs w:val="24"/>
        </w:rPr>
        <w:t>students</w:t>
      </w:r>
      <w:r w:rsidRPr="0084743A">
        <w:rPr>
          <w:rFonts w:cs="Tahoma"/>
          <w:kern w:val="22"/>
          <w:szCs w:val="24"/>
        </w:rPr>
        <w:t xml:space="preserve"> </w:t>
      </w:r>
      <w:r w:rsidR="00F32438" w:rsidRPr="0084743A">
        <w:rPr>
          <w:rFonts w:cs="Tahoma"/>
          <w:kern w:val="22"/>
          <w:szCs w:val="24"/>
        </w:rPr>
        <w:t>who are frequently absent.</w:t>
      </w:r>
    </w:p>
    <w:p w14:paraId="628EA7BB" w14:textId="77777777" w:rsidR="00D25CAE" w:rsidRPr="0084743A" w:rsidRDefault="00D25CAE" w:rsidP="007D2086">
      <w:pPr>
        <w:ind w:left="709" w:hanging="709"/>
        <w:rPr>
          <w:rFonts w:cs="Tahoma"/>
          <w:kern w:val="22"/>
          <w:szCs w:val="24"/>
        </w:rPr>
      </w:pPr>
    </w:p>
    <w:p w14:paraId="20C8BE0F" w14:textId="3DB67472" w:rsidR="001D066C" w:rsidRPr="0084743A" w:rsidRDefault="007D2086" w:rsidP="007D2086">
      <w:pPr>
        <w:ind w:left="709" w:hanging="709"/>
        <w:rPr>
          <w:rFonts w:cs="Tahoma"/>
          <w:kern w:val="22"/>
          <w:szCs w:val="24"/>
        </w:rPr>
      </w:pPr>
      <w:r w:rsidRPr="0084743A">
        <w:rPr>
          <w:rFonts w:cs="Tahoma"/>
          <w:kern w:val="22"/>
          <w:szCs w:val="24"/>
        </w:rPr>
        <w:t xml:space="preserve"> </w:t>
      </w:r>
      <w:r w:rsidRPr="0084743A">
        <w:rPr>
          <w:rFonts w:cs="Tahoma"/>
          <w:b/>
          <w:kern w:val="22"/>
          <w:szCs w:val="24"/>
        </w:rPr>
        <w:t>17.</w:t>
      </w:r>
      <w:r w:rsidR="004E18F4" w:rsidRPr="0084743A">
        <w:rPr>
          <w:rFonts w:cs="Tahoma"/>
          <w:b/>
          <w:kern w:val="22"/>
          <w:szCs w:val="24"/>
        </w:rPr>
        <w:t>5</w:t>
      </w:r>
      <w:r w:rsidRPr="0084743A">
        <w:rPr>
          <w:rFonts w:cs="Tahoma"/>
          <w:kern w:val="22"/>
          <w:szCs w:val="24"/>
        </w:rPr>
        <w:t xml:space="preserve"> </w:t>
      </w:r>
      <w:r w:rsidRPr="0084743A">
        <w:rPr>
          <w:rFonts w:cs="Tahoma"/>
          <w:kern w:val="22"/>
          <w:szCs w:val="24"/>
        </w:rPr>
        <w:tab/>
        <w:t xml:space="preserve">The DSL is responsible for investigating any unexplained absences. Reasonable enquiries must be made to locate a </w:t>
      </w:r>
      <w:r w:rsidR="008C2A63" w:rsidRPr="0084743A">
        <w:rPr>
          <w:rFonts w:cs="Tahoma"/>
          <w:kern w:val="22"/>
          <w:szCs w:val="24"/>
        </w:rPr>
        <w:t>student</w:t>
      </w:r>
      <w:r w:rsidRPr="0084743A">
        <w:rPr>
          <w:rFonts w:cs="Tahoma"/>
          <w:kern w:val="22"/>
          <w:szCs w:val="24"/>
        </w:rPr>
        <w:t xml:space="preserve"> who is </w:t>
      </w:r>
      <w:r w:rsidR="009B6286" w:rsidRPr="0084743A">
        <w:rPr>
          <w:rFonts w:cs="Tahoma"/>
          <w:kern w:val="22"/>
          <w:szCs w:val="24"/>
        </w:rPr>
        <w:t>absent</w:t>
      </w:r>
      <w:r w:rsidRPr="0084743A">
        <w:rPr>
          <w:rFonts w:cs="Tahoma"/>
          <w:kern w:val="22"/>
          <w:szCs w:val="24"/>
        </w:rPr>
        <w:t xml:space="preserve"> from education</w:t>
      </w:r>
      <w:r w:rsidR="001B313F" w:rsidRPr="0084743A">
        <w:rPr>
          <w:rFonts w:cs="Tahoma"/>
          <w:kern w:val="22"/>
          <w:szCs w:val="24"/>
        </w:rPr>
        <w:t xml:space="preserve">. The </w:t>
      </w:r>
      <w:r w:rsidRPr="0084743A">
        <w:rPr>
          <w:rFonts w:cs="Tahoma"/>
          <w:kern w:val="22"/>
          <w:szCs w:val="24"/>
        </w:rPr>
        <w:t xml:space="preserve">DSL </w:t>
      </w:r>
      <w:r w:rsidRPr="0084743A">
        <w:rPr>
          <w:rFonts w:cs="Tahoma"/>
          <w:b/>
          <w:kern w:val="22"/>
          <w:szCs w:val="24"/>
        </w:rPr>
        <w:t>must</w:t>
      </w:r>
      <w:r w:rsidRPr="0084743A">
        <w:rPr>
          <w:rFonts w:cs="Tahoma"/>
          <w:kern w:val="22"/>
          <w:szCs w:val="24"/>
        </w:rPr>
        <w:t xml:space="preserve"> refer any safeguarding concerns regarding the absence of </w:t>
      </w:r>
      <w:r w:rsidR="002D2FAA" w:rsidRPr="0084743A">
        <w:rPr>
          <w:rFonts w:cs="Tahoma"/>
          <w:kern w:val="22"/>
          <w:szCs w:val="24"/>
        </w:rPr>
        <w:t>the</w:t>
      </w:r>
      <w:r w:rsidRPr="0084743A">
        <w:rPr>
          <w:rFonts w:cs="Tahoma"/>
          <w:kern w:val="22"/>
          <w:szCs w:val="24"/>
        </w:rPr>
        <w:t xml:space="preserve"> </w:t>
      </w:r>
      <w:r w:rsidR="00AE0DEC" w:rsidRPr="0084743A">
        <w:rPr>
          <w:rFonts w:cs="Tahoma"/>
          <w:kern w:val="22"/>
          <w:szCs w:val="24"/>
        </w:rPr>
        <w:t>student</w:t>
      </w:r>
      <w:r w:rsidRPr="0084743A">
        <w:rPr>
          <w:rFonts w:cs="Tahoma"/>
          <w:kern w:val="22"/>
          <w:szCs w:val="24"/>
        </w:rPr>
        <w:t xml:space="preserve"> to the local authority.</w:t>
      </w:r>
    </w:p>
    <w:p w14:paraId="19CE5C5E" w14:textId="77777777" w:rsidR="00FC515E" w:rsidRPr="0084743A" w:rsidRDefault="00FC515E" w:rsidP="007D2086">
      <w:pPr>
        <w:ind w:left="709" w:hanging="709"/>
        <w:rPr>
          <w:rFonts w:cs="Tahoma"/>
          <w:kern w:val="22"/>
          <w:szCs w:val="24"/>
        </w:rPr>
      </w:pPr>
    </w:p>
    <w:p w14:paraId="07A736F2" w14:textId="7C27DFFC" w:rsidR="00B566AE" w:rsidRPr="0084743A" w:rsidRDefault="007D2086" w:rsidP="001D066C">
      <w:pPr>
        <w:ind w:left="709"/>
        <w:rPr>
          <w:rFonts w:cs="Tahoma"/>
          <w:kern w:val="24"/>
          <w:szCs w:val="24"/>
        </w:rPr>
      </w:pPr>
      <w:r w:rsidRPr="0084743A">
        <w:rPr>
          <w:rFonts w:cs="Tahoma"/>
          <w:kern w:val="22"/>
          <w:szCs w:val="24"/>
        </w:rPr>
        <w:t xml:space="preserve">Cases where there are concerns regarding forced marriage or FGM must be referred to the police </w:t>
      </w:r>
      <w:r w:rsidRPr="0084743A">
        <w:rPr>
          <w:rFonts w:cs="Tahoma"/>
          <w:kern w:val="24"/>
          <w:szCs w:val="24"/>
        </w:rPr>
        <w:t xml:space="preserve">immediately. All information </w:t>
      </w:r>
      <w:r w:rsidRPr="0084743A">
        <w:rPr>
          <w:rFonts w:cs="Tahoma"/>
          <w:b/>
          <w:kern w:val="24"/>
          <w:szCs w:val="24"/>
        </w:rPr>
        <w:t>must</w:t>
      </w:r>
      <w:r w:rsidRPr="0084743A">
        <w:rPr>
          <w:rFonts w:cs="Tahoma"/>
          <w:kern w:val="24"/>
          <w:szCs w:val="24"/>
        </w:rPr>
        <w:t xml:space="preserve"> be documented appropriately.</w:t>
      </w:r>
    </w:p>
    <w:p w14:paraId="34F39A90" w14:textId="77777777" w:rsidR="00B566AE" w:rsidRPr="0084743A" w:rsidRDefault="007D2086" w:rsidP="008A0498">
      <w:pPr>
        <w:ind w:left="709" w:hanging="709"/>
        <w:rPr>
          <w:rFonts w:cs="Tahoma"/>
          <w:kern w:val="24"/>
          <w:szCs w:val="24"/>
        </w:rPr>
      </w:pPr>
      <w:r w:rsidRPr="0084743A">
        <w:rPr>
          <w:rFonts w:cs="Tahoma"/>
          <w:kern w:val="24"/>
          <w:szCs w:val="24"/>
        </w:rPr>
        <w:t xml:space="preserve"> </w:t>
      </w:r>
    </w:p>
    <w:p w14:paraId="007D4615" w14:textId="775ABFCA" w:rsidR="0028251E" w:rsidRPr="0084743A" w:rsidRDefault="007D2086" w:rsidP="00D57113">
      <w:pPr>
        <w:ind w:left="709" w:hanging="709"/>
        <w:rPr>
          <w:rFonts w:cs="Tahoma"/>
          <w:kern w:val="24"/>
          <w:szCs w:val="24"/>
        </w:rPr>
      </w:pPr>
      <w:r w:rsidRPr="0084743A">
        <w:rPr>
          <w:rFonts w:cs="Tahoma"/>
          <w:b/>
          <w:kern w:val="24"/>
          <w:szCs w:val="24"/>
        </w:rPr>
        <w:t>17.</w:t>
      </w:r>
      <w:r w:rsidR="004E18F4" w:rsidRPr="0084743A">
        <w:rPr>
          <w:rFonts w:cs="Tahoma"/>
          <w:b/>
          <w:kern w:val="24"/>
          <w:szCs w:val="24"/>
        </w:rPr>
        <w:t>6</w:t>
      </w:r>
      <w:r w:rsidRPr="0084743A">
        <w:rPr>
          <w:rFonts w:cs="Tahoma"/>
          <w:kern w:val="24"/>
          <w:szCs w:val="24"/>
        </w:rPr>
        <w:t xml:space="preserve"> </w:t>
      </w:r>
      <w:r w:rsidRPr="0084743A">
        <w:rPr>
          <w:rFonts w:cs="Tahoma"/>
          <w:kern w:val="24"/>
          <w:szCs w:val="24"/>
        </w:rPr>
        <w:tab/>
      </w:r>
      <w:r w:rsidR="00F94037" w:rsidRPr="0084743A">
        <w:rPr>
          <w:rFonts w:cs="Tahoma"/>
          <w:kern w:val="24"/>
          <w:szCs w:val="24"/>
        </w:rPr>
        <w:t>S</w:t>
      </w:r>
      <w:r w:rsidR="00F33FDF" w:rsidRPr="0084743A">
        <w:rPr>
          <w:rFonts w:cs="Tahoma"/>
          <w:kern w:val="24"/>
          <w:szCs w:val="24"/>
        </w:rPr>
        <w:t>tudents</w:t>
      </w:r>
      <w:r w:rsidRPr="0084743A">
        <w:rPr>
          <w:rFonts w:cs="Tahoma"/>
          <w:kern w:val="24"/>
          <w:szCs w:val="24"/>
        </w:rPr>
        <w:t xml:space="preserve"> who are repeatedly </w:t>
      </w:r>
      <w:r w:rsidR="009B6286" w:rsidRPr="0084743A">
        <w:rPr>
          <w:rFonts w:cs="Tahoma"/>
          <w:kern w:val="24"/>
          <w:szCs w:val="24"/>
        </w:rPr>
        <w:t>absent</w:t>
      </w:r>
      <w:r w:rsidRPr="0084743A">
        <w:rPr>
          <w:rFonts w:cs="Tahoma"/>
          <w:kern w:val="24"/>
          <w:szCs w:val="24"/>
        </w:rPr>
        <w:t xml:space="preserve"> from education are at </w:t>
      </w:r>
      <w:r w:rsidR="00CA3AE5" w:rsidRPr="0084743A">
        <w:rPr>
          <w:rFonts w:cs="Tahoma"/>
          <w:kern w:val="24"/>
          <w:szCs w:val="24"/>
        </w:rPr>
        <w:t>increased</w:t>
      </w:r>
      <w:r w:rsidRPr="0084743A">
        <w:rPr>
          <w:rFonts w:cs="Tahoma"/>
          <w:kern w:val="24"/>
          <w:szCs w:val="24"/>
        </w:rPr>
        <w:t xml:space="preserve"> risk of harm. Attempts must be made to talk to the</w:t>
      </w:r>
      <w:r w:rsidR="00F33FDF" w:rsidRPr="0084743A">
        <w:rPr>
          <w:rFonts w:cs="Tahoma"/>
          <w:kern w:val="24"/>
          <w:szCs w:val="24"/>
        </w:rPr>
        <w:t xml:space="preserve">m </w:t>
      </w:r>
      <w:r w:rsidRPr="0084743A">
        <w:rPr>
          <w:rFonts w:cs="Tahoma"/>
          <w:kern w:val="24"/>
          <w:szCs w:val="24"/>
        </w:rPr>
        <w:t xml:space="preserve">about why they are </w:t>
      </w:r>
      <w:r w:rsidR="009B6286" w:rsidRPr="0084743A">
        <w:rPr>
          <w:rFonts w:cs="Tahoma"/>
          <w:kern w:val="24"/>
          <w:szCs w:val="24"/>
        </w:rPr>
        <w:t>absent</w:t>
      </w:r>
      <w:r w:rsidRPr="0084743A">
        <w:rPr>
          <w:rFonts w:cs="Tahoma"/>
          <w:kern w:val="24"/>
          <w:szCs w:val="24"/>
        </w:rPr>
        <w:t xml:space="preserve"> from education. Records must be kept of those discussions. </w:t>
      </w:r>
    </w:p>
    <w:p w14:paraId="60F636D8" w14:textId="77777777" w:rsidR="0028251E" w:rsidRPr="0084743A" w:rsidRDefault="0028251E" w:rsidP="00D57113">
      <w:pPr>
        <w:ind w:left="709" w:hanging="709"/>
        <w:rPr>
          <w:rFonts w:cs="Tahoma"/>
          <w:kern w:val="24"/>
          <w:szCs w:val="24"/>
        </w:rPr>
      </w:pPr>
    </w:p>
    <w:p w14:paraId="60A2E48B" w14:textId="4D8BA4F6" w:rsidR="007D2086" w:rsidRPr="0084743A" w:rsidRDefault="007D2086" w:rsidP="0028251E">
      <w:pPr>
        <w:ind w:left="709"/>
        <w:rPr>
          <w:rFonts w:cs="Tahoma"/>
          <w:kern w:val="24"/>
          <w:szCs w:val="24"/>
        </w:rPr>
      </w:pPr>
      <w:r w:rsidRPr="0084743A">
        <w:rPr>
          <w:rFonts w:cs="Tahoma"/>
          <w:kern w:val="24"/>
          <w:szCs w:val="24"/>
        </w:rPr>
        <w:t xml:space="preserve">Any safeguarding information which the </w:t>
      </w:r>
      <w:r w:rsidR="00F33FDF" w:rsidRPr="0084743A">
        <w:rPr>
          <w:rFonts w:cs="Tahoma"/>
          <w:kern w:val="24"/>
          <w:szCs w:val="24"/>
        </w:rPr>
        <w:t>student</w:t>
      </w:r>
      <w:r w:rsidRPr="0084743A">
        <w:rPr>
          <w:rFonts w:cs="Tahoma"/>
          <w:kern w:val="24"/>
          <w:szCs w:val="24"/>
        </w:rPr>
        <w:t xml:space="preserve"> discloses must be shared </w:t>
      </w:r>
      <w:r w:rsidRPr="0084743A">
        <w:rPr>
          <w:rFonts w:cs="Tahoma"/>
          <w:b/>
          <w:kern w:val="24"/>
          <w:szCs w:val="24"/>
        </w:rPr>
        <w:t>immediately</w:t>
      </w:r>
      <w:r w:rsidRPr="0084743A">
        <w:rPr>
          <w:rFonts w:cs="Tahoma"/>
          <w:kern w:val="24"/>
          <w:szCs w:val="24"/>
        </w:rPr>
        <w:t xml:space="preserve"> with the local authority. If the </w:t>
      </w:r>
      <w:r w:rsidR="00CA3AE5" w:rsidRPr="0084743A">
        <w:rPr>
          <w:rFonts w:cs="Tahoma"/>
          <w:kern w:val="24"/>
          <w:szCs w:val="24"/>
        </w:rPr>
        <w:t>student</w:t>
      </w:r>
      <w:r w:rsidR="00DB6F91" w:rsidRPr="0084743A">
        <w:rPr>
          <w:rFonts w:cs="Tahoma"/>
          <w:kern w:val="24"/>
          <w:szCs w:val="24"/>
        </w:rPr>
        <w:t xml:space="preserve"> </w:t>
      </w:r>
      <w:r w:rsidRPr="0084743A">
        <w:rPr>
          <w:rFonts w:cs="Tahoma"/>
          <w:kern w:val="24"/>
          <w:szCs w:val="24"/>
        </w:rPr>
        <w:t xml:space="preserve">discloses immediate safeguarding concerns, the DSL must share this information with the police. </w:t>
      </w:r>
    </w:p>
    <w:p w14:paraId="64269943" w14:textId="77777777" w:rsidR="00400623" w:rsidRPr="0084743A" w:rsidRDefault="00400623" w:rsidP="0028251E">
      <w:pPr>
        <w:ind w:left="709"/>
        <w:rPr>
          <w:rFonts w:cs="Tahoma"/>
          <w:kern w:val="22"/>
          <w:szCs w:val="24"/>
        </w:rPr>
      </w:pPr>
    </w:p>
    <w:p w14:paraId="37D28757" w14:textId="77777777" w:rsidR="007D2086" w:rsidRPr="0084743A" w:rsidRDefault="007D2086" w:rsidP="00BC7433">
      <w:pPr>
        <w:pStyle w:val="Heading1"/>
        <w:ind w:hanging="102"/>
        <w:rPr>
          <w:rFonts w:cs="Tahoma"/>
          <w:kern w:val="22"/>
          <w:szCs w:val="24"/>
        </w:rPr>
      </w:pPr>
      <w:bookmarkStart w:id="28" w:name="_Toc237349373"/>
      <w:r w:rsidRPr="0084743A">
        <w:rPr>
          <w:rFonts w:cs="Tahoma"/>
          <w:kern w:val="22"/>
          <w:szCs w:val="24"/>
        </w:rPr>
        <w:t>18.0</w:t>
      </w:r>
      <w:r w:rsidRPr="0084743A">
        <w:rPr>
          <w:rFonts w:cs="Tahoma"/>
          <w:kern w:val="22"/>
          <w:szCs w:val="24"/>
        </w:rPr>
        <w:tab/>
        <w:t>Child Sexual Exploitation (CSE) and Child Criminal Exploitation (CCE)</w:t>
      </w:r>
      <w:bookmarkEnd w:id="28"/>
    </w:p>
    <w:p w14:paraId="229EF2F1" w14:textId="77777777" w:rsidR="007D2086" w:rsidRPr="0084743A" w:rsidRDefault="007D2086" w:rsidP="007D2086">
      <w:pPr>
        <w:rPr>
          <w:rFonts w:cs="Tahoma"/>
          <w:kern w:val="22"/>
          <w:szCs w:val="24"/>
        </w:rPr>
      </w:pPr>
    </w:p>
    <w:p w14:paraId="46DAD554" w14:textId="77777777" w:rsidR="007D2086" w:rsidRPr="0084743A" w:rsidRDefault="007D2086" w:rsidP="001B313F">
      <w:pPr>
        <w:ind w:left="709" w:hanging="709"/>
        <w:rPr>
          <w:rFonts w:cs="Tahoma"/>
          <w:kern w:val="22"/>
          <w:szCs w:val="24"/>
        </w:rPr>
      </w:pPr>
      <w:r w:rsidRPr="0084743A">
        <w:rPr>
          <w:rFonts w:cs="Tahoma"/>
          <w:b/>
          <w:kern w:val="22"/>
          <w:szCs w:val="24"/>
        </w:rPr>
        <w:t>18.1</w:t>
      </w:r>
      <w:r w:rsidRPr="0084743A">
        <w:rPr>
          <w:rFonts w:cs="Tahoma"/>
          <w:kern w:val="22"/>
          <w:szCs w:val="24"/>
        </w:rPr>
        <w:t xml:space="preserve"> </w:t>
      </w:r>
      <w:r w:rsidRPr="0084743A">
        <w:rPr>
          <w:rFonts w:cs="Tahoma"/>
          <w:kern w:val="22"/>
          <w:szCs w:val="24"/>
        </w:rPr>
        <w:tab/>
        <w:t xml:space="preserve">Exploitation is a form of child abuse and can include sexual </w:t>
      </w:r>
      <w:r w:rsidR="00E3613F" w:rsidRPr="0084743A">
        <w:rPr>
          <w:rFonts w:cs="Tahoma"/>
          <w:kern w:val="22"/>
          <w:szCs w:val="24"/>
        </w:rPr>
        <w:t xml:space="preserve">and/ </w:t>
      </w:r>
      <w:r w:rsidRPr="0084743A">
        <w:rPr>
          <w:rFonts w:cs="Tahoma"/>
          <w:kern w:val="22"/>
          <w:szCs w:val="24"/>
        </w:rPr>
        <w:t xml:space="preserve">or criminal exploitation. </w:t>
      </w:r>
      <w:r w:rsidR="00623450" w:rsidRPr="0084743A">
        <w:rPr>
          <w:rFonts w:cs="Tahoma"/>
          <w:kern w:val="22"/>
          <w:szCs w:val="24"/>
        </w:rPr>
        <w:t>It</w:t>
      </w:r>
      <w:r w:rsidRPr="0084743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w:t>
      </w:r>
      <w:r w:rsidRPr="0084743A">
        <w:rPr>
          <w:rFonts w:cs="Tahoma"/>
          <w:kern w:val="22"/>
          <w:szCs w:val="24"/>
        </w:rPr>
        <w:lastRenderedPageBreak/>
        <w:t>and /or for financial advantage or increased status of the perpetrator or facilitator and/or through violence or the threat of violence.</w:t>
      </w:r>
      <w:r w:rsidR="00BF4619" w:rsidRPr="0084743A">
        <w:rPr>
          <w:rFonts w:cs="Tahoma"/>
          <w:kern w:val="22"/>
          <w:szCs w:val="24"/>
        </w:rPr>
        <w:t xml:space="preserve"> This can be committed or facilitated by an organised network or gang, and the victim may identify as being part of this group.</w:t>
      </w:r>
    </w:p>
    <w:p w14:paraId="5436BFD2" w14:textId="77777777" w:rsidR="007D2086" w:rsidRPr="0084743A" w:rsidRDefault="007D2086" w:rsidP="007D2086">
      <w:pPr>
        <w:ind w:left="709" w:hanging="709"/>
        <w:rPr>
          <w:rFonts w:cs="Tahoma"/>
          <w:kern w:val="22"/>
          <w:szCs w:val="24"/>
        </w:rPr>
      </w:pPr>
    </w:p>
    <w:p w14:paraId="5369BFFE" w14:textId="53246ADA" w:rsidR="00375C82" w:rsidRPr="0084743A" w:rsidRDefault="007D2086" w:rsidP="009672BC">
      <w:pPr>
        <w:ind w:left="709" w:hanging="709"/>
        <w:rPr>
          <w:rFonts w:cs="Tahoma"/>
          <w:kern w:val="24"/>
          <w:szCs w:val="24"/>
        </w:rPr>
      </w:pPr>
      <w:r w:rsidRPr="0084743A">
        <w:rPr>
          <w:rFonts w:cs="Tahoma"/>
          <w:b/>
          <w:bCs/>
          <w:kern w:val="22"/>
          <w:szCs w:val="24"/>
        </w:rPr>
        <w:t>18.2</w:t>
      </w:r>
      <w:r w:rsidRPr="0084743A">
        <w:rPr>
          <w:rFonts w:cs="Tahoma"/>
          <w:kern w:val="22"/>
          <w:szCs w:val="24"/>
        </w:rPr>
        <w:tab/>
      </w:r>
      <w:r w:rsidRPr="0084743A">
        <w:rPr>
          <w:rFonts w:cs="Tahoma"/>
          <w:kern w:val="24"/>
          <w:szCs w:val="24"/>
        </w:rPr>
        <w:t xml:space="preserve">CSE and CCE can affect </w:t>
      </w:r>
      <w:r w:rsidR="009672BC" w:rsidRPr="0084743A">
        <w:rPr>
          <w:rFonts w:cs="Tahoma"/>
          <w:kern w:val="24"/>
          <w:szCs w:val="24"/>
        </w:rPr>
        <w:t xml:space="preserve">boys and girls </w:t>
      </w:r>
      <w:r w:rsidRPr="0084743A">
        <w:rPr>
          <w:rFonts w:cs="Tahoma"/>
          <w:kern w:val="24"/>
          <w:szCs w:val="24"/>
        </w:rPr>
        <w:t xml:space="preserve">and can include children </w:t>
      </w:r>
      <w:r w:rsidR="001B0EE2" w:rsidRPr="0084743A">
        <w:rPr>
          <w:rFonts w:cs="Tahoma"/>
          <w:kern w:val="24"/>
          <w:szCs w:val="24"/>
        </w:rPr>
        <w:t xml:space="preserve">and young people </w:t>
      </w:r>
      <w:r w:rsidRPr="0084743A">
        <w:rPr>
          <w:rFonts w:cs="Tahoma"/>
          <w:kern w:val="24"/>
          <w:szCs w:val="24"/>
        </w:rPr>
        <w:t xml:space="preserve">who have been </w:t>
      </w:r>
      <w:r w:rsidR="00DD2174" w:rsidRPr="0084743A">
        <w:rPr>
          <w:rFonts w:cs="Tahoma"/>
          <w:kern w:val="24"/>
          <w:szCs w:val="24"/>
        </w:rPr>
        <w:t>moved (</w:t>
      </w:r>
      <w:r w:rsidRPr="0084743A">
        <w:rPr>
          <w:rFonts w:cs="Tahoma"/>
          <w:kern w:val="24"/>
          <w:szCs w:val="24"/>
        </w:rPr>
        <w:t>referred to as trafficking) for the purpose of exploitation.</w:t>
      </w:r>
      <w:r w:rsidR="00375C82" w:rsidRPr="0084743A">
        <w:rPr>
          <w:rFonts w:cs="Tahoma"/>
          <w:kern w:val="24"/>
          <w:szCs w:val="24"/>
        </w:rPr>
        <w:t xml:space="preserve"> This may constitute modern </w:t>
      </w:r>
      <w:r w:rsidR="00F17919" w:rsidRPr="0084743A">
        <w:rPr>
          <w:rFonts w:cs="Tahoma"/>
          <w:kern w:val="24"/>
          <w:szCs w:val="24"/>
        </w:rPr>
        <w:t>slavery;</w:t>
      </w:r>
      <w:r w:rsidR="00375C82" w:rsidRPr="0084743A">
        <w:rPr>
          <w:rFonts w:cs="Tahoma"/>
          <w:kern w:val="24"/>
          <w:szCs w:val="24"/>
        </w:rPr>
        <w:t xml:space="preserve"> further information is available in the </w:t>
      </w:r>
      <w:hyperlink r:id="rId130" w:history="1">
        <w:r w:rsidR="00375C82" w:rsidRPr="0084743A">
          <w:rPr>
            <w:rStyle w:val="Hyperlink"/>
            <w:rFonts w:cs="Tahoma"/>
            <w:kern w:val="24"/>
            <w:szCs w:val="24"/>
          </w:rPr>
          <w:t xml:space="preserve">Modern Slavery </w:t>
        </w:r>
        <w:r w:rsidR="00DA7D1B" w:rsidRPr="0084743A">
          <w:rPr>
            <w:rStyle w:val="Hyperlink"/>
            <w:rFonts w:cs="Tahoma"/>
            <w:kern w:val="24"/>
            <w:szCs w:val="24"/>
          </w:rPr>
          <w:t>S</w:t>
        </w:r>
        <w:r w:rsidR="00375C82" w:rsidRPr="0084743A">
          <w:rPr>
            <w:rStyle w:val="Hyperlink"/>
            <w:rFonts w:cs="Tahoma"/>
            <w:kern w:val="24"/>
            <w:szCs w:val="24"/>
          </w:rPr>
          <w:t xml:space="preserve">tatutory </w:t>
        </w:r>
        <w:r w:rsidR="00DA7D1B" w:rsidRPr="0084743A">
          <w:rPr>
            <w:rStyle w:val="Hyperlink"/>
            <w:rFonts w:cs="Tahoma"/>
            <w:kern w:val="24"/>
            <w:szCs w:val="24"/>
          </w:rPr>
          <w:t>G</w:t>
        </w:r>
        <w:r w:rsidR="00375C82" w:rsidRPr="0084743A">
          <w:rPr>
            <w:rStyle w:val="Hyperlink"/>
            <w:rFonts w:cs="Tahoma"/>
            <w:kern w:val="24"/>
            <w:szCs w:val="24"/>
          </w:rPr>
          <w:t>uidance</w:t>
        </w:r>
      </w:hyperlink>
      <w:r w:rsidR="00375C82" w:rsidRPr="0084743A">
        <w:rPr>
          <w:rFonts w:cs="Tahoma"/>
          <w:kern w:val="24"/>
          <w:szCs w:val="24"/>
        </w:rPr>
        <w:t>.</w:t>
      </w:r>
    </w:p>
    <w:p w14:paraId="1AF751E9" w14:textId="77777777" w:rsidR="00375C82" w:rsidRPr="0084743A" w:rsidRDefault="00375C82" w:rsidP="00375C82">
      <w:pPr>
        <w:ind w:left="709"/>
        <w:rPr>
          <w:rFonts w:cs="Tahoma"/>
          <w:kern w:val="24"/>
          <w:szCs w:val="24"/>
        </w:rPr>
      </w:pPr>
    </w:p>
    <w:p w14:paraId="1D0E1AEF" w14:textId="77777777" w:rsidR="0024599F" w:rsidRPr="0084743A" w:rsidRDefault="00DF556E" w:rsidP="00375C82">
      <w:pPr>
        <w:ind w:left="709"/>
        <w:rPr>
          <w:rFonts w:cs="Tahoma"/>
          <w:kern w:val="24"/>
          <w:szCs w:val="24"/>
        </w:rPr>
      </w:pPr>
      <w:r w:rsidRPr="0084743A">
        <w:rPr>
          <w:rFonts w:cs="Tahoma"/>
          <w:kern w:val="24"/>
          <w:szCs w:val="24"/>
        </w:rPr>
        <w:t>T</w:t>
      </w:r>
      <w:r w:rsidR="007D2086" w:rsidRPr="0084743A">
        <w:rPr>
          <w:rFonts w:cs="Tahoma"/>
          <w:kern w:val="24"/>
          <w:szCs w:val="24"/>
        </w:rPr>
        <w:t>he experience of girls who are criminally exploited can be very different to that of boys.</w:t>
      </w:r>
      <w:r w:rsidR="00C7725B" w:rsidRPr="0084743A">
        <w:rPr>
          <w:rFonts w:cs="Tahoma"/>
          <w:kern w:val="24"/>
          <w:szCs w:val="24"/>
        </w:rPr>
        <w:t xml:space="preserve"> </w:t>
      </w:r>
      <w:r w:rsidR="007D2086" w:rsidRPr="0084743A">
        <w:rPr>
          <w:rFonts w:cs="Tahoma"/>
          <w:kern w:val="24"/>
          <w:szCs w:val="24"/>
        </w:rPr>
        <w:t xml:space="preserve">The indicators may not be the same, however professionals should be aware that both boys and girls can be at risk of criminal exploitation. </w:t>
      </w:r>
      <w:r w:rsidRPr="0084743A">
        <w:rPr>
          <w:rFonts w:cs="Tahoma"/>
          <w:kern w:val="24"/>
          <w:szCs w:val="24"/>
        </w:rPr>
        <w:t>It is also important to note that both boys and girls being criminally exploited may be at higher risk of sexual exploitation.</w:t>
      </w:r>
    </w:p>
    <w:p w14:paraId="031FCC39" w14:textId="77777777" w:rsidR="004729FF" w:rsidRPr="0084743A" w:rsidRDefault="004729FF" w:rsidP="00375C82">
      <w:pPr>
        <w:ind w:left="709"/>
        <w:rPr>
          <w:rFonts w:cs="Tahoma"/>
          <w:kern w:val="24"/>
          <w:szCs w:val="24"/>
        </w:rPr>
      </w:pPr>
    </w:p>
    <w:p w14:paraId="412BFAA5" w14:textId="77777777" w:rsidR="0024599F" w:rsidRPr="0084743A" w:rsidRDefault="0024599F" w:rsidP="00375C82">
      <w:pPr>
        <w:ind w:left="709"/>
        <w:rPr>
          <w:rFonts w:cs="Tahoma"/>
          <w:kern w:val="24"/>
          <w:szCs w:val="24"/>
        </w:rPr>
      </w:pPr>
    </w:p>
    <w:p w14:paraId="4F3B7225" w14:textId="77777777" w:rsidR="007D2086" w:rsidRPr="0084743A" w:rsidRDefault="008F5AA6" w:rsidP="00AF059C">
      <w:pPr>
        <w:ind w:left="709" w:hanging="709"/>
        <w:rPr>
          <w:rFonts w:cs="Tahoma"/>
          <w:kern w:val="24"/>
          <w:szCs w:val="24"/>
        </w:rPr>
      </w:pPr>
      <w:r w:rsidRPr="0084743A">
        <w:rPr>
          <w:rFonts w:cs="Tahoma"/>
          <w:b/>
          <w:bCs/>
          <w:kern w:val="24"/>
          <w:szCs w:val="24"/>
        </w:rPr>
        <w:t>18.3</w:t>
      </w:r>
      <w:r w:rsidRPr="0084743A">
        <w:rPr>
          <w:rFonts w:cs="Tahoma"/>
          <w:kern w:val="24"/>
          <w:szCs w:val="24"/>
        </w:rPr>
        <w:t xml:space="preserve"> </w:t>
      </w:r>
      <w:r w:rsidRPr="0084743A">
        <w:rPr>
          <w:rFonts w:cs="Tahoma"/>
          <w:kern w:val="24"/>
          <w:szCs w:val="24"/>
        </w:rPr>
        <w:tab/>
      </w:r>
      <w:r w:rsidR="0024599F" w:rsidRPr="0084743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84743A" w:rsidRDefault="00482525" w:rsidP="00AF059C">
      <w:pPr>
        <w:pStyle w:val="Default"/>
        <w:ind w:left="709" w:hanging="709"/>
        <w:jc w:val="both"/>
        <w:rPr>
          <w:rFonts w:ascii="Work Sans" w:hAnsi="Work Sans" w:cs="Tahoma"/>
          <w:b/>
          <w:bCs/>
          <w:kern w:val="22"/>
        </w:rPr>
      </w:pPr>
    </w:p>
    <w:p w14:paraId="51365EDD" w14:textId="60E99A3D" w:rsidR="005F2D78" w:rsidRPr="0084743A" w:rsidRDefault="007D2086" w:rsidP="00AF059C">
      <w:pPr>
        <w:pStyle w:val="Default"/>
        <w:ind w:left="709" w:hanging="709"/>
        <w:jc w:val="both"/>
        <w:rPr>
          <w:rFonts w:ascii="Work Sans" w:hAnsi="Work Sans"/>
        </w:rPr>
      </w:pPr>
      <w:r w:rsidRPr="0084743A">
        <w:rPr>
          <w:rFonts w:ascii="Work Sans" w:hAnsi="Work Sans" w:cs="Tahoma"/>
          <w:b/>
          <w:bCs/>
          <w:kern w:val="22"/>
        </w:rPr>
        <w:t>18.</w:t>
      </w:r>
      <w:r w:rsidR="00D12324" w:rsidRPr="0084743A">
        <w:rPr>
          <w:rFonts w:ascii="Work Sans" w:hAnsi="Work Sans" w:cs="Tahoma"/>
          <w:b/>
          <w:bCs/>
          <w:kern w:val="22"/>
        </w:rPr>
        <w:t>4</w:t>
      </w:r>
      <w:r w:rsidRPr="0084743A">
        <w:rPr>
          <w:rFonts w:ascii="Work Sans" w:hAnsi="Work Sans" w:cs="Tahoma"/>
          <w:b/>
          <w:bCs/>
          <w:kern w:val="22"/>
        </w:rPr>
        <w:t xml:space="preserve"> </w:t>
      </w:r>
      <w:r w:rsidRPr="0084743A">
        <w:rPr>
          <w:rFonts w:ascii="Work Sans" w:hAnsi="Work Sans" w:cs="Tahoma"/>
          <w:kern w:val="22"/>
        </w:rPr>
        <w:tab/>
        <w:t xml:space="preserve">Schools must write and implement a local exploitation procedure which </w:t>
      </w:r>
      <w:r w:rsidR="00702C22" w:rsidRPr="0084743A">
        <w:rPr>
          <w:rFonts w:ascii="Work Sans" w:hAnsi="Work Sans" w:cs="Tahoma"/>
          <w:kern w:val="22"/>
        </w:rPr>
        <w:t>t</w:t>
      </w:r>
      <w:r w:rsidR="00702C22" w:rsidRPr="0084743A">
        <w:rPr>
          <w:rFonts w:ascii="Work Sans" w:hAnsi="Work Sans" w:cs="Tahoma"/>
          <w:color w:val="auto"/>
          <w:kern w:val="22"/>
        </w:rPr>
        <w:t>eam members</w:t>
      </w:r>
      <w:r w:rsidR="00702C22" w:rsidRPr="0084743A">
        <w:rPr>
          <w:rFonts w:ascii="Work Sans" w:hAnsi="Work Sans" w:cs="Tahoma"/>
          <w:kern w:val="22"/>
        </w:rPr>
        <w:t xml:space="preserve"> </w:t>
      </w:r>
      <w:r w:rsidRPr="0084743A">
        <w:rPr>
          <w:rFonts w:ascii="Work Sans" w:hAnsi="Work Sans" w:cs="Tahoma"/>
          <w:kern w:val="22"/>
        </w:rPr>
        <w:t xml:space="preserve">must be familiar with. All </w:t>
      </w:r>
      <w:r w:rsidR="00702C22" w:rsidRPr="0084743A">
        <w:rPr>
          <w:rFonts w:ascii="Work Sans" w:hAnsi="Work Sans" w:cs="Tahoma"/>
          <w:kern w:val="22"/>
        </w:rPr>
        <w:t>t</w:t>
      </w:r>
      <w:r w:rsidR="00702C22" w:rsidRPr="0084743A">
        <w:rPr>
          <w:rFonts w:ascii="Work Sans" w:hAnsi="Work Sans" w:cs="Tahoma"/>
          <w:color w:val="auto"/>
          <w:kern w:val="22"/>
        </w:rPr>
        <w:t>eam members</w:t>
      </w:r>
      <w:r w:rsidRPr="0084743A">
        <w:rPr>
          <w:rFonts w:ascii="Work Sans" w:hAnsi="Work Sans" w:cs="Tahoma"/>
          <w:kern w:val="22"/>
        </w:rPr>
        <w:t xml:space="preserve"> </w:t>
      </w:r>
      <w:r w:rsidRPr="0084743A">
        <w:rPr>
          <w:rFonts w:ascii="Work Sans" w:hAnsi="Work Sans" w:cs="Tahoma"/>
          <w:b/>
          <w:kern w:val="22"/>
        </w:rPr>
        <w:t xml:space="preserve">must </w:t>
      </w:r>
      <w:r w:rsidRPr="0084743A">
        <w:rPr>
          <w:rFonts w:ascii="Work Sans" w:hAnsi="Work Sans" w:cs="Tahoma"/>
          <w:b/>
          <w:bCs/>
          <w:kern w:val="22"/>
        </w:rPr>
        <w:t xml:space="preserve">read </w:t>
      </w:r>
      <w:r w:rsidR="00DB6F2C" w:rsidRPr="0084743A">
        <w:rPr>
          <w:rFonts w:ascii="Work Sans" w:hAnsi="Work Sans" w:cs="Tahoma"/>
          <w:b/>
          <w:bCs/>
          <w:kern w:val="22"/>
        </w:rPr>
        <w:t>the</w:t>
      </w:r>
      <w:r w:rsidRPr="0084743A">
        <w:rPr>
          <w:rFonts w:ascii="Work Sans" w:hAnsi="Work Sans" w:cs="Tahoma"/>
          <w:kern w:val="22"/>
        </w:rPr>
        <w:t xml:space="preserve"> </w:t>
      </w:r>
      <w:r w:rsidR="00D94585" w:rsidRPr="0084743A">
        <w:rPr>
          <w:rFonts w:ascii="Work Sans" w:hAnsi="Work Sans" w:cs="Tahoma"/>
          <w:b/>
          <w:bCs/>
          <w:i/>
          <w:iCs/>
          <w:kern w:val="22"/>
        </w:rPr>
        <w:t xml:space="preserve">Child </w:t>
      </w:r>
      <w:r w:rsidRPr="0084743A">
        <w:rPr>
          <w:rFonts w:ascii="Work Sans" w:hAnsi="Work Sans" w:cs="Tahoma"/>
          <w:b/>
          <w:bCs/>
          <w:i/>
          <w:iCs/>
          <w:kern w:val="22"/>
        </w:rPr>
        <w:t xml:space="preserve">Exploitation </w:t>
      </w:r>
      <w:r w:rsidR="00D94585" w:rsidRPr="0084743A">
        <w:rPr>
          <w:rFonts w:ascii="Work Sans" w:hAnsi="Work Sans" w:cs="Tahoma"/>
          <w:b/>
          <w:bCs/>
          <w:i/>
          <w:iCs/>
          <w:kern w:val="22"/>
        </w:rPr>
        <w:t>P</w:t>
      </w:r>
      <w:r w:rsidRPr="0084743A">
        <w:rPr>
          <w:rFonts w:ascii="Work Sans" w:hAnsi="Work Sans" w:cs="Tahoma"/>
          <w:b/>
          <w:bCs/>
          <w:i/>
          <w:iCs/>
          <w:kern w:val="22"/>
        </w:rPr>
        <w:t>olicy</w:t>
      </w:r>
      <w:r w:rsidRPr="0084743A">
        <w:rPr>
          <w:rFonts w:ascii="Work Sans" w:hAnsi="Work Sans" w:cs="Tahoma"/>
          <w:kern w:val="22"/>
        </w:rPr>
        <w:t xml:space="preserve"> </w:t>
      </w:r>
      <w:r w:rsidR="00DA7D1B" w:rsidRPr="0084743A">
        <w:rPr>
          <w:rFonts w:ascii="Work Sans" w:hAnsi="Work Sans" w:cs="Tahoma"/>
          <w:kern w:val="22"/>
        </w:rPr>
        <w:t>and refer</w:t>
      </w:r>
      <w:r w:rsidRPr="0084743A">
        <w:rPr>
          <w:rFonts w:ascii="Work Sans" w:hAnsi="Work Sans" w:cs="Tahoma"/>
          <w:kern w:val="22"/>
        </w:rPr>
        <w:t xml:space="preserve"> to </w:t>
      </w:r>
      <w:hyperlink r:id="rId131" w:history="1">
        <w:r w:rsidR="00193A99" w:rsidRPr="0084743A">
          <w:rPr>
            <w:rStyle w:val="Hyperlink"/>
            <w:rFonts w:ascii="Work Sans" w:hAnsi="Work Sans" w:cs="Tahoma"/>
            <w:kern w:val="22"/>
          </w:rPr>
          <w:t>KCSiE 20</w:t>
        </w:r>
        <w:r w:rsidR="00923770" w:rsidRPr="0084743A">
          <w:rPr>
            <w:rStyle w:val="Hyperlink"/>
            <w:rFonts w:ascii="Work Sans" w:hAnsi="Work Sans" w:cs="Tahoma"/>
            <w:kern w:val="22"/>
          </w:rPr>
          <w:t>26</w:t>
        </w:r>
      </w:hyperlink>
    </w:p>
    <w:p w14:paraId="2DE229F7" w14:textId="77777777" w:rsidR="00275B66" w:rsidRPr="0084743A" w:rsidRDefault="00275B66" w:rsidP="00AF059C">
      <w:pPr>
        <w:ind w:left="709" w:hanging="709"/>
        <w:rPr>
          <w:rFonts w:cs="Tahoma"/>
          <w:kern w:val="22"/>
          <w:szCs w:val="24"/>
        </w:rPr>
      </w:pPr>
    </w:p>
    <w:p w14:paraId="5870AEDD" w14:textId="009D5D3A" w:rsidR="007D2086" w:rsidRPr="0084743A" w:rsidRDefault="007D2086" w:rsidP="00AF059C">
      <w:pPr>
        <w:ind w:left="709" w:hanging="709"/>
        <w:rPr>
          <w:rFonts w:cs="Tahoma"/>
          <w:kern w:val="22"/>
          <w:szCs w:val="24"/>
        </w:rPr>
      </w:pPr>
      <w:r w:rsidRPr="0084743A">
        <w:rPr>
          <w:rFonts w:cs="Tahoma"/>
          <w:b/>
          <w:kern w:val="22"/>
          <w:szCs w:val="24"/>
        </w:rPr>
        <w:t>18.</w:t>
      </w:r>
      <w:r w:rsidR="00D12324" w:rsidRPr="0084743A">
        <w:rPr>
          <w:rFonts w:cs="Tahoma"/>
          <w:b/>
          <w:kern w:val="22"/>
          <w:szCs w:val="24"/>
        </w:rPr>
        <w:t>5</w:t>
      </w:r>
      <w:r w:rsidRPr="0084743A">
        <w:rPr>
          <w:rFonts w:cs="Tahoma"/>
          <w:kern w:val="22"/>
          <w:szCs w:val="24"/>
        </w:rPr>
        <w:t xml:space="preserve"> </w:t>
      </w:r>
      <w:r w:rsidRPr="0084743A">
        <w:rPr>
          <w:rFonts w:cs="Tahoma"/>
          <w:kern w:val="22"/>
          <w:szCs w:val="24"/>
        </w:rPr>
        <w:tab/>
      </w:r>
      <w:r w:rsidRPr="0084743A">
        <w:rPr>
          <w:rFonts w:cs="Tahoma"/>
          <w:kern w:val="24"/>
          <w:szCs w:val="24"/>
        </w:rPr>
        <w:t xml:space="preserve">All </w:t>
      </w:r>
      <w:r w:rsidR="00702C22" w:rsidRPr="0084743A">
        <w:rPr>
          <w:rFonts w:cs="Tahoma"/>
          <w:kern w:val="24"/>
          <w:szCs w:val="24"/>
        </w:rPr>
        <w:t>team members</w:t>
      </w:r>
      <w:r w:rsidRPr="0084743A">
        <w:rPr>
          <w:rFonts w:cs="Tahoma"/>
          <w:kern w:val="24"/>
          <w:szCs w:val="24"/>
        </w:rPr>
        <w:t xml:space="preserve"> </w:t>
      </w:r>
      <w:r w:rsidRPr="0084743A">
        <w:rPr>
          <w:rFonts w:cs="Tahoma"/>
          <w:b/>
          <w:kern w:val="24"/>
          <w:szCs w:val="24"/>
        </w:rPr>
        <w:t>must</w:t>
      </w:r>
      <w:r w:rsidR="00964168" w:rsidRPr="0084743A">
        <w:rPr>
          <w:rFonts w:cs="Tahoma"/>
          <w:bCs/>
          <w:kern w:val="22"/>
          <w:szCs w:val="24"/>
        </w:rPr>
        <w:t xml:space="preserve"> complete the </w:t>
      </w:r>
      <w:r w:rsidR="00964168" w:rsidRPr="0084743A">
        <w:rPr>
          <w:rStyle w:val="ui-provider"/>
          <w:rFonts w:cs="Tahoma"/>
          <w:b/>
          <w:bCs/>
          <w:i/>
          <w:iCs/>
          <w:kern w:val="22"/>
          <w:szCs w:val="24"/>
        </w:rPr>
        <w:t>Exploitation - An Introduction</w:t>
      </w:r>
      <w:r w:rsidR="00964168" w:rsidRPr="0084743A">
        <w:rPr>
          <w:rStyle w:val="ui-provider"/>
          <w:rFonts w:cs="Tahoma"/>
          <w:kern w:val="22"/>
          <w:szCs w:val="24"/>
        </w:rPr>
        <w:t xml:space="preserve"> course on Shine and </w:t>
      </w:r>
      <w:r w:rsidR="00964168" w:rsidRPr="0084743A">
        <w:rPr>
          <w:rFonts w:cs="Tahoma"/>
          <w:kern w:val="24"/>
          <w:szCs w:val="24"/>
        </w:rPr>
        <w:t xml:space="preserve">know the definitions, signs and indicators of CSE, CCE and County Lines. </w:t>
      </w:r>
      <w:r w:rsidR="007A27E0" w:rsidRPr="0084743A">
        <w:rPr>
          <w:rFonts w:cs="Tahoma"/>
          <w:kern w:val="24"/>
          <w:szCs w:val="24"/>
        </w:rPr>
        <w:t xml:space="preserve">The </w:t>
      </w:r>
      <w:r w:rsidRPr="0084743A">
        <w:rPr>
          <w:rFonts w:cs="Tahoma"/>
          <w:kern w:val="24"/>
          <w:szCs w:val="24"/>
        </w:rPr>
        <w:t xml:space="preserve">DSL </w:t>
      </w:r>
      <w:r w:rsidR="007A27E0" w:rsidRPr="0084743A">
        <w:rPr>
          <w:rFonts w:cs="Tahoma"/>
          <w:kern w:val="24"/>
          <w:szCs w:val="24"/>
        </w:rPr>
        <w:t>will</w:t>
      </w:r>
      <w:r w:rsidRPr="0084743A">
        <w:rPr>
          <w:rFonts w:cs="Tahoma"/>
          <w:kern w:val="24"/>
          <w:szCs w:val="24"/>
        </w:rPr>
        <w:t xml:space="preserve"> provide ongoing training and learning to </w:t>
      </w:r>
      <w:r w:rsidR="00702C22" w:rsidRPr="0084743A">
        <w:rPr>
          <w:rFonts w:cs="Tahoma"/>
          <w:kern w:val="24"/>
          <w:szCs w:val="24"/>
        </w:rPr>
        <w:t>team members</w:t>
      </w:r>
      <w:r w:rsidRPr="0084743A">
        <w:rPr>
          <w:rFonts w:cs="Tahoma"/>
          <w:kern w:val="24"/>
          <w:szCs w:val="24"/>
        </w:rPr>
        <w:t xml:space="preserve"> around exploitation.</w:t>
      </w:r>
    </w:p>
    <w:p w14:paraId="3FAF49B1" w14:textId="77777777" w:rsidR="00FF262B" w:rsidRPr="0084743A" w:rsidRDefault="00FF262B" w:rsidP="00AF059C">
      <w:pPr>
        <w:ind w:left="709" w:hanging="709"/>
        <w:rPr>
          <w:rFonts w:cs="Tahoma"/>
          <w:kern w:val="22"/>
          <w:szCs w:val="24"/>
        </w:rPr>
      </w:pPr>
    </w:p>
    <w:p w14:paraId="409A5243" w14:textId="34F0877F" w:rsidR="007D2086" w:rsidRPr="0084743A" w:rsidRDefault="007D2086" w:rsidP="00AF059C">
      <w:pPr>
        <w:ind w:left="709" w:hanging="709"/>
        <w:rPr>
          <w:rFonts w:cs="Tahoma"/>
          <w:kern w:val="22"/>
          <w:szCs w:val="24"/>
        </w:rPr>
      </w:pPr>
      <w:r w:rsidRPr="0084743A">
        <w:rPr>
          <w:rFonts w:cs="Tahoma"/>
          <w:b/>
          <w:kern w:val="22"/>
          <w:szCs w:val="24"/>
        </w:rPr>
        <w:t>18.</w:t>
      </w:r>
      <w:r w:rsidR="00D12324" w:rsidRPr="0084743A">
        <w:rPr>
          <w:rFonts w:cs="Tahoma"/>
          <w:b/>
          <w:kern w:val="22"/>
          <w:szCs w:val="24"/>
        </w:rPr>
        <w:t>6</w:t>
      </w:r>
      <w:r w:rsidRPr="0084743A">
        <w:rPr>
          <w:rFonts w:cs="Tahoma"/>
          <w:kern w:val="22"/>
          <w:szCs w:val="24"/>
        </w:rPr>
        <w:t xml:space="preserve"> </w:t>
      </w:r>
      <w:r w:rsidRPr="0084743A">
        <w:rPr>
          <w:rFonts w:cs="Tahoma"/>
          <w:kern w:val="22"/>
          <w:szCs w:val="24"/>
        </w:rPr>
        <w:tab/>
      </w:r>
      <w:r w:rsidR="007D3FE1" w:rsidRPr="0084743A">
        <w:rPr>
          <w:rFonts w:cs="Tahoma"/>
          <w:kern w:val="22"/>
          <w:szCs w:val="24"/>
        </w:rPr>
        <w:t>Team members</w:t>
      </w:r>
      <w:r w:rsidRPr="0084743A">
        <w:rPr>
          <w:rFonts w:cs="Tahoma"/>
          <w:kern w:val="22"/>
          <w:szCs w:val="24"/>
        </w:rPr>
        <w:t xml:space="preserve"> </w:t>
      </w:r>
      <w:r w:rsidRPr="0084743A">
        <w:rPr>
          <w:rFonts w:cs="Tahoma"/>
          <w:b/>
          <w:kern w:val="22"/>
          <w:szCs w:val="24"/>
        </w:rPr>
        <w:t>must</w:t>
      </w:r>
      <w:r w:rsidRPr="0084743A">
        <w:rPr>
          <w:rFonts w:cs="Tahoma"/>
          <w:kern w:val="22"/>
          <w:szCs w:val="24"/>
        </w:rPr>
        <w:t xml:space="preserve"> report any concerns regarding exploitation </w:t>
      </w:r>
      <w:r w:rsidRPr="0084743A">
        <w:rPr>
          <w:rFonts w:cs="Tahoma"/>
          <w:b/>
          <w:kern w:val="22"/>
          <w:szCs w:val="24"/>
        </w:rPr>
        <w:t>immediately</w:t>
      </w:r>
      <w:r w:rsidRPr="0084743A">
        <w:rPr>
          <w:rFonts w:cs="Tahoma"/>
          <w:kern w:val="22"/>
          <w:szCs w:val="24"/>
        </w:rPr>
        <w:t xml:space="preserve"> to the D</w:t>
      </w:r>
      <w:r w:rsidRPr="0084743A">
        <w:rPr>
          <w:rStyle w:val="SubtleEmphasis"/>
          <w:rFonts w:cs="Tahoma"/>
          <w:i w:val="0"/>
          <w:kern w:val="22"/>
          <w:szCs w:val="24"/>
        </w:rPr>
        <w:t>S</w:t>
      </w:r>
      <w:r w:rsidRPr="0084743A">
        <w:rPr>
          <w:rFonts w:cs="Tahoma"/>
          <w:kern w:val="22"/>
          <w:szCs w:val="24"/>
        </w:rPr>
        <w:t xml:space="preserve">L and document their concerns appropriately </w:t>
      </w:r>
      <w:r w:rsidRPr="0084743A">
        <w:rPr>
          <w:rFonts w:cs="Tahoma"/>
          <w:b/>
          <w:kern w:val="22"/>
          <w:szCs w:val="24"/>
        </w:rPr>
        <w:t>on the same day</w:t>
      </w:r>
      <w:r w:rsidRPr="0084743A">
        <w:rPr>
          <w:rFonts w:cs="Tahoma"/>
          <w:kern w:val="22"/>
          <w:szCs w:val="24"/>
        </w:rPr>
        <w:t xml:space="preserve">. Where there are immediate concerns relating to </w:t>
      </w:r>
      <w:r w:rsidR="00037220" w:rsidRPr="0084743A">
        <w:rPr>
          <w:rFonts w:cs="Tahoma"/>
          <w:kern w:val="22"/>
          <w:szCs w:val="24"/>
        </w:rPr>
        <w:t xml:space="preserve">a </w:t>
      </w:r>
      <w:r w:rsidR="000E1AE8" w:rsidRPr="0084743A">
        <w:rPr>
          <w:rFonts w:cs="Tahoma"/>
          <w:kern w:val="22"/>
          <w:szCs w:val="24"/>
        </w:rPr>
        <w:t>child’s</w:t>
      </w:r>
      <w:r w:rsidRPr="0084743A">
        <w:rPr>
          <w:rFonts w:cs="Tahoma"/>
          <w:kern w:val="22"/>
          <w:szCs w:val="24"/>
        </w:rPr>
        <w:t xml:space="preserve"> safety due to exploitation, DSLs must make a same day referral to the local authority and report the concerns to the police as well as to the Regional Director</w:t>
      </w:r>
      <w:r w:rsidR="005445AE" w:rsidRPr="0084743A">
        <w:rPr>
          <w:rFonts w:cs="Tahoma"/>
          <w:kern w:val="22"/>
          <w:szCs w:val="24"/>
        </w:rPr>
        <w:t>/Operations Director</w:t>
      </w:r>
      <w:r w:rsidRPr="0084743A">
        <w:rPr>
          <w:rFonts w:cs="Tahoma"/>
          <w:kern w:val="22"/>
          <w:szCs w:val="24"/>
        </w:rPr>
        <w:t xml:space="preserve">. </w:t>
      </w:r>
    </w:p>
    <w:p w14:paraId="7B52B345" w14:textId="77777777" w:rsidR="007D2086" w:rsidRPr="0084743A" w:rsidRDefault="007D2086" w:rsidP="00AF059C">
      <w:pPr>
        <w:ind w:left="709" w:hanging="709"/>
        <w:rPr>
          <w:rFonts w:cs="Tahoma"/>
          <w:kern w:val="22"/>
          <w:szCs w:val="24"/>
        </w:rPr>
      </w:pPr>
    </w:p>
    <w:p w14:paraId="2EB46397" w14:textId="4E35954B" w:rsidR="002949AC" w:rsidRPr="0084743A" w:rsidRDefault="007D2086" w:rsidP="00282D9F">
      <w:pPr>
        <w:ind w:left="709" w:hanging="709"/>
        <w:rPr>
          <w:rFonts w:cs="Tahoma"/>
          <w:kern w:val="22"/>
          <w:szCs w:val="24"/>
        </w:rPr>
      </w:pPr>
      <w:r w:rsidRPr="0084743A">
        <w:rPr>
          <w:rFonts w:cs="Tahoma"/>
          <w:b/>
          <w:bCs/>
          <w:kern w:val="22"/>
          <w:szCs w:val="24"/>
        </w:rPr>
        <w:t>18.</w:t>
      </w:r>
      <w:r w:rsidR="00D12324" w:rsidRPr="0084743A">
        <w:rPr>
          <w:rFonts w:cs="Tahoma"/>
          <w:b/>
          <w:bCs/>
          <w:kern w:val="22"/>
          <w:szCs w:val="24"/>
        </w:rPr>
        <w:t>7</w:t>
      </w:r>
      <w:r w:rsidRPr="0084743A">
        <w:rPr>
          <w:rFonts w:cs="Tahoma"/>
          <w:kern w:val="22"/>
          <w:szCs w:val="24"/>
        </w:rPr>
        <w:t xml:space="preserve"> </w:t>
      </w:r>
      <w:r w:rsidRPr="0084743A">
        <w:rPr>
          <w:rFonts w:cs="Tahoma"/>
          <w:kern w:val="22"/>
          <w:szCs w:val="24"/>
        </w:rPr>
        <w:tab/>
      </w:r>
      <w:r w:rsidRPr="0084743A">
        <w:rPr>
          <w:rFonts w:cs="Tahoma"/>
          <w:kern w:val="22"/>
          <w:szCs w:val="24"/>
        </w:rPr>
        <w:tab/>
        <w:t xml:space="preserve">It is </w:t>
      </w:r>
      <w:r w:rsidR="00091DDC" w:rsidRPr="0084743A">
        <w:rPr>
          <w:rFonts w:cs="Tahoma"/>
          <w:kern w:val="22"/>
          <w:szCs w:val="24"/>
        </w:rPr>
        <w:t xml:space="preserve">the </w:t>
      </w:r>
      <w:r w:rsidRPr="0084743A">
        <w:rPr>
          <w:rFonts w:cs="Tahoma"/>
          <w:kern w:val="22"/>
          <w:szCs w:val="24"/>
        </w:rPr>
        <w:t xml:space="preserve">responsibility </w:t>
      </w:r>
      <w:r w:rsidR="00091DDC" w:rsidRPr="0084743A">
        <w:rPr>
          <w:rFonts w:cs="Tahoma"/>
          <w:kern w:val="22"/>
          <w:szCs w:val="24"/>
        </w:rPr>
        <w:t xml:space="preserve">of all </w:t>
      </w:r>
      <w:r w:rsidR="00DB2178" w:rsidRPr="0084743A">
        <w:rPr>
          <w:rFonts w:cs="Tahoma"/>
          <w:kern w:val="22"/>
          <w:szCs w:val="24"/>
        </w:rPr>
        <w:t>team members</w:t>
      </w:r>
      <w:r w:rsidR="00091DDC" w:rsidRPr="0084743A">
        <w:rPr>
          <w:rFonts w:cs="Tahoma"/>
          <w:kern w:val="22"/>
          <w:szCs w:val="24"/>
        </w:rPr>
        <w:t xml:space="preserve"> </w:t>
      </w:r>
      <w:r w:rsidRPr="0084743A">
        <w:rPr>
          <w:rFonts w:cs="Tahoma"/>
          <w:kern w:val="22"/>
          <w:szCs w:val="24"/>
        </w:rPr>
        <w:t xml:space="preserve">to </w:t>
      </w:r>
      <w:r w:rsidR="007325F1" w:rsidRPr="0084743A">
        <w:rPr>
          <w:rFonts w:cs="Tahoma"/>
          <w:kern w:val="22"/>
          <w:szCs w:val="24"/>
        </w:rPr>
        <w:t xml:space="preserve">help </w:t>
      </w:r>
      <w:r w:rsidR="004504E7" w:rsidRPr="0084743A">
        <w:rPr>
          <w:rFonts w:cs="Tahoma"/>
          <w:kern w:val="24"/>
          <w:szCs w:val="24"/>
        </w:rPr>
        <w:t>students</w:t>
      </w:r>
      <w:r w:rsidR="004504E7" w:rsidRPr="0084743A">
        <w:rPr>
          <w:rFonts w:cs="Tahoma"/>
          <w:kern w:val="22"/>
          <w:szCs w:val="24"/>
        </w:rPr>
        <w:t xml:space="preserve"> </w:t>
      </w:r>
      <w:r w:rsidRPr="0084743A">
        <w:rPr>
          <w:rFonts w:cs="Tahoma"/>
          <w:kern w:val="22"/>
          <w:szCs w:val="24"/>
        </w:rPr>
        <w:t xml:space="preserve">know about grooming and exploitation. Schools </w:t>
      </w:r>
      <w:r w:rsidR="005C27B3" w:rsidRPr="0084743A">
        <w:rPr>
          <w:rFonts w:cs="Tahoma"/>
          <w:kern w:val="22"/>
          <w:szCs w:val="24"/>
        </w:rPr>
        <w:t xml:space="preserve">and colleges </w:t>
      </w:r>
      <w:r w:rsidRPr="0084743A">
        <w:rPr>
          <w:rFonts w:cs="Tahoma"/>
          <w:kern w:val="22"/>
          <w:szCs w:val="24"/>
        </w:rPr>
        <w:t xml:space="preserve">must ensure that </w:t>
      </w:r>
      <w:r w:rsidR="005C27B3" w:rsidRPr="0084743A">
        <w:rPr>
          <w:rFonts w:cs="Tahoma"/>
          <w:kern w:val="22"/>
          <w:szCs w:val="24"/>
        </w:rPr>
        <w:t>students</w:t>
      </w:r>
      <w:r w:rsidRPr="0084743A">
        <w:rPr>
          <w:rFonts w:cs="Tahoma"/>
          <w:kern w:val="22"/>
          <w:szCs w:val="24"/>
        </w:rPr>
        <w:t xml:space="preserve"> know who to talk to if they have any concerns for themselves or other</w:t>
      </w:r>
      <w:r w:rsidR="00144E31" w:rsidRPr="0084743A">
        <w:rPr>
          <w:rFonts w:cs="Tahoma"/>
          <w:kern w:val="22"/>
          <w:szCs w:val="24"/>
        </w:rPr>
        <w:t>s</w:t>
      </w:r>
      <w:r w:rsidRPr="0084743A">
        <w:rPr>
          <w:rFonts w:cs="Tahoma"/>
          <w:kern w:val="22"/>
          <w:szCs w:val="24"/>
        </w:rPr>
        <w:t>.</w:t>
      </w:r>
    </w:p>
    <w:p w14:paraId="0CA79110" w14:textId="77777777" w:rsidR="00282D9F" w:rsidRPr="0084743A" w:rsidRDefault="00282D9F" w:rsidP="00282D9F">
      <w:pPr>
        <w:ind w:left="709" w:hanging="709"/>
        <w:rPr>
          <w:szCs w:val="24"/>
        </w:rPr>
      </w:pPr>
    </w:p>
    <w:p w14:paraId="00BF1A40" w14:textId="1F8837F1" w:rsidR="5E856EC6" w:rsidRPr="0084743A" w:rsidRDefault="5E856EC6" w:rsidP="00282D9F">
      <w:pPr>
        <w:ind w:left="709" w:hanging="709"/>
        <w:rPr>
          <w:rFonts w:cs="Tahoma"/>
          <w:szCs w:val="24"/>
        </w:rPr>
      </w:pPr>
      <w:r w:rsidRPr="0084743A">
        <w:rPr>
          <w:rFonts w:cs="Tahoma"/>
          <w:b/>
          <w:bCs/>
          <w:szCs w:val="24"/>
        </w:rPr>
        <w:t>18.</w:t>
      </w:r>
      <w:r w:rsidR="00D12324" w:rsidRPr="0084743A">
        <w:rPr>
          <w:rFonts w:cs="Tahoma"/>
          <w:b/>
          <w:bCs/>
          <w:szCs w:val="24"/>
        </w:rPr>
        <w:t>8</w:t>
      </w:r>
      <w:r w:rsidRPr="0084743A">
        <w:rPr>
          <w:rFonts w:cs="Tahoma"/>
          <w:szCs w:val="24"/>
        </w:rPr>
        <w:t xml:space="preserve"> </w:t>
      </w:r>
      <w:r w:rsidR="00585CAA" w:rsidRPr="0084743A">
        <w:rPr>
          <w:rFonts w:cs="Tahoma"/>
          <w:szCs w:val="24"/>
        </w:rPr>
        <w:tab/>
      </w:r>
      <w:r w:rsidRPr="0084743A">
        <w:rPr>
          <w:rFonts w:cs="Tahoma"/>
          <w:szCs w:val="24"/>
        </w:rPr>
        <w:t>The school</w:t>
      </w:r>
      <w:r w:rsidR="00F50478" w:rsidRPr="0084743A">
        <w:rPr>
          <w:rFonts w:cs="Tahoma"/>
          <w:szCs w:val="24"/>
        </w:rPr>
        <w:t>/college</w:t>
      </w:r>
      <w:r w:rsidRPr="0084743A">
        <w:rPr>
          <w:rFonts w:cs="Tahoma"/>
          <w:szCs w:val="24"/>
        </w:rPr>
        <w:t xml:space="preserve"> will consider referrals to the local Youth Justice Service, violence reduction services and contextual safeguarding partnerships where a </w:t>
      </w:r>
      <w:r w:rsidR="001F3505" w:rsidRPr="0084743A">
        <w:rPr>
          <w:rFonts w:cs="Tahoma"/>
          <w:szCs w:val="24"/>
        </w:rPr>
        <w:t>student</w:t>
      </w:r>
      <w:r w:rsidRPr="0084743A">
        <w:rPr>
          <w:rFonts w:cs="Tahoma"/>
          <w:szCs w:val="24"/>
        </w:rPr>
        <w:t xml:space="preserve"> is displaying risk factors associated with exploitation, offending, </w:t>
      </w:r>
      <w:r w:rsidRPr="0084743A">
        <w:rPr>
          <w:rFonts w:cs="Tahoma"/>
          <w:szCs w:val="24"/>
        </w:rPr>
        <w:lastRenderedPageBreak/>
        <w:t>serious</w:t>
      </w:r>
      <w:r w:rsidRPr="0084743A">
        <w:rPr>
          <w:szCs w:val="24"/>
        </w:rPr>
        <w:tab/>
      </w:r>
      <w:r w:rsidRPr="0084743A">
        <w:rPr>
          <w:rFonts w:cs="Tahoma"/>
          <w:szCs w:val="24"/>
        </w:rPr>
        <w:t>violence or anti-social behaviour.</w:t>
      </w:r>
      <w:r w:rsidR="005F3FF5" w:rsidRPr="0084743A">
        <w:rPr>
          <w:rFonts w:cs="Tahoma"/>
          <w:szCs w:val="24"/>
        </w:rPr>
        <w:t xml:space="preserve">  </w:t>
      </w:r>
    </w:p>
    <w:p w14:paraId="595D65B4" w14:textId="5CA31FE4" w:rsidR="00713461" w:rsidRPr="0084743A" w:rsidRDefault="00E61F68" w:rsidP="00FD1CD4">
      <w:pPr>
        <w:spacing w:after="40"/>
        <w:ind w:left="709"/>
        <w:rPr>
          <w:rFonts w:cs="Tahoma"/>
          <w:kern w:val="22"/>
          <w:szCs w:val="24"/>
        </w:rPr>
      </w:pPr>
      <w:r w:rsidRPr="0084743A">
        <w:rPr>
          <w:rFonts w:cs="Tahoma"/>
          <w:kern w:val="22"/>
          <w:szCs w:val="24"/>
        </w:rPr>
        <w:t>Please also see</w:t>
      </w:r>
      <w:r w:rsidR="00713461" w:rsidRPr="0084743A">
        <w:rPr>
          <w:rFonts w:cs="Tahoma"/>
          <w:kern w:val="22"/>
          <w:szCs w:val="24"/>
        </w:rPr>
        <w:t>:</w:t>
      </w:r>
    </w:p>
    <w:p w14:paraId="6F13A007" w14:textId="77777777" w:rsidR="00E61F68" w:rsidRPr="0084743A" w:rsidRDefault="00713461" w:rsidP="00FD1CD4">
      <w:pPr>
        <w:spacing w:after="40"/>
        <w:ind w:left="709"/>
        <w:rPr>
          <w:rFonts w:cs="Tahoma"/>
          <w:kern w:val="22"/>
          <w:szCs w:val="24"/>
        </w:rPr>
      </w:pPr>
      <w:hyperlink r:id="rId132" w:history="1">
        <w:r w:rsidRPr="0084743A">
          <w:rPr>
            <w:rStyle w:val="Hyperlink"/>
            <w:rFonts w:cs="Tahoma"/>
            <w:kern w:val="22"/>
            <w:szCs w:val="24"/>
          </w:rPr>
          <w:t>M</w:t>
        </w:r>
        <w:r w:rsidR="00DD2174" w:rsidRPr="0084743A">
          <w:rPr>
            <w:rStyle w:val="Hyperlink"/>
            <w:rFonts w:cs="Tahoma"/>
            <w:kern w:val="22"/>
            <w:szCs w:val="24"/>
          </w:rPr>
          <w:t>ulti-agency</w:t>
        </w:r>
        <w:r w:rsidR="00A7757E" w:rsidRPr="0084743A">
          <w:rPr>
            <w:rStyle w:val="Hyperlink"/>
            <w:rFonts w:cs="Tahoma"/>
            <w:kern w:val="22"/>
            <w:szCs w:val="24"/>
          </w:rPr>
          <w:t xml:space="preserve"> principles - child exploitation and extra-familial harm</w:t>
        </w:r>
      </w:hyperlink>
    </w:p>
    <w:p w14:paraId="5EEF0D20" w14:textId="77777777" w:rsidR="00DE5833" w:rsidRPr="0084743A" w:rsidRDefault="00DE5833" w:rsidP="00FD1CD4">
      <w:pPr>
        <w:spacing w:after="40"/>
        <w:ind w:left="709"/>
        <w:rPr>
          <w:rFonts w:cs="Tahoma"/>
          <w:kern w:val="22"/>
          <w:szCs w:val="24"/>
        </w:rPr>
      </w:pPr>
      <w:hyperlink r:id="rId133" w:history="1">
        <w:r w:rsidRPr="0084743A">
          <w:rPr>
            <w:rStyle w:val="Hyperlink"/>
            <w:rFonts w:cs="Tahoma"/>
            <w:kern w:val="22"/>
            <w:szCs w:val="24"/>
          </w:rPr>
          <w:t>The Children's Society - Preventing Child Sexual Exploitation</w:t>
        </w:r>
      </w:hyperlink>
    </w:p>
    <w:p w14:paraId="13D763B6" w14:textId="58960C8C" w:rsidR="00CA5EE4" w:rsidRPr="0084743A" w:rsidRDefault="001A75FD" w:rsidP="00FD1CD4">
      <w:pPr>
        <w:spacing w:after="40"/>
        <w:ind w:left="709"/>
        <w:rPr>
          <w:rFonts w:cs="Tahoma"/>
          <w:kern w:val="22"/>
          <w:szCs w:val="24"/>
        </w:rPr>
      </w:pPr>
      <w:r w:rsidRPr="0084743A">
        <w:rPr>
          <w:rFonts w:cs="Tahoma"/>
          <w:kern w:val="22"/>
          <w:szCs w:val="24"/>
        </w:rPr>
        <w:t xml:space="preserve">The </w:t>
      </w:r>
      <w:hyperlink r:id="rId134" w:history="1">
        <w:r w:rsidRPr="0084743A">
          <w:rPr>
            <w:rStyle w:val="Hyperlink"/>
            <w:rFonts w:cs="Tahoma"/>
            <w:kern w:val="22"/>
            <w:szCs w:val="24"/>
          </w:rPr>
          <w:t>NWG Network</w:t>
        </w:r>
      </w:hyperlink>
      <w:r w:rsidRPr="0084743A">
        <w:rPr>
          <w:rStyle w:val="Hyperlink"/>
          <w:rFonts w:cs="Tahoma"/>
          <w:kern w:val="22"/>
          <w:szCs w:val="24"/>
          <w:u w:val="none"/>
        </w:rPr>
        <w:t xml:space="preserve"> </w:t>
      </w:r>
      <w:r w:rsidRPr="0084743A">
        <w:rPr>
          <w:rStyle w:val="Hyperlink"/>
          <w:rFonts w:cs="Tahoma"/>
          <w:color w:val="auto"/>
          <w:kern w:val="22"/>
          <w:szCs w:val="24"/>
          <w:u w:val="none"/>
        </w:rPr>
        <w:t>p</w:t>
      </w:r>
      <w:r w:rsidRPr="0084743A">
        <w:rPr>
          <w:rFonts w:cs="Tahoma"/>
          <w:kern w:val="22"/>
          <w:szCs w:val="24"/>
        </w:rPr>
        <w:t>rovides Information to help educate and prevent child exploitation and abuse across the UK. The Group has membership of the network for all team members</w:t>
      </w:r>
      <w:r w:rsidR="00CA5EE4" w:rsidRPr="0084743A">
        <w:rPr>
          <w:rFonts w:cs="Tahoma"/>
          <w:kern w:val="22"/>
          <w:szCs w:val="24"/>
        </w:rPr>
        <w:t xml:space="preserve">, </w:t>
      </w:r>
      <w:r w:rsidR="006479EE" w:rsidRPr="0084743A">
        <w:rPr>
          <w:rFonts w:cs="Tahoma"/>
          <w:kern w:val="22"/>
          <w:szCs w:val="24"/>
        </w:rPr>
        <w:t xml:space="preserve">for access </w:t>
      </w:r>
      <w:r w:rsidR="00CA5EE4" w:rsidRPr="0084743A">
        <w:rPr>
          <w:rFonts w:cs="Tahoma"/>
          <w:kern w:val="22"/>
          <w:szCs w:val="24"/>
        </w:rPr>
        <w:t xml:space="preserve">please send a request to </w:t>
      </w:r>
      <w:hyperlink r:id="rId135" w:history="1">
        <w:r w:rsidR="00B96208" w:rsidRPr="0084743A">
          <w:rPr>
            <w:rStyle w:val="Hyperlink"/>
            <w:rFonts w:cs="Tahoma"/>
            <w:kern w:val="22"/>
            <w:szCs w:val="24"/>
          </w:rPr>
          <w:t>safeguarding@ofgl.uk</w:t>
        </w:r>
      </w:hyperlink>
    </w:p>
    <w:p w14:paraId="491903D9" w14:textId="77777777" w:rsidR="00E61F68" w:rsidRPr="0084743A" w:rsidRDefault="00E61F68" w:rsidP="007306D4">
      <w:pPr>
        <w:rPr>
          <w:rFonts w:cs="Tahoma"/>
          <w:kern w:val="22"/>
          <w:szCs w:val="24"/>
        </w:rPr>
      </w:pPr>
    </w:p>
    <w:p w14:paraId="5FB587A7" w14:textId="77777777" w:rsidR="007D2086" w:rsidRPr="0084743A" w:rsidRDefault="007D2086" w:rsidP="007306D4">
      <w:pPr>
        <w:pStyle w:val="Heading1"/>
        <w:ind w:hanging="102"/>
        <w:rPr>
          <w:rFonts w:cs="Tahoma"/>
          <w:kern w:val="24"/>
          <w:szCs w:val="24"/>
        </w:rPr>
      </w:pPr>
      <w:bookmarkStart w:id="29" w:name="_Toc237349374"/>
      <w:r w:rsidRPr="0084743A">
        <w:rPr>
          <w:rFonts w:cs="Tahoma"/>
          <w:kern w:val="22"/>
          <w:szCs w:val="24"/>
        </w:rPr>
        <w:t>19.0</w:t>
      </w:r>
      <w:r w:rsidRPr="0084743A">
        <w:rPr>
          <w:rFonts w:cs="Tahoma"/>
          <w:kern w:val="22"/>
          <w:szCs w:val="24"/>
        </w:rPr>
        <w:tab/>
      </w:r>
      <w:r w:rsidRPr="0084743A">
        <w:rPr>
          <w:rFonts w:cs="Tahoma"/>
          <w:kern w:val="24"/>
          <w:szCs w:val="24"/>
        </w:rPr>
        <w:t>Serious violence</w:t>
      </w:r>
      <w:bookmarkEnd w:id="29"/>
    </w:p>
    <w:p w14:paraId="5221FA1E" w14:textId="77777777" w:rsidR="007D2086" w:rsidRPr="0084743A" w:rsidRDefault="007D2086" w:rsidP="007D2086">
      <w:pPr>
        <w:ind w:left="709" w:hanging="709"/>
        <w:rPr>
          <w:rFonts w:cs="Tahoma"/>
          <w:kern w:val="24"/>
          <w:szCs w:val="24"/>
        </w:rPr>
      </w:pPr>
    </w:p>
    <w:p w14:paraId="7C8532AD" w14:textId="1F37B921" w:rsidR="007D2086" w:rsidRPr="0084743A" w:rsidRDefault="007D2086" w:rsidP="007D2086">
      <w:pPr>
        <w:ind w:left="709" w:hanging="709"/>
        <w:rPr>
          <w:rFonts w:cs="Tahoma"/>
          <w:kern w:val="24"/>
          <w:szCs w:val="24"/>
        </w:rPr>
      </w:pPr>
      <w:r w:rsidRPr="0084743A">
        <w:rPr>
          <w:rFonts w:cs="Tahoma"/>
          <w:b/>
          <w:bCs/>
          <w:kern w:val="24"/>
          <w:szCs w:val="24"/>
        </w:rPr>
        <w:t>19.1</w:t>
      </w:r>
      <w:r w:rsidRPr="0084743A">
        <w:rPr>
          <w:rFonts w:cs="Tahoma"/>
          <w:kern w:val="24"/>
          <w:szCs w:val="24"/>
        </w:rPr>
        <w:tab/>
        <w:t xml:space="preserve">All </w:t>
      </w:r>
      <w:r w:rsidR="00DB2178" w:rsidRPr="0084743A">
        <w:rPr>
          <w:rFonts w:cs="Tahoma"/>
          <w:kern w:val="24"/>
          <w:szCs w:val="24"/>
        </w:rPr>
        <w:t>team members</w:t>
      </w:r>
      <w:r w:rsidRPr="0084743A">
        <w:rPr>
          <w:rFonts w:cs="Tahoma"/>
          <w:kern w:val="24"/>
          <w:szCs w:val="24"/>
        </w:rPr>
        <w:t xml:space="preserve"> should be aware of indicators, which may signal </w:t>
      </w:r>
      <w:r w:rsidR="005206E0" w:rsidRPr="0084743A">
        <w:rPr>
          <w:rFonts w:cs="Tahoma"/>
          <w:kern w:val="24"/>
          <w:szCs w:val="24"/>
        </w:rPr>
        <w:t xml:space="preserve">students </w:t>
      </w:r>
      <w:r w:rsidRPr="0084743A">
        <w:rPr>
          <w:rFonts w:cs="Tahoma"/>
          <w:kern w:val="24"/>
          <w:szCs w:val="24"/>
        </w:rPr>
        <w:t>are at risk from, or are involved with serious violent crime. These may include increased absence from school</w:t>
      </w:r>
      <w:r w:rsidR="00A0556E" w:rsidRPr="0084743A">
        <w:rPr>
          <w:rFonts w:cs="Tahoma"/>
          <w:kern w:val="24"/>
          <w:szCs w:val="24"/>
        </w:rPr>
        <w:t xml:space="preserve"> or college,</w:t>
      </w:r>
      <w:r w:rsidRPr="0084743A">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84743A">
        <w:rPr>
          <w:rFonts w:cs="Tahoma"/>
          <w:kern w:val="24"/>
          <w:szCs w:val="24"/>
        </w:rPr>
        <w:t>a child or young person</w:t>
      </w:r>
      <w:r w:rsidR="00777873" w:rsidRPr="0084743A">
        <w:rPr>
          <w:rFonts w:cs="Tahoma"/>
          <w:kern w:val="24"/>
          <w:szCs w:val="24"/>
        </w:rPr>
        <w:t xml:space="preserve"> </w:t>
      </w:r>
      <w:r w:rsidRPr="0084743A">
        <w:rPr>
          <w:rFonts w:cs="Tahoma"/>
          <w:kern w:val="24"/>
          <w:szCs w:val="24"/>
        </w:rPr>
        <w:t>ha</w:t>
      </w:r>
      <w:r w:rsidR="00E26207" w:rsidRPr="0084743A">
        <w:rPr>
          <w:rFonts w:cs="Tahoma"/>
          <w:kern w:val="24"/>
          <w:szCs w:val="24"/>
        </w:rPr>
        <w:t>s</w:t>
      </w:r>
      <w:r w:rsidRPr="0084743A">
        <w:rPr>
          <w:rFonts w:cs="Tahoma"/>
          <w:kern w:val="24"/>
          <w:szCs w:val="24"/>
        </w:rPr>
        <w:t xml:space="preserve"> been approached by, or </w:t>
      </w:r>
      <w:r w:rsidR="00E26207" w:rsidRPr="0084743A">
        <w:rPr>
          <w:rFonts w:cs="Tahoma"/>
          <w:kern w:val="24"/>
          <w:szCs w:val="24"/>
        </w:rPr>
        <w:t>is</w:t>
      </w:r>
      <w:r w:rsidRPr="0084743A">
        <w:rPr>
          <w:rFonts w:cs="Tahoma"/>
          <w:kern w:val="24"/>
          <w:szCs w:val="24"/>
        </w:rPr>
        <w:t xml:space="preserve"> involved with, individuals associated with criminal networks or gangs and may be at risk of criminal exploitation.</w:t>
      </w:r>
    </w:p>
    <w:p w14:paraId="418AEEC9" w14:textId="77777777" w:rsidR="00007CF1" w:rsidRPr="0084743A" w:rsidRDefault="007D2086" w:rsidP="00007CF1">
      <w:pPr>
        <w:ind w:left="709" w:hanging="709"/>
        <w:rPr>
          <w:rFonts w:cs="Tahoma"/>
          <w:kern w:val="22"/>
          <w:szCs w:val="24"/>
        </w:rPr>
      </w:pPr>
      <w:r w:rsidRPr="0084743A">
        <w:rPr>
          <w:rFonts w:cs="Tahoma"/>
          <w:b/>
          <w:bCs/>
          <w:kern w:val="22"/>
          <w:szCs w:val="24"/>
        </w:rPr>
        <w:t>19.2</w:t>
      </w:r>
      <w:r w:rsidRPr="0084743A">
        <w:rPr>
          <w:rFonts w:cs="Tahoma"/>
          <w:kern w:val="22"/>
          <w:szCs w:val="24"/>
        </w:rPr>
        <w:tab/>
        <w:t xml:space="preserve">All </w:t>
      </w:r>
      <w:r w:rsidR="00DB2178" w:rsidRPr="0084743A">
        <w:rPr>
          <w:rFonts w:cs="Tahoma"/>
          <w:kern w:val="22"/>
          <w:szCs w:val="24"/>
        </w:rPr>
        <w:t>team members</w:t>
      </w:r>
      <w:r w:rsidRPr="0084743A">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84743A">
        <w:rPr>
          <w:rFonts w:cs="Tahoma"/>
          <w:kern w:val="22"/>
          <w:szCs w:val="24"/>
        </w:rPr>
        <w:t xml:space="preserve">  </w:t>
      </w:r>
    </w:p>
    <w:p w14:paraId="09F76B1E" w14:textId="77777777" w:rsidR="00007CF1" w:rsidRPr="0084743A" w:rsidRDefault="00007CF1" w:rsidP="00007CF1">
      <w:pPr>
        <w:ind w:left="709" w:hanging="709"/>
        <w:rPr>
          <w:rFonts w:cs="Tahoma"/>
          <w:kern w:val="22"/>
          <w:szCs w:val="24"/>
        </w:rPr>
      </w:pPr>
    </w:p>
    <w:p w14:paraId="73D5060F" w14:textId="7EEE4BFE" w:rsidR="00007CF1" w:rsidRPr="0084743A" w:rsidRDefault="00A0556E" w:rsidP="00007CF1">
      <w:pPr>
        <w:ind w:left="709"/>
        <w:rPr>
          <w:rFonts w:cs="Tahoma"/>
          <w:kern w:val="24"/>
          <w:szCs w:val="24"/>
        </w:rPr>
      </w:pPr>
      <w:r w:rsidRPr="0084743A">
        <w:rPr>
          <w:rFonts w:cs="Tahoma"/>
          <w:kern w:val="24"/>
          <w:szCs w:val="24"/>
        </w:rPr>
        <w:t>We</w:t>
      </w:r>
      <w:r w:rsidR="00007CF1" w:rsidRPr="0084743A">
        <w:rPr>
          <w:rFonts w:cs="Tahoma"/>
          <w:kern w:val="24"/>
          <w:szCs w:val="24"/>
        </w:rPr>
        <w:t xml:space="preserve"> recognise the importance of early identification and intervention. </w:t>
      </w:r>
      <w:r w:rsidR="00F94037" w:rsidRPr="0084743A">
        <w:rPr>
          <w:rFonts w:cs="Tahoma"/>
          <w:kern w:val="24"/>
          <w:szCs w:val="24"/>
        </w:rPr>
        <w:t>S</w:t>
      </w:r>
      <w:r w:rsidR="00007CF1" w:rsidRPr="0084743A">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4E565513" w14:textId="77777777" w:rsidR="00007CF1" w:rsidRPr="0084743A" w:rsidRDefault="00007CF1" w:rsidP="007D2086">
      <w:pPr>
        <w:ind w:left="709" w:hanging="709"/>
        <w:rPr>
          <w:rFonts w:cs="Tahoma"/>
          <w:kern w:val="22"/>
          <w:szCs w:val="24"/>
        </w:rPr>
      </w:pPr>
    </w:p>
    <w:p w14:paraId="610A9BD5" w14:textId="648C0E17" w:rsidR="0042527E" w:rsidRPr="0084743A" w:rsidRDefault="0042527E">
      <w:pPr>
        <w:ind w:left="709" w:hanging="709"/>
        <w:rPr>
          <w:kern w:val="24"/>
          <w:szCs w:val="24"/>
        </w:rPr>
      </w:pPr>
      <w:r w:rsidRPr="0084743A">
        <w:rPr>
          <w:b/>
          <w:bCs/>
          <w:szCs w:val="24"/>
        </w:rPr>
        <w:t>19.3</w:t>
      </w:r>
      <w:r w:rsidRPr="0084743A">
        <w:rPr>
          <w:szCs w:val="24"/>
        </w:rPr>
        <w:t>  </w:t>
      </w:r>
      <w:r w:rsidR="00AF059C" w:rsidRPr="0084743A">
        <w:rPr>
          <w:szCs w:val="24"/>
        </w:rPr>
        <w:t xml:space="preserve"> </w:t>
      </w:r>
      <w:r w:rsidRPr="0084743A">
        <w:rPr>
          <w:kern w:val="24"/>
          <w:szCs w:val="24"/>
        </w:rPr>
        <w:t xml:space="preserve">Team members must report any concern that a </w:t>
      </w:r>
      <w:r w:rsidR="00FE540D" w:rsidRPr="0084743A">
        <w:rPr>
          <w:kern w:val="24"/>
          <w:szCs w:val="24"/>
        </w:rPr>
        <w:t xml:space="preserve">student </w:t>
      </w:r>
      <w:r w:rsidRPr="0084743A">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84743A" w:rsidRDefault="008824CD" w:rsidP="007D2086">
      <w:pPr>
        <w:ind w:left="709"/>
        <w:rPr>
          <w:rFonts w:cs="Tahoma"/>
          <w:kern w:val="22"/>
          <w:szCs w:val="24"/>
        </w:rPr>
      </w:pPr>
    </w:p>
    <w:p w14:paraId="4CAC7F3F" w14:textId="77777777" w:rsidR="007D2086" w:rsidRPr="0084743A" w:rsidRDefault="007D2086" w:rsidP="007D2086">
      <w:pPr>
        <w:ind w:left="709"/>
        <w:rPr>
          <w:rFonts w:cs="Tahoma"/>
          <w:kern w:val="22"/>
          <w:szCs w:val="24"/>
        </w:rPr>
      </w:pPr>
      <w:r w:rsidRPr="0084743A">
        <w:rPr>
          <w:rFonts w:cs="Tahoma"/>
          <w:kern w:val="22"/>
          <w:szCs w:val="24"/>
        </w:rPr>
        <w:t>Further guidance for professionals can be found here:</w:t>
      </w:r>
    </w:p>
    <w:p w14:paraId="109A644A" w14:textId="77777777" w:rsidR="002F4563" w:rsidRPr="0084743A" w:rsidRDefault="002F4563" w:rsidP="007D2086">
      <w:pPr>
        <w:ind w:left="709"/>
        <w:rPr>
          <w:rFonts w:cs="Tahoma"/>
          <w:kern w:val="22"/>
          <w:szCs w:val="24"/>
        </w:rPr>
      </w:pPr>
    </w:p>
    <w:p w14:paraId="0E061A8A" w14:textId="77777777" w:rsidR="007D2086" w:rsidRPr="0084743A" w:rsidRDefault="00B80D4B" w:rsidP="007D2086">
      <w:pPr>
        <w:ind w:left="709"/>
        <w:rPr>
          <w:rFonts w:cs="Tahoma"/>
          <w:kern w:val="22"/>
          <w:szCs w:val="24"/>
        </w:rPr>
      </w:pPr>
      <w:hyperlink r:id="rId136" w:history="1">
        <w:r w:rsidRPr="0084743A">
          <w:rPr>
            <w:rStyle w:val="Hyperlink"/>
            <w:rFonts w:cs="Tahoma"/>
            <w:kern w:val="22"/>
            <w:szCs w:val="24"/>
          </w:rPr>
          <w:t>Advice to schools and colleges on gangs and youth violence</w:t>
        </w:r>
      </w:hyperlink>
    </w:p>
    <w:p w14:paraId="1B34E7B1" w14:textId="77777777" w:rsidR="007D2086" w:rsidRPr="0084743A" w:rsidRDefault="007D2086" w:rsidP="007D2086">
      <w:pPr>
        <w:ind w:left="709"/>
        <w:rPr>
          <w:rFonts w:cs="Tahoma"/>
          <w:kern w:val="22"/>
          <w:szCs w:val="24"/>
        </w:rPr>
      </w:pPr>
    </w:p>
    <w:p w14:paraId="57A936AF" w14:textId="77777777" w:rsidR="007D2086" w:rsidRPr="0084743A" w:rsidRDefault="00E3613F" w:rsidP="007D2086">
      <w:pPr>
        <w:ind w:left="709"/>
        <w:rPr>
          <w:rStyle w:val="Hyperlink"/>
          <w:rFonts w:cs="Tahoma"/>
          <w:kern w:val="22"/>
          <w:szCs w:val="24"/>
        </w:rPr>
      </w:pPr>
      <w:hyperlink r:id="rId137" w:history="1">
        <w:r w:rsidRPr="0084743A">
          <w:rPr>
            <w:rStyle w:val="Hyperlink"/>
            <w:rFonts w:cs="Tahoma"/>
            <w:kern w:val="22"/>
            <w:szCs w:val="24"/>
          </w:rPr>
          <w:t>Criminal exploitation of children and vulnerable adults: county lines</w:t>
        </w:r>
      </w:hyperlink>
    </w:p>
    <w:p w14:paraId="11A3B90F" w14:textId="77777777" w:rsidR="003B4F73" w:rsidRPr="0084743A" w:rsidRDefault="003B4F73" w:rsidP="007D2086">
      <w:pPr>
        <w:ind w:left="709"/>
        <w:rPr>
          <w:rStyle w:val="Hyperlink"/>
          <w:rFonts w:cs="Tahoma"/>
          <w:kern w:val="22"/>
          <w:szCs w:val="24"/>
        </w:rPr>
      </w:pPr>
    </w:p>
    <w:p w14:paraId="50FF33FD" w14:textId="689D63C9" w:rsidR="00171001" w:rsidRPr="0084743A" w:rsidRDefault="00171001" w:rsidP="00171001">
      <w:pPr>
        <w:ind w:left="709"/>
        <w:rPr>
          <w:rFonts w:cs="Tahoma"/>
          <w:kern w:val="22"/>
          <w:szCs w:val="24"/>
        </w:rPr>
      </w:pPr>
      <w:hyperlink r:id="rId138" w:history="1">
        <w:r w:rsidRPr="0084743A">
          <w:rPr>
            <w:rStyle w:val="Hyperlink"/>
            <w:rFonts w:cs="Tahoma"/>
            <w:kern w:val="22"/>
            <w:szCs w:val="24"/>
          </w:rPr>
          <w:t xml:space="preserve">County Lines Toolkit </w:t>
        </w:r>
        <w:r w:rsidR="00DD2174" w:rsidRPr="0084743A">
          <w:rPr>
            <w:rStyle w:val="Hyperlink"/>
            <w:rFonts w:cs="Tahoma"/>
            <w:kern w:val="22"/>
            <w:szCs w:val="24"/>
          </w:rPr>
          <w:t>for</w:t>
        </w:r>
        <w:r w:rsidRPr="0084743A">
          <w:rPr>
            <w:rStyle w:val="Hyperlink"/>
            <w:rFonts w:cs="Tahoma"/>
            <w:kern w:val="22"/>
            <w:szCs w:val="24"/>
          </w:rPr>
          <w:t xml:space="preserve"> Professionals</w:t>
        </w:r>
      </w:hyperlink>
      <w:r w:rsidRPr="0084743A">
        <w:rPr>
          <w:rFonts w:cs="Tahoma"/>
          <w:kern w:val="22"/>
          <w:szCs w:val="24"/>
        </w:rPr>
        <w:t xml:space="preserve"> </w:t>
      </w:r>
    </w:p>
    <w:p w14:paraId="697A4BF2" w14:textId="77777777" w:rsidR="003C3B3C" w:rsidRPr="0084743A" w:rsidRDefault="003C3B3C" w:rsidP="007372D0">
      <w:pPr>
        <w:ind w:left="709"/>
        <w:rPr>
          <w:rFonts w:cs="Tahoma"/>
          <w:kern w:val="22"/>
          <w:szCs w:val="24"/>
        </w:rPr>
      </w:pPr>
    </w:p>
    <w:p w14:paraId="13C0775B" w14:textId="77777777" w:rsidR="007D2086" w:rsidRPr="0084743A" w:rsidRDefault="007D2086" w:rsidP="007372D0">
      <w:pPr>
        <w:pStyle w:val="Heading1"/>
        <w:ind w:left="709" w:hanging="709"/>
        <w:rPr>
          <w:rFonts w:cs="Tahoma"/>
          <w:kern w:val="22"/>
          <w:szCs w:val="24"/>
        </w:rPr>
      </w:pPr>
      <w:bookmarkStart w:id="30" w:name="_Toc237349375"/>
      <w:r w:rsidRPr="0084743A">
        <w:rPr>
          <w:rFonts w:cs="Tahoma"/>
          <w:kern w:val="22"/>
          <w:szCs w:val="24"/>
        </w:rPr>
        <w:t>20.0</w:t>
      </w:r>
      <w:r w:rsidRPr="0084743A">
        <w:rPr>
          <w:rFonts w:cs="Tahoma"/>
          <w:kern w:val="22"/>
          <w:szCs w:val="24"/>
        </w:rPr>
        <w:tab/>
      </w:r>
      <w:r w:rsidR="00392ED2" w:rsidRPr="0084743A">
        <w:rPr>
          <w:rFonts w:cs="Tahoma"/>
          <w:kern w:val="22"/>
          <w:szCs w:val="24"/>
        </w:rPr>
        <w:t>‘Honour</w:t>
      </w:r>
      <w:r w:rsidR="00FB3827" w:rsidRPr="0084743A">
        <w:rPr>
          <w:rFonts w:cs="Tahoma"/>
          <w:kern w:val="22"/>
          <w:szCs w:val="24"/>
        </w:rPr>
        <w:t>’-based abuse</w:t>
      </w:r>
      <w:r w:rsidR="00E3613F" w:rsidRPr="0084743A">
        <w:rPr>
          <w:rFonts w:cs="Tahoma"/>
          <w:kern w:val="22"/>
          <w:szCs w:val="24"/>
        </w:rPr>
        <w:t xml:space="preserve"> </w:t>
      </w:r>
      <w:r w:rsidR="00FB3827" w:rsidRPr="0084743A">
        <w:rPr>
          <w:rFonts w:cs="Tahoma"/>
          <w:kern w:val="22"/>
          <w:szCs w:val="24"/>
        </w:rPr>
        <w:t xml:space="preserve">including </w:t>
      </w:r>
      <w:r w:rsidRPr="0084743A">
        <w:rPr>
          <w:rFonts w:cs="Tahoma"/>
          <w:kern w:val="22"/>
          <w:szCs w:val="24"/>
        </w:rPr>
        <w:t>F</w:t>
      </w:r>
      <w:r w:rsidR="00B566AE" w:rsidRPr="0084743A">
        <w:rPr>
          <w:rFonts w:cs="Tahoma"/>
          <w:kern w:val="22"/>
          <w:szCs w:val="24"/>
        </w:rPr>
        <w:t>GM</w:t>
      </w:r>
      <w:r w:rsidR="00FB3827" w:rsidRPr="0084743A">
        <w:rPr>
          <w:rFonts w:cs="Tahoma"/>
          <w:kern w:val="22"/>
          <w:szCs w:val="24"/>
        </w:rPr>
        <w:t xml:space="preserve"> and Forced </w:t>
      </w:r>
      <w:r w:rsidR="009E481F" w:rsidRPr="0084743A">
        <w:rPr>
          <w:rFonts w:cs="Tahoma"/>
          <w:kern w:val="22"/>
          <w:szCs w:val="24"/>
        </w:rPr>
        <w:t>Marriage</w:t>
      </w:r>
      <w:bookmarkEnd w:id="30"/>
    </w:p>
    <w:p w14:paraId="59AF9BE0" w14:textId="77777777" w:rsidR="00E73E02" w:rsidRPr="0084743A" w:rsidRDefault="00213E4B" w:rsidP="00690AF2">
      <w:pPr>
        <w:widowControl/>
        <w:autoSpaceDE/>
        <w:autoSpaceDN/>
        <w:spacing w:before="150" w:after="150"/>
        <w:ind w:left="709" w:hanging="709"/>
        <w:rPr>
          <w:rFonts w:eastAsia="Times New Roman" w:cs="Tahoma"/>
          <w:color w:val="000000"/>
          <w:kern w:val="24"/>
          <w:szCs w:val="24"/>
          <w:lang w:eastAsia="en-GB"/>
        </w:rPr>
      </w:pPr>
      <w:r w:rsidRPr="0084743A">
        <w:rPr>
          <w:rFonts w:eastAsia="Times New Roman" w:cs="Tahoma"/>
          <w:b/>
          <w:bCs/>
          <w:color w:val="000000"/>
          <w:kern w:val="22"/>
          <w:szCs w:val="24"/>
          <w:lang w:eastAsia="en-GB"/>
        </w:rPr>
        <w:lastRenderedPageBreak/>
        <w:t xml:space="preserve">20.1 </w:t>
      </w:r>
      <w:r w:rsidRPr="0084743A">
        <w:rPr>
          <w:rFonts w:eastAsia="Times New Roman" w:cs="Tahoma"/>
          <w:b/>
          <w:bCs/>
          <w:color w:val="000000"/>
          <w:kern w:val="22"/>
          <w:szCs w:val="24"/>
          <w:lang w:eastAsia="en-GB"/>
        </w:rPr>
        <w:tab/>
      </w:r>
      <w:r w:rsidR="00E73E02" w:rsidRPr="0084743A">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84743A">
        <w:rPr>
          <w:rFonts w:eastAsia="Times New Roman" w:cs="Tahoma"/>
          <w:color w:val="000000"/>
          <w:kern w:val="24"/>
          <w:szCs w:val="24"/>
          <w:lang w:eastAsia="en-GB"/>
        </w:rPr>
        <w:t>to</w:t>
      </w:r>
      <w:r w:rsidR="00E73E02" w:rsidRPr="0084743A">
        <w:rPr>
          <w:rFonts w:eastAsia="Times New Roman" w:cs="Tahoma"/>
          <w:color w:val="000000"/>
          <w:kern w:val="24"/>
          <w:szCs w:val="24"/>
          <w:lang w:eastAsia="en-GB"/>
        </w:rPr>
        <w:t xml:space="preserve"> protect perceived cultural and religious beliefs and/or honour. </w:t>
      </w:r>
      <w:r w:rsidR="00E91003" w:rsidRPr="0084743A">
        <w:rPr>
          <w:rFonts w:eastAsia="Times New Roman" w:cs="Tahoma"/>
          <w:color w:val="000000"/>
          <w:kern w:val="24"/>
          <w:szCs w:val="24"/>
          <w:lang w:eastAsia="en-GB"/>
        </w:rPr>
        <w:t>The term 'honour-based abuse and violence' relates to the offender/s interpretation of the motivation for their actions.</w:t>
      </w:r>
      <w:r w:rsidR="007C2B62" w:rsidRPr="0084743A">
        <w:rPr>
          <w:rFonts w:eastAsia="Times New Roman" w:cs="Tahoma"/>
          <w:color w:val="000000"/>
          <w:kern w:val="24"/>
          <w:szCs w:val="24"/>
          <w:lang w:eastAsia="en-GB"/>
        </w:rPr>
        <w:t xml:space="preserve"> It is</w:t>
      </w:r>
      <w:r w:rsidR="005E338B" w:rsidRPr="0084743A">
        <w:rPr>
          <w:rFonts w:eastAsia="Times New Roman" w:cs="Tahoma"/>
          <w:color w:val="000000"/>
          <w:kern w:val="24"/>
          <w:szCs w:val="24"/>
          <w:lang w:eastAsia="en-GB"/>
        </w:rPr>
        <w:t xml:space="preserve"> a</w:t>
      </w:r>
      <w:r w:rsidR="00E73E02" w:rsidRPr="0084743A">
        <w:rPr>
          <w:rFonts w:eastAsia="Times New Roman" w:cs="Tahoma"/>
          <w:color w:val="000000"/>
          <w:kern w:val="24"/>
          <w:szCs w:val="24"/>
          <w:lang w:eastAsia="en-GB"/>
        </w:rPr>
        <w:t xml:space="preserve"> violation of human rights and </w:t>
      </w:r>
      <w:r w:rsidR="00DA3167" w:rsidRPr="0084743A">
        <w:rPr>
          <w:rFonts w:eastAsia="Times New Roman" w:cs="Tahoma"/>
          <w:color w:val="000000"/>
          <w:kern w:val="24"/>
          <w:szCs w:val="24"/>
          <w:lang w:eastAsia="en-GB"/>
        </w:rPr>
        <w:t xml:space="preserve">for </w:t>
      </w:r>
      <w:r w:rsidR="00E73E02" w:rsidRPr="0084743A">
        <w:rPr>
          <w:rFonts w:eastAsia="Times New Roman" w:cs="Tahoma"/>
          <w:color w:val="000000"/>
          <w:kern w:val="24"/>
          <w:szCs w:val="24"/>
          <w:lang w:eastAsia="en-GB"/>
        </w:rPr>
        <w:t xml:space="preserve">young </w:t>
      </w:r>
      <w:r w:rsidR="00027A71" w:rsidRPr="0084743A">
        <w:rPr>
          <w:rFonts w:eastAsia="Times New Roman" w:cs="Tahoma"/>
          <w:color w:val="000000"/>
          <w:kern w:val="24"/>
          <w:szCs w:val="24"/>
          <w:lang w:eastAsia="en-GB"/>
        </w:rPr>
        <w:t>v</w:t>
      </w:r>
      <w:r w:rsidR="00E73E02" w:rsidRPr="0084743A">
        <w:rPr>
          <w:rFonts w:eastAsia="Times New Roman" w:cs="Tahoma"/>
          <w:color w:val="000000"/>
          <w:kern w:val="24"/>
          <w:szCs w:val="24"/>
          <w:lang w:eastAsia="en-GB"/>
        </w:rPr>
        <w:t>ictims it is a form of child abuse</w:t>
      </w:r>
      <w:r w:rsidR="00E91003" w:rsidRPr="0084743A">
        <w:rPr>
          <w:rFonts w:eastAsia="Times New Roman" w:cs="Tahoma"/>
          <w:color w:val="000000"/>
          <w:kern w:val="24"/>
          <w:szCs w:val="24"/>
          <w:lang w:eastAsia="en-GB"/>
        </w:rPr>
        <w:t xml:space="preserve"> and is a child protection matter.</w:t>
      </w:r>
    </w:p>
    <w:p w14:paraId="40FBB498" w14:textId="77777777" w:rsidR="00E73E02" w:rsidRPr="0084743A" w:rsidRDefault="00213E4B" w:rsidP="00A62F71">
      <w:pPr>
        <w:widowControl/>
        <w:autoSpaceDE/>
        <w:autoSpaceDN/>
        <w:ind w:left="709" w:hanging="709"/>
        <w:rPr>
          <w:rFonts w:cs="Tahoma"/>
          <w:color w:val="000000"/>
          <w:kern w:val="24"/>
          <w:szCs w:val="24"/>
          <w:shd w:val="clear" w:color="auto" w:fill="FFFFFF"/>
        </w:rPr>
      </w:pPr>
      <w:r w:rsidRPr="0084743A">
        <w:rPr>
          <w:rFonts w:eastAsia="Times New Roman" w:cs="Tahoma"/>
          <w:b/>
          <w:bCs/>
          <w:color w:val="000000"/>
          <w:kern w:val="24"/>
          <w:szCs w:val="24"/>
          <w:lang w:eastAsia="en-GB"/>
        </w:rPr>
        <w:t>20.2</w:t>
      </w:r>
      <w:r w:rsidRPr="0084743A">
        <w:rPr>
          <w:rFonts w:eastAsia="Times New Roman" w:cs="Tahoma"/>
          <w:b/>
          <w:bCs/>
          <w:color w:val="000000"/>
          <w:kern w:val="24"/>
          <w:szCs w:val="24"/>
          <w:lang w:eastAsia="en-GB"/>
        </w:rPr>
        <w:tab/>
      </w:r>
      <w:r w:rsidR="00E73E02" w:rsidRPr="0084743A">
        <w:rPr>
          <w:rFonts w:eastAsia="Times New Roman" w:cs="Tahoma"/>
          <w:color w:val="000000"/>
          <w:kern w:val="24"/>
          <w:szCs w:val="24"/>
          <w:lang w:eastAsia="en-GB"/>
        </w:rPr>
        <w:t>H</w:t>
      </w:r>
      <w:r w:rsidR="0008142A" w:rsidRPr="0084743A">
        <w:rPr>
          <w:rFonts w:eastAsia="Times New Roman" w:cs="Tahoma"/>
          <w:color w:val="000000"/>
          <w:kern w:val="24"/>
          <w:szCs w:val="24"/>
          <w:lang w:eastAsia="en-GB"/>
        </w:rPr>
        <w:t>BA</w:t>
      </w:r>
      <w:r w:rsidR="00E73E02" w:rsidRPr="0084743A">
        <w:rPr>
          <w:rFonts w:eastAsia="Times New Roman" w:cs="Tahoma"/>
          <w:color w:val="000000"/>
          <w:kern w:val="24"/>
          <w:szCs w:val="24"/>
          <w:lang w:eastAsia="en-GB"/>
        </w:rPr>
        <w:t xml:space="preserve"> </w:t>
      </w:r>
      <w:r w:rsidR="00AE35EB" w:rsidRPr="0084743A">
        <w:rPr>
          <w:rFonts w:eastAsia="Times New Roman" w:cs="Tahoma"/>
          <w:color w:val="000000"/>
          <w:kern w:val="24"/>
          <w:szCs w:val="24"/>
          <w:lang w:eastAsia="en-GB"/>
        </w:rPr>
        <w:t>can</w:t>
      </w:r>
      <w:r w:rsidR="00E73E02" w:rsidRPr="0084743A">
        <w:rPr>
          <w:rFonts w:eastAsia="Times New Roman" w:cs="Tahoma"/>
          <w:color w:val="000000"/>
          <w:kern w:val="24"/>
          <w:szCs w:val="24"/>
          <w:lang w:eastAsia="en-GB"/>
        </w:rPr>
        <w:t xml:space="preserve"> affect people of all </w:t>
      </w:r>
      <w:r w:rsidR="00DD2174" w:rsidRPr="0084743A">
        <w:rPr>
          <w:rFonts w:eastAsia="Times New Roman" w:cs="Tahoma"/>
          <w:color w:val="000000"/>
          <w:kern w:val="24"/>
          <w:szCs w:val="24"/>
          <w:lang w:eastAsia="en-GB"/>
        </w:rPr>
        <w:t>ages but</w:t>
      </w:r>
      <w:r w:rsidR="00E73E02" w:rsidRPr="0084743A">
        <w:rPr>
          <w:rFonts w:eastAsia="Times New Roman" w:cs="Tahoma"/>
          <w:color w:val="000000"/>
          <w:kern w:val="24"/>
          <w:szCs w:val="24"/>
          <w:lang w:eastAsia="en-GB"/>
        </w:rPr>
        <w:t xml:space="preserve"> often begins early in the family home. Girls and women are particularly at </w:t>
      </w:r>
      <w:r w:rsidR="007F13AC" w:rsidRPr="0084743A">
        <w:rPr>
          <w:rFonts w:eastAsia="Times New Roman" w:cs="Tahoma"/>
          <w:color w:val="000000"/>
          <w:kern w:val="24"/>
          <w:szCs w:val="24"/>
          <w:lang w:eastAsia="en-GB"/>
        </w:rPr>
        <w:t>risk;</w:t>
      </w:r>
      <w:r w:rsidR="00E73E02" w:rsidRPr="0084743A">
        <w:rPr>
          <w:rFonts w:eastAsia="Times New Roman" w:cs="Tahoma"/>
          <w:color w:val="000000"/>
          <w:kern w:val="24"/>
          <w:szCs w:val="24"/>
          <w:lang w:eastAsia="en-GB"/>
        </w:rPr>
        <w:t xml:space="preserve"> </w:t>
      </w:r>
      <w:r w:rsidR="00DD2174" w:rsidRPr="0084743A">
        <w:rPr>
          <w:rFonts w:eastAsia="Times New Roman" w:cs="Tahoma"/>
          <w:color w:val="000000"/>
          <w:kern w:val="24"/>
          <w:szCs w:val="24"/>
          <w:lang w:eastAsia="en-GB"/>
        </w:rPr>
        <w:t>however,</w:t>
      </w:r>
      <w:r w:rsidR="00E73E02" w:rsidRPr="0084743A">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84743A">
        <w:rPr>
          <w:rFonts w:eastAsia="Times New Roman" w:cs="Tahoma"/>
          <w:color w:val="000000"/>
          <w:kern w:val="24"/>
          <w:szCs w:val="24"/>
          <w:lang w:eastAsia="en-GB"/>
        </w:rPr>
        <w:t xml:space="preserve"> </w:t>
      </w:r>
      <w:r w:rsidR="00DD2174" w:rsidRPr="0084743A">
        <w:rPr>
          <w:rFonts w:eastAsia="Times New Roman" w:cs="Tahoma"/>
          <w:color w:val="000000"/>
          <w:kern w:val="24"/>
          <w:szCs w:val="24"/>
          <w:lang w:eastAsia="en-GB"/>
        </w:rPr>
        <w:t>Those subjected</w:t>
      </w:r>
      <w:r w:rsidR="001C7FD9" w:rsidRPr="0084743A">
        <w:rPr>
          <w:rFonts w:eastAsia="Times New Roman" w:cs="Tahoma"/>
          <w:color w:val="000000"/>
          <w:kern w:val="24"/>
          <w:szCs w:val="24"/>
          <w:lang w:eastAsia="en-GB"/>
        </w:rPr>
        <w:t xml:space="preserve"> to it m</w:t>
      </w:r>
      <w:r w:rsidR="00DF2036" w:rsidRPr="0084743A">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84743A" w:rsidRDefault="008A31E0" w:rsidP="004B017E">
      <w:pPr>
        <w:widowControl/>
        <w:autoSpaceDE/>
        <w:autoSpaceDN/>
        <w:ind w:left="709" w:hanging="709"/>
        <w:rPr>
          <w:rFonts w:cs="Tahoma"/>
          <w:color w:val="000000"/>
          <w:kern w:val="22"/>
          <w:szCs w:val="24"/>
          <w:shd w:val="clear" w:color="auto" w:fill="FFFFFF"/>
        </w:rPr>
      </w:pPr>
    </w:p>
    <w:p w14:paraId="675C5741" w14:textId="77777777" w:rsidR="00E73E02" w:rsidRPr="0084743A" w:rsidRDefault="00213E4B" w:rsidP="00027A71">
      <w:pPr>
        <w:widowControl/>
        <w:autoSpaceDE/>
        <w:autoSpaceDN/>
        <w:ind w:left="709" w:hanging="709"/>
        <w:rPr>
          <w:rFonts w:cs="Tahoma"/>
          <w:kern w:val="24"/>
          <w:szCs w:val="24"/>
        </w:rPr>
      </w:pPr>
      <w:r w:rsidRPr="0084743A">
        <w:rPr>
          <w:rFonts w:cs="Tahoma"/>
          <w:b/>
          <w:bCs/>
          <w:kern w:val="22"/>
          <w:szCs w:val="24"/>
          <w:shd w:val="clear" w:color="auto" w:fill="FFFFFF"/>
        </w:rPr>
        <w:t xml:space="preserve">20.3 </w:t>
      </w:r>
      <w:r w:rsidRPr="0084743A">
        <w:rPr>
          <w:rFonts w:cs="Tahoma"/>
          <w:kern w:val="22"/>
          <w:szCs w:val="24"/>
          <w:shd w:val="clear" w:color="auto" w:fill="FFFFFF"/>
        </w:rPr>
        <w:tab/>
      </w:r>
      <w:r w:rsidR="00FA472E" w:rsidRPr="0084743A">
        <w:rPr>
          <w:rFonts w:cs="Tahoma"/>
          <w:kern w:val="24"/>
          <w:szCs w:val="24"/>
          <w:shd w:val="clear" w:color="auto" w:fill="FFFFFF"/>
        </w:rPr>
        <w:t>H</w:t>
      </w:r>
      <w:r w:rsidR="00237B3A" w:rsidRPr="0084743A">
        <w:rPr>
          <w:rFonts w:cs="Tahoma"/>
          <w:kern w:val="24"/>
          <w:szCs w:val="24"/>
          <w:shd w:val="clear" w:color="auto" w:fill="FFFFFF"/>
        </w:rPr>
        <w:t>BA</w:t>
      </w:r>
      <w:r w:rsidR="00FA472E" w:rsidRPr="0084743A">
        <w:rPr>
          <w:rFonts w:cs="Tahoma"/>
          <w:kern w:val="24"/>
          <w:szCs w:val="24"/>
          <w:shd w:val="clear" w:color="auto" w:fill="FFFFFF"/>
        </w:rPr>
        <w:t xml:space="preserve"> can take many forms, it can include:</w:t>
      </w:r>
      <w:r w:rsidR="002B4924" w:rsidRPr="0084743A">
        <w:rPr>
          <w:rFonts w:cs="Tahoma"/>
          <w:kern w:val="24"/>
          <w:szCs w:val="24"/>
          <w:shd w:val="clear" w:color="auto" w:fill="FFFFFF"/>
        </w:rPr>
        <w:t xml:space="preserve"> </w:t>
      </w:r>
      <w:r w:rsidR="008B5D88" w:rsidRPr="0084743A">
        <w:rPr>
          <w:rFonts w:cs="Tahoma"/>
          <w:kern w:val="24"/>
          <w:szCs w:val="24"/>
          <w:shd w:val="clear" w:color="auto" w:fill="FFFFFF"/>
        </w:rPr>
        <w:t>forced marriage</w:t>
      </w:r>
      <w:r w:rsidR="002B4924" w:rsidRPr="0084743A">
        <w:rPr>
          <w:rFonts w:cs="Tahoma"/>
          <w:kern w:val="24"/>
          <w:szCs w:val="24"/>
          <w:shd w:val="clear" w:color="auto" w:fill="FFFFFF"/>
        </w:rPr>
        <w:t xml:space="preserve">; </w:t>
      </w:r>
      <w:r w:rsidR="00FA472E" w:rsidRPr="0084743A">
        <w:rPr>
          <w:rFonts w:cs="Tahoma"/>
          <w:kern w:val="24"/>
          <w:szCs w:val="24"/>
          <w:shd w:val="clear" w:color="auto" w:fill="FFFFFF"/>
        </w:rPr>
        <w:t>female genital mutilation</w:t>
      </w:r>
      <w:r w:rsidR="002B4924" w:rsidRPr="0084743A">
        <w:rPr>
          <w:rFonts w:cs="Tahoma"/>
          <w:kern w:val="24"/>
          <w:szCs w:val="24"/>
          <w:shd w:val="clear" w:color="auto" w:fill="FFFFFF"/>
        </w:rPr>
        <w:t xml:space="preserve">; </w:t>
      </w:r>
      <w:r w:rsidR="003E04A0" w:rsidRPr="0084743A">
        <w:rPr>
          <w:rFonts w:cs="Tahoma"/>
          <w:kern w:val="24"/>
          <w:szCs w:val="24"/>
          <w:shd w:val="clear" w:color="auto" w:fill="FFFFFF"/>
        </w:rPr>
        <w:t>b</w:t>
      </w:r>
      <w:r w:rsidR="00FA472E" w:rsidRPr="0084743A">
        <w:rPr>
          <w:rFonts w:cs="Tahoma"/>
          <w:kern w:val="24"/>
          <w:szCs w:val="24"/>
          <w:shd w:val="clear" w:color="auto" w:fill="FFFFFF"/>
        </w:rPr>
        <w:t>reast ironing</w:t>
      </w:r>
      <w:r w:rsidR="002B4924" w:rsidRPr="0084743A">
        <w:rPr>
          <w:rFonts w:cs="Tahoma"/>
          <w:kern w:val="24"/>
          <w:szCs w:val="24"/>
          <w:shd w:val="clear" w:color="auto" w:fill="FFFFFF"/>
        </w:rPr>
        <w:t xml:space="preserve">; </w:t>
      </w:r>
      <w:r w:rsidR="00FA472E" w:rsidRPr="0084743A">
        <w:rPr>
          <w:rFonts w:cs="Tahoma"/>
          <w:kern w:val="24"/>
          <w:szCs w:val="24"/>
          <w:shd w:val="clear" w:color="auto" w:fill="FFFFFF"/>
        </w:rPr>
        <w:t>virginity testing</w:t>
      </w:r>
      <w:r w:rsidR="002B4924" w:rsidRPr="0084743A">
        <w:rPr>
          <w:rFonts w:cs="Tahoma"/>
          <w:kern w:val="24"/>
          <w:szCs w:val="24"/>
          <w:shd w:val="clear" w:color="auto" w:fill="FFFFFF"/>
        </w:rPr>
        <w:t xml:space="preserve"> and/or </w:t>
      </w:r>
      <w:r w:rsidR="008B5D88" w:rsidRPr="0084743A">
        <w:rPr>
          <w:rFonts w:cs="Tahoma"/>
          <w:kern w:val="24"/>
          <w:szCs w:val="24"/>
          <w:shd w:val="clear" w:color="auto" w:fill="FFFFFF"/>
        </w:rPr>
        <w:t>physical, sexual and economic abuse and coercive control</w:t>
      </w:r>
      <w:r w:rsidR="002B4924" w:rsidRPr="0084743A">
        <w:rPr>
          <w:rFonts w:cs="Tahoma"/>
          <w:kern w:val="24"/>
          <w:szCs w:val="24"/>
          <w:shd w:val="clear" w:color="auto" w:fill="FFFFFF"/>
        </w:rPr>
        <w:t>.</w:t>
      </w:r>
      <w:r w:rsidR="00027A71" w:rsidRPr="0084743A">
        <w:rPr>
          <w:rFonts w:cs="Tahoma"/>
          <w:kern w:val="24"/>
          <w:szCs w:val="24"/>
          <w:shd w:val="clear" w:color="auto" w:fill="FFFFFF"/>
        </w:rPr>
        <w:t xml:space="preserve"> </w:t>
      </w:r>
      <w:r w:rsidR="00050524" w:rsidRPr="0084743A">
        <w:rPr>
          <w:rFonts w:cs="Tahoma"/>
          <w:kern w:val="24"/>
          <w:szCs w:val="24"/>
        </w:rPr>
        <w:t>Victims can experience multiple forms of abuse and multiple perpetrators can be involved.</w:t>
      </w:r>
    </w:p>
    <w:p w14:paraId="5C8C5777" w14:textId="77777777" w:rsidR="002D2BE8" w:rsidRPr="0084743A" w:rsidRDefault="002D2BE8" w:rsidP="00864C2D">
      <w:pPr>
        <w:ind w:left="709"/>
        <w:rPr>
          <w:rFonts w:cs="Tahoma"/>
          <w:kern w:val="22"/>
          <w:szCs w:val="24"/>
        </w:rPr>
      </w:pPr>
    </w:p>
    <w:p w14:paraId="0F045DEE" w14:textId="77777777" w:rsidR="0028205F" w:rsidRPr="0084743A" w:rsidRDefault="00704902" w:rsidP="00864C2D">
      <w:pPr>
        <w:ind w:left="709" w:hanging="709"/>
        <w:rPr>
          <w:rFonts w:cs="Tahoma"/>
          <w:kern w:val="22"/>
          <w:szCs w:val="24"/>
        </w:rPr>
      </w:pPr>
      <w:r w:rsidRPr="0084743A">
        <w:rPr>
          <w:rFonts w:cs="Tahoma"/>
          <w:b/>
          <w:bCs/>
          <w:kern w:val="22"/>
          <w:szCs w:val="24"/>
        </w:rPr>
        <w:t>20.4</w:t>
      </w:r>
      <w:r w:rsidRPr="0084743A">
        <w:rPr>
          <w:rFonts w:cs="Tahoma"/>
          <w:b/>
          <w:bCs/>
          <w:kern w:val="22"/>
          <w:szCs w:val="24"/>
        </w:rPr>
        <w:tab/>
      </w:r>
      <w:r w:rsidR="0028205F" w:rsidRPr="0084743A">
        <w:rPr>
          <w:rFonts w:cs="Tahoma"/>
          <w:b/>
          <w:bCs/>
          <w:kern w:val="22"/>
          <w:szCs w:val="24"/>
        </w:rPr>
        <w:t xml:space="preserve">If </w:t>
      </w:r>
      <w:r w:rsidR="004F22F1" w:rsidRPr="0084743A">
        <w:rPr>
          <w:rFonts w:cs="Tahoma"/>
          <w:b/>
          <w:bCs/>
          <w:kern w:val="22"/>
          <w:szCs w:val="24"/>
        </w:rPr>
        <w:t>team members</w:t>
      </w:r>
      <w:r w:rsidR="0028205F" w:rsidRPr="0084743A">
        <w:rPr>
          <w:rFonts w:cs="Tahoma"/>
          <w:b/>
          <w:bCs/>
          <w:kern w:val="22"/>
          <w:szCs w:val="24"/>
        </w:rPr>
        <w:t xml:space="preserve"> have a concern regarding a child </w:t>
      </w:r>
      <w:r w:rsidR="00CD7912" w:rsidRPr="0084743A">
        <w:rPr>
          <w:rFonts w:cs="Tahoma"/>
          <w:b/>
          <w:bCs/>
          <w:kern w:val="22"/>
          <w:szCs w:val="24"/>
        </w:rPr>
        <w:t xml:space="preserve">or young person </w:t>
      </w:r>
      <w:r w:rsidR="0028205F" w:rsidRPr="0084743A">
        <w:rPr>
          <w:rFonts w:cs="Tahoma"/>
          <w:b/>
          <w:bCs/>
          <w:kern w:val="22"/>
          <w:szCs w:val="24"/>
        </w:rPr>
        <w:t>who might be at risk of HBA or who has suffered from HBA, they must speak to the DSL (or deputy).</w:t>
      </w:r>
      <w:r w:rsidR="0028205F" w:rsidRPr="0084743A">
        <w:rPr>
          <w:rFonts w:cs="Tahoma"/>
          <w:kern w:val="22"/>
          <w:szCs w:val="24"/>
        </w:rPr>
        <w:t xml:space="preserve"> As appropriate, the </w:t>
      </w:r>
      <w:r w:rsidR="001F7D73" w:rsidRPr="0084743A">
        <w:rPr>
          <w:rFonts w:cs="Tahoma"/>
          <w:kern w:val="22"/>
          <w:szCs w:val="24"/>
        </w:rPr>
        <w:t xml:space="preserve">DSL </w:t>
      </w:r>
      <w:r w:rsidR="0028205F" w:rsidRPr="0084743A">
        <w:rPr>
          <w:rFonts w:cs="Tahoma"/>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84743A" w:rsidRDefault="00050524" w:rsidP="005E3840">
      <w:pPr>
        <w:ind w:left="709" w:hanging="567"/>
        <w:rPr>
          <w:rFonts w:cs="Tahoma"/>
          <w:b/>
          <w:bCs/>
          <w:kern w:val="22"/>
          <w:szCs w:val="24"/>
        </w:rPr>
      </w:pPr>
    </w:p>
    <w:p w14:paraId="16904A59" w14:textId="77777777" w:rsidR="00476432" w:rsidRPr="0084743A" w:rsidRDefault="007D2086" w:rsidP="004B5CE9">
      <w:pPr>
        <w:ind w:left="709" w:hanging="709"/>
        <w:rPr>
          <w:rFonts w:cs="Tahoma"/>
          <w:b/>
          <w:bCs/>
          <w:kern w:val="22"/>
          <w:szCs w:val="24"/>
        </w:rPr>
      </w:pPr>
      <w:r w:rsidRPr="0084743A">
        <w:rPr>
          <w:rFonts w:cs="Tahoma"/>
          <w:b/>
          <w:bCs/>
          <w:kern w:val="22"/>
          <w:szCs w:val="24"/>
        </w:rPr>
        <w:t>20.</w:t>
      </w:r>
      <w:r w:rsidR="00142B06" w:rsidRPr="0084743A">
        <w:rPr>
          <w:rFonts w:cs="Tahoma"/>
          <w:b/>
          <w:bCs/>
          <w:kern w:val="22"/>
          <w:szCs w:val="24"/>
        </w:rPr>
        <w:t>5</w:t>
      </w:r>
      <w:r w:rsidRPr="0084743A">
        <w:rPr>
          <w:rFonts w:cs="Tahoma"/>
          <w:kern w:val="22"/>
          <w:szCs w:val="24"/>
        </w:rPr>
        <w:tab/>
      </w:r>
      <w:r w:rsidR="00BA7FAD" w:rsidRPr="0084743A">
        <w:rPr>
          <w:rFonts w:cs="Tahoma"/>
          <w:kern w:val="22"/>
          <w:szCs w:val="24"/>
        </w:rPr>
        <w:t>A</w:t>
      </w:r>
      <w:r w:rsidR="00633F1F" w:rsidRPr="0084743A">
        <w:rPr>
          <w:rFonts w:cs="Tahoma"/>
          <w:kern w:val="22"/>
          <w:szCs w:val="24"/>
        </w:rPr>
        <w:t xml:space="preserve">ll team members </w:t>
      </w:r>
      <w:r w:rsidR="00432FDC" w:rsidRPr="0084743A">
        <w:rPr>
          <w:rFonts w:cs="Tahoma"/>
          <w:kern w:val="22"/>
          <w:szCs w:val="24"/>
        </w:rPr>
        <w:t xml:space="preserve">must report any concern that a </w:t>
      </w:r>
      <w:r w:rsidR="009641E2" w:rsidRPr="0084743A">
        <w:rPr>
          <w:rFonts w:cs="Tahoma"/>
          <w:kern w:val="22"/>
          <w:szCs w:val="24"/>
        </w:rPr>
        <w:t>student</w:t>
      </w:r>
      <w:r w:rsidR="00432FDC" w:rsidRPr="0084743A">
        <w:rPr>
          <w:rFonts w:cs="Tahoma"/>
          <w:kern w:val="22"/>
          <w:szCs w:val="24"/>
        </w:rPr>
        <w:t xml:space="preserve"> </w:t>
      </w:r>
      <w:r w:rsidR="008D777B" w:rsidRPr="0084743A">
        <w:rPr>
          <w:rFonts w:cs="Tahoma"/>
          <w:kern w:val="22"/>
          <w:szCs w:val="24"/>
        </w:rPr>
        <w:t xml:space="preserve">has been subjected to, or is at risk of, Female Genital Mutilation (FGM) </w:t>
      </w:r>
      <w:r w:rsidR="00633F1F" w:rsidRPr="0084743A">
        <w:rPr>
          <w:rFonts w:cs="Tahoma"/>
          <w:kern w:val="22"/>
          <w:szCs w:val="24"/>
        </w:rPr>
        <w:t xml:space="preserve">to the </w:t>
      </w:r>
      <w:r w:rsidR="002C2CFB" w:rsidRPr="0084743A">
        <w:rPr>
          <w:rFonts w:cs="Tahoma"/>
          <w:kern w:val="22"/>
          <w:szCs w:val="24"/>
        </w:rPr>
        <w:t>DSL</w:t>
      </w:r>
      <w:r w:rsidR="008D777B" w:rsidRPr="0084743A">
        <w:rPr>
          <w:rFonts w:cs="Tahoma"/>
          <w:kern w:val="22"/>
          <w:szCs w:val="24"/>
        </w:rPr>
        <w:t xml:space="preserve">. </w:t>
      </w:r>
      <w:r w:rsidR="008772CD" w:rsidRPr="0084743A">
        <w:rPr>
          <w:rFonts w:cs="Tahoma"/>
          <w:b/>
          <w:bCs/>
          <w:kern w:val="22"/>
          <w:szCs w:val="24"/>
        </w:rPr>
        <w:t>Teachers have a specific</w:t>
      </w:r>
      <w:r w:rsidR="0002775C" w:rsidRPr="0084743A">
        <w:rPr>
          <w:rFonts w:cs="Tahoma"/>
          <w:b/>
          <w:bCs/>
          <w:kern w:val="22"/>
          <w:szCs w:val="24"/>
        </w:rPr>
        <w:t xml:space="preserve"> legal duty</w:t>
      </w:r>
      <w:r w:rsidR="008772CD" w:rsidRPr="0084743A">
        <w:rPr>
          <w:rFonts w:cs="Tahoma"/>
          <w:b/>
          <w:bCs/>
          <w:kern w:val="22"/>
          <w:szCs w:val="24"/>
        </w:rPr>
        <w:t>;</w:t>
      </w:r>
      <w:r w:rsidR="0002775C" w:rsidRPr="0084743A">
        <w:rPr>
          <w:rFonts w:cs="Tahoma"/>
          <w:b/>
          <w:bCs/>
          <w:kern w:val="22"/>
          <w:szCs w:val="24"/>
        </w:rPr>
        <w:t xml:space="preserve"> </w:t>
      </w:r>
      <w:r w:rsidR="00B8680F" w:rsidRPr="0084743A">
        <w:rPr>
          <w:rFonts w:cs="Tahoma"/>
          <w:b/>
          <w:bCs/>
          <w:kern w:val="22"/>
          <w:szCs w:val="24"/>
        </w:rPr>
        <w:t>if</w:t>
      </w:r>
      <w:r w:rsidR="0002775C" w:rsidRPr="0084743A">
        <w:rPr>
          <w:rFonts w:cs="Tahoma"/>
          <w:b/>
          <w:bCs/>
          <w:kern w:val="22"/>
          <w:szCs w:val="24"/>
        </w:rPr>
        <w:t xml:space="preserve"> </w:t>
      </w:r>
      <w:r w:rsidR="00B46B2C" w:rsidRPr="0084743A">
        <w:rPr>
          <w:rFonts w:cs="Tahoma"/>
          <w:b/>
          <w:bCs/>
          <w:kern w:val="22"/>
          <w:szCs w:val="24"/>
        </w:rPr>
        <w:t xml:space="preserve">in </w:t>
      </w:r>
      <w:r w:rsidR="0002775C" w:rsidRPr="0084743A">
        <w:rPr>
          <w:rFonts w:cs="Tahoma"/>
          <w:b/>
          <w:bCs/>
          <w:kern w:val="22"/>
          <w:szCs w:val="24"/>
        </w:rPr>
        <w:t xml:space="preserve">the course of their work in the profession, </w:t>
      </w:r>
      <w:r w:rsidR="008772CD" w:rsidRPr="0084743A">
        <w:rPr>
          <w:rFonts w:cs="Tahoma"/>
          <w:b/>
          <w:bCs/>
          <w:kern w:val="22"/>
          <w:szCs w:val="24"/>
        </w:rPr>
        <w:t xml:space="preserve">they </w:t>
      </w:r>
      <w:r w:rsidR="0002775C" w:rsidRPr="0084743A">
        <w:rPr>
          <w:rFonts w:cs="Tahoma"/>
          <w:b/>
          <w:bCs/>
          <w:kern w:val="22"/>
          <w:szCs w:val="24"/>
        </w:rPr>
        <w:t>discover</w:t>
      </w:r>
      <w:r w:rsidR="008772CD" w:rsidRPr="0084743A">
        <w:rPr>
          <w:rFonts w:cs="Tahoma"/>
          <w:b/>
          <w:bCs/>
          <w:kern w:val="22"/>
          <w:szCs w:val="24"/>
        </w:rPr>
        <w:t xml:space="preserve"> </w:t>
      </w:r>
      <w:r w:rsidR="0002775C" w:rsidRPr="0084743A">
        <w:rPr>
          <w:rFonts w:cs="Tahoma"/>
          <w:b/>
          <w:bCs/>
          <w:kern w:val="22"/>
          <w:szCs w:val="24"/>
        </w:rPr>
        <w:t>that an act of FGM appears to have been carried out on a girl under the age of 18, the teacher must report this to the police.</w:t>
      </w:r>
      <w:r w:rsidR="002D0AE8" w:rsidRPr="0084743A">
        <w:rPr>
          <w:rFonts w:cs="Tahoma"/>
          <w:b/>
          <w:bCs/>
          <w:kern w:val="22"/>
          <w:szCs w:val="24"/>
        </w:rPr>
        <w:t xml:space="preserve">  </w:t>
      </w:r>
    </w:p>
    <w:p w14:paraId="647034CA" w14:textId="10EE0707" w:rsidR="002D0AE8" w:rsidRPr="0084743A" w:rsidRDefault="003C2DF8" w:rsidP="004B5CE9">
      <w:pPr>
        <w:ind w:left="709"/>
        <w:rPr>
          <w:rFonts w:cs="Tahoma"/>
          <w:kern w:val="22"/>
          <w:szCs w:val="24"/>
        </w:rPr>
      </w:pPr>
      <w:hyperlink r:id="rId139" w:history="1">
        <w:r w:rsidRPr="0084743A">
          <w:rPr>
            <w:rStyle w:val="Hyperlink"/>
            <w:rFonts w:cs="Tahoma"/>
            <w:kern w:val="22"/>
            <w:szCs w:val="24"/>
          </w:rPr>
          <w:t>Section 5B of the Female Genital Mutilation Act 2003</w:t>
        </w:r>
      </w:hyperlink>
      <w:r w:rsidR="0037262D" w:rsidRPr="0084743A">
        <w:rPr>
          <w:rFonts w:cs="Tahoma"/>
          <w:kern w:val="22"/>
          <w:szCs w:val="24"/>
        </w:rPr>
        <w:t>)</w:t>
      </w:r>
    </w:p>
    <w:p w14:paraId="49F5C3AF" w14:textId="6C85CF57" w:rsidR="00E40412" w:rsidRPr="0084743A" w:rsidRDefault="0037262D" w:rsidP="004B5CE9">
      <w:pPr>
        <w:ind w:left="709" w:hanging="709"/>
        <w:rPr>
          <w:rFonts w:cs="Tahoma"/>
          <w:kern w:val="22"/>
          <w:szCs w:val="24"/>
        </w:rPr>
      </w:pPr>
      <w:r w:rsidRPr="0084743A">
        <w:rPr>
          <w:rFonts w:cs="Tahoma"/>
          <w:kern w:val="22"/>
          <w:szCs w:val="24"/>
        </w:rPr>
        <w:t xml:space="preserve"> </w:t>
      </w:r>
    </w:p>
    <w:p w14:paraId="7460F62D" w14:textId="77777777" w:rsidR="007D2086" w:rsidRPr="0084743A" w:rsidRDefault="007D2086" w:rsidP="005E3840">
      <w:pPr>
        <w:ind w:left="709" w:hanging="709"/>
        <w:rPr>
          <w:rStyle w:val="Hyperlink"/>
          <w:rFonts w:cs="Tahoma"/>
          <w:kern w:val="22"/>
          <w:szCs w:val="24"/>
        </w:rPr>
      </w:pPr>
      <w:r w:rsidRPr="0084743A">
        <w:rPr>
          <w:rFonts w:cs="Tahoma"/>
          <w:b/>
          <w:bCs/>
          <w:kern w:val="22"/>
          <w:szCs w:val="24"/>
        </w:rPr>
        <w:t>20.</w:t>
      </w:r>
      <w:r w:rsidR="00142B06" w:rsidRPr="0084743A">
        <w:rPr>
          <w:rFonts w:cs="Tahoma"/>
          <w:b/>
          <w:bCs/>
          <w:kern w:val="22"/>
          <w:szCs w:val="24"/>
        </w:rPr>
        <w:t>6</w:t>
      </w:r>
      <w:r w:rsidRPr="0084743A">
        <w:rPr>
          <w:rFonts w:cs="Tahoma"/>
          <w:kern w:val="22"/>
          <w:szCs w:val="24"/>
        </w:rPr>
        <w:tab/>
      </w:r>
      <w:r w:rsidR="007A15F2" w:rsidRPr="0084743A">
        <w:rPr>
          <w:rFonts w:cs="Tahoma"/>
          <w:kern w:val="22"/>
          <w:szCs w:val="24"/>
        </w:rPr>
        <w:t>Team members</w:t>
      </w:r>
      <w:r w:rsidRPr="0084743A">
        <w:rPr>
          <w:rFonts w:cs="Tahoma"/>
          <w:kern w:val="22"/>
          <w:szCs w:val="24"/>
        </w:rPr>
        <w:t xml:space="preserve"> must read and be familiar with statutory guidance regarding reporting FGM 'FGM Fact sheet': </w:t>
      </w:r>
      <w:hyperlink r:id="rId140" w:history="1">
        <w:r w:rsidR="00A32A83" w:rsidRPr="0084743A">
          <w:rPr>
            <w:rStyle w:val="Hyperlink"/>
            <w:rFonts w:cs="Tahoma"/>
            <w:kern w:val="22"/>
            <w:szCs w:val="24"/>
          </w:rPr>
          <w:t>Female Genital Mutilation: the facts</w:t>
        </w:r>
      </w:hyperlink>
    </w:p>
    <w:p w14:paraId="46D101E0" w14:textId="77777777" w:rsidR="002D2BE8" w:rsidRPr="0084743A" w:rsidRDefault="002D2BE8" w:rsidP="005E3840">
      <w:pPr>
        <w:ind w:left="709" w:hanging="709"/>
        <w:rPr>
          <w:rFonts w:cs="Tahoma"/>
          <w:kern w:val="22"/>
          <w:szCs w:val="24"/>
        </w:rPr>
      </w:pPr>
    </w:p>
    <w:p w14:paraId="5B41CD02" w14:textId="77777777" w:rsidR="002D2BE8" w:rsidRPr="0084743A" w:rsidRDefault="002D2BE8" w:rsidP="005E3840">
      <w:pPr>
        <w:ind w:left="709" w:hanging="709"/>
        <w:rPr>
          <w:rFonts w:cs="Tahoma"/>
          <w:kern w:val="24"/>
          <w:szCs w:val="24"/>
        </w:rPr>
      </w:pPr>
      <w:r w:rsidRPr="0084743A">
        <w:rPr>
          <w:rFonts w:cs="Tahoma"/>
          <w:b/>
          <w:bCs/>
          <w:kern w:val="22"/>
          <w:szCs w:val="24"/>
        </w:rPr>
        <w:t>20.</w:t>
      </w:r>
      <w:r w:rsidR="001A388B" w:rsidRPr="0084743A">
        <w:rPr>
          <w:rFonts w:cs="Tahoma"/>
          <w:b/>
          <w:bCs/>
          <w:kern w:val="22"/>
          <w:szCs w:val="24"/>
        </w:rPr>
        <w:t>7</w:t>
      </w:r>
      <w:r w:rsidRPr="0084743A">
        <w:rPr>
          <w:rFonts w:cs="Tahoma"/>
          <w:b/>
          <w:bCs/>
          <w:kern w:val="22"/>
          <w:szCs w:val="24"/>
        </w:rPr>
        <w:t xml:space="preserve"> </w:t>
      </w:r>
      <w:r w:rsidRPr="0084743A">
        <w:rPr>
          <w:rFonts w:cs="Tahoma"/>
          <w:b/>
          <w:bCs/>
          <w:kern w:val="22"/>
          <w:szCs w:val="24"/>
        </w:rPr>
        <w:tab/>
      </w:r>
      <w:r w:rsidRPr="0084743A">
        <w:rPr>
          <w:rFonts w:cs="Tahoma"/>
          <w:kern w:val="24"/>
          <w:szCs w:val="24"/>
        </w:rPr>
        <w:t>Since February 2023,</w:t>
      </w:r>
      <w:r w:rsidR="005504A0" w:rsidRPr="0084743A">
        <w:rPr>
          <w:rFonts w:cs="Tahoma"/>
          <w:kern w:val="24"/>
          <w:szCs w:val="24"/>
        </w:rPr>
        <w:t xml:space="preserve"> </w:t>
      </w:r>
      <w:r w:rsidR="005504A0" w:rsidRPr="0084743A">
        <w:rPr>
          <w:rFonts w:cs="Tahoma"/>
          <w:color w:val="202124"/>
          <w:kern w:val="24"/>
          <w:szCs w:val="24"/>
          <w:shd w:val="clear" w:color="auto" w:fill="FFFFFF"/>
        </w:rPr>
        <w:t>the legal minimum age to enter into a marriage in England and Wales is </w:t>
      </w:r>
      <w:r w:rsidR="00D0457D" w:rsidRPr="0084743A">
        <w:rPr>
          <w:rFonts w:cs="Tahoma"/>
          <w:color w:val="040C28"/>
          <w:kern w:val="24"/>
          <w:szCs w:val="24"/>
        </w:rPr>
        <w:t>18</w:t>
      </w:r>
      <w:r w:rsidR="005504A0" w:rsidRPr="0084743A">
        <w:rPr>
          <w:rFonts w:cs="Tahoma"/>
          <w:color w:val="040C28"/>
          <w:kern w:val="24"/>
          <w:szCs w:val="24"/>
        </w:rPr>
        <w:t>. In these nations, it</w:t>
      </w:r>
      <w:r w:rsidRPr="0084743A">
        <w:rPr>
          <w:rFonts w:cs="Tahoma"/>
          <w:kern w:val="24"/>
          <w:szCs w:val="24"/>
        </w:rPr>
        <w:t xml:space="preserve"> </w:t>
      </w:r>
      <w:r w:rsidR="005504A0" w:rsidRPr="0084743A">
        <w:rPr>
          <w:rFonts w:cs="Tahoma"/>
          <w:kern w:val="24"/>
          <w:szCs w:val="24"/>
        </w:rPr>
        <w:t>i</w:t>
      </w:r>
      <w:r w:rsidRPr="0084743A">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84743A" w:rsidRDefault="002D2BE8" w:rsidP="005E3840">
      <w:pPr>
        <w:ind w:left="709"/>
        <w:rPr>
          <w:rFonts w:cs="Tahoma"/>
          <w:kern w:val="24"/>
          <w:szCs w:val="24"/>
        </w:rPr>
      </w:pPr>
    </w:p>
    <w:p w14:paraId="12EED410" w14:textId="77777777" w:rsidR="002D2BE8" w:rsidRPr="0084743A" w:rsidRDefault="002D2BE8" w:rsidP="005E3840">
      <w:pPr>
        <w:ind w:left="709"/>
        <w:rPr>
          <w:rFonts w:cs="Tahoma"/>
          <w:color w:val="0B0C0C"/>
          <w:kern w:val="24"/>
          <w:szCs w:val="24"/>
          <w:shd w:val="clear" w:color="auto" w:fill="FFFFFF"/>
        </w:rPr>
      </w:pPr>
      <w:r w:rsidRPr="0084743A">
        <w:rPr>
          <w:rFonts w:cs="Tahoma"/>
          <w:kern w:val="24"/>
          <w:szCs w:val="24"/>
        </w:rPr>
        <w:t xml:space="preserve">The Forced Marriage Unit can be contacted for advice or information on 020 7008 0151 or email </w:t>
      </w:r>
      <w:hyperlink r:id="rId141" w:history="1">
        <w:r w:rsidRPr="0084743A">
          <w:rPr>
            <w:rStyle w:val="Hyperlink"/>
            <w:rFonts w:cs="Tahoma"/>
            <w:kern w:val="24"/>
            <w:szCs w:val="24"/>
          </w:rPr>
          <w:t>fmu@fcdo.gov.uk</w:t>
        </w:r>
      </w:hyperlink>
      <w:r w:rsidR="00BD46F2" w:rsidRPr="0084743A">
        <w:rPr>
          <w:rFonts w:cs="Tahoma"/>
          <w:kern w:val="24"/>
          <w:szCs w:val="24"/>
        </w:rPr>
        <w:t xml:space="preserve">. </w:t>
      </w:r>
      <w:r w:rsidRPr="0084743A">
        <w:rPr>
          <w:rStyle w:val="Hyperlink"/>
          <w:rFonts w:cs="Tahoma"/>
          <w:color w:val="auto"/>
          <w:kern w:val="24"/>
          <w:szCs w:val="24"/>
          <w:u w:val="none"/>
        </w:rPr>
        <w:t xml:space="preserve">A </w:t>
      </w:r>
      <w:hyperlink r:id="rId142" w:history="1">
        <w:r w:rsidRPr="0084743A">
          <w:rPr>
            <w:rStyle w:val="Hyperlink"/>
            <w:rFonts w:cs="Tahoma"/>
            <w:kern w:val="24"/>
            <w:szCs w:val="24"/>
          </w:rPr>
          <w:t>Forced marriage resource pack</w:t>
        </w:r>
      </w:hyperlink>
      <w:r w:rsidRPr="0084743A">
        <w:rPr>
          <w:rStyle w:val="Hyperlink"/>
          <w:rFonts w:cs="Tahoma"/>
          <w:kern w:val="24"/>
          <w:szCs w:val="24"/>
          <w:u w:val="none"/>
        </w:rPr>
        <w:t xml:space="preserve">  </w:t>
      </w:r>
      <w:r w:rsidRPr="0084743A">
        <w:rPr>
          <w:rFonts w:cs="Tahoma"/>
          <w:color w:val="0B0C0C"/>
          <w:kern w:val="24"/>
          <w:szCs w:val="24"/>
          <w:shd w:val="clear" w:color="auto" w:fill="FFFFFF"/>
        </w:rPr>
        <w:t xml:space="preserve">has been designed to highlight examples of best </w:t>
      </w:r>
      <w:r w:rsidR="007E59E1" w:rsidRPr="0084743A">
        <w:rPr>
          <w:rFonts w:cs="Tahoma"/>
          <w:color w:val="0B0C0C"/>
          <w:kern w:val="24"/>
          <w:szCs w:val="24"/>
          <w:shd w:val="clear" w:color="auto" w:fill="FFFFFF"/>
        </w:rPr>
        <w:t xml:space="preserve">practice </w:t>
      </w:r>
      <w:r w:rsidRPr="0084743A">
        <w:rPr>
          <w:rFonts w:cs="Tahoma"/>
          <w:color w:val="0B0C0C"/>
          <w:kern w:val="24"/>
          <w:szCs w:val="24"/>
          <w:shd w:val="clear" w:color="auto" w:fill="FFFFFF"/>
        </w:rPr>
        <w:t>and to help ensure that effective support is available to victims of forced marriage.</w:t>
      </w:r>
    </w:p>
    <w:p w14:paraId="6F4A29A6" w14:textId="77777777" w:rsidR="001A388B" w:rsidRPr="0084743A" w:rsidRDefault="001A388B" w:rsidP="005E3840">
      <w:pPr>
        <w:ind w:left="709"/>
        <w:rPr>
          <w:rFonts w:cs="Tahoma"/>
          <w:color w:val="0B0C0C"/>
          <w:kern w:val="24"/>
          <w:szCs w:val="24"/>
          <w:shd w:val="clear" w:color="auto" w:fill="FFFFFF"/>
        </w:rPr>
      </w:pPr>
    </w:p>
    <w:p w14:paraId="0B2CBC38" w14:textId="5C796852" w:rsidR="001A388B" w:rsidRPr="0084743A" w:rsidRDefault="001A388B" w:rsidP="00A11B6F">
      <w:pPr>
        <w:ind w:left="709" w:hanging="709"/>
        <w:rPr>
          <w:rStyle w:val="Hyperlink"/>
          <w:rFonts w:cs="Tahoma"/>
          <w:kern w:val="22"/>
          <w:szCs w:val="24"/>
        </w:rPr>
      </w:pPr>
      <w:r w:rsidRPr="0084743A">
        <w:rPr>
          <w:rFonts w:cs="Tahoma"/>
          <w:kern w:val="22"/>
          <w:szCs w:val="24"/>
        </w:rPr>
        <w:t xml:space="preserve"> </w:t>
      </w:r>
      <w:r w:rsidRPr="0084743A">
        <w:rPr>
          <w:rFonts w:cs="Tahoma"/>
          <w:kern w:val="22"/>
          <w:szCs w:val="24"/>
        </w:rPr>
        <w:tab/>
        <w:t xml:space="preserve">Multi-agency statutory guidance for dealing with </w:t>
      </w:r>
      <w:r w:rsidRPr="0084743A">
        <w:rPr>
          <w:rFonts w:cs="Tahoma"/>
          <w:b/>
          <w:bCs/>
          <w:kern w:val="22"/>
          <w:szCs w:val="24"/>
        </w:rPr>
        <w:t xml:space="preserve">forced </w:t>
      </w:r>
      <w:r w:rsidR="00DD2174" w:rsidRPr="0084743A">
        <w:rPr>
          <w:rFonts w:cs="Tahoma"/>
          <w:b/>
          <w:bCs/>
          <w:kern w:val="22"/>
          <w:szCs w:val="24"/>
        </w:rPr>
        <w:t>marriage</w:t>
      </w:r>
      <w:r w:rsidR="00DD2174" w:rsidRPr="0084743A">
        <w:rPr>
          <w:rFonts w:cs="Tahoma"/>
          <w:kern w:val="22"/>
          <w:szCs w:val="24"/>
        </w:rPr>
        <w:t>, can</w:t>
      </w:r>
      <w:r w:rsidRPr="0084743A">
        <w:rPr>
          <w:rFonts w:cs="Tahoma"/>
          <w:kern w:val="22"/>
          <w:szCs w:val="24"/>
        </w:rPr>
        <w:t xml:space="preserve"> found at: </w:t>
      </w:r>
      <w:hyperlink r:id="rId143" w:history="1">
        <w:r w:rsidRPr="0084743A">
          <w:rPr>
            <w:rStyle w:val="Hyperlink"/>
            <w:rFonts w:cs="Tahoma"/>
            <w:kern w:val="22"/>
            <w:szCs w:val="24"/>
          </w:rPr>
          <w:t xml:space="preserve">The right to </w:t>
        </w:r>
        <w:proofErr w:type="gramStart"/>
        <w:r w:rsidRPr="0084743A">
          <w:rPr>
            <w:rStyle w:val="Hyperlink"/>
            <w:rFonts w:cs="Tahoma"/>
            <w:kern w:val="22"/>
            <w:szCs w:val="24"/>
          </w:rPr>
          <w:t>choose</w:t>
        </w:r>
        <w:r w:rsidR="004B702A" w:rsidRPr="0084743A">
          <w:rPr>
            <w:rStyle w:val="Hyperlink"/>
            <w:rFonts w:cs="Tahoma"/>
            <w:kern w:val="22"/>
            <w:szCs w:val="24"/>
          </w:rPr>
          <w:t>:</w:t>
        </w:r>
        <w:proofErr w:type="gramEnd"/>
        <w:r w:rsidRPr="0084743A">
          <w:rPr>
            <w:rStyle w:val="Hyperlink"/>
            <w:rFonts w:cs="Tahoma"/>
            <w:kern w:val="22"/>
            <w:szCs w:val="24"/>
          </w:rPr>
          <w:t xml:space="preserve"> government guidance on forced marriage</w:t>
        </w:r>
      </w:hyperlink>
    </w:p>
    <w:p w14:paraId="4E3D6E02" w14:textId="77777777" w:rsidR="00A11B6F" w:rsidRPr="0084743A" w:rsidRDefault="00A11B6F" w:rsidP="00A11B6F">
      <w:pPr>
        <w:ind w:left="709" w:hanging="709"/>
        <w:rPr>
          <w:rStyle w:val="Hyperlink"/>
          <w:rFonts w:cs="Tahoma"/>
          <w:kern w:val="22"/>
          <w:szCs w:val="24"/>
        </w:rPr>
      </w:pPr>
    </w:p>
    <w:p w14:paraId="25B22F60" w14:textId="5305FBF0" w:rsidR="00B23C7F" w:rsidRPr="0084743A" w:rsidRDefault="007D2086" w:rsidP="005E3840">
      <w:pPr>
        <w:ind w:left="709" w:hanging="709"/>
        <w:rPr>
          <w:rFonts w:cs="Tahoma"/>
          <w:kern w:val="22"/>
          <w:szCs w:val="24"/>
        </w:rPr>
      </w:pPr>
      <w:r w:rsidRPr="0084743A">
        <w:rPr>
          <w:rFonts w:cs="Tahoma"/>
          <w:b/>
          <w:bCs/>
          <w:kern w:val="22"/>
          <w:szCs w:val="24"/>
        </w:rPr>
        <w:t>20.</w:t>
      </w:r>
      <w:r w:rsidR="001A388B" w:rsidRPr="0084743A">
        <w:rPr>
          <w:rFonts w:cs="Tahoma"/>
          <w:b/>
          <w:bCs/>
          <w:kern w:val="22"/>
          <w:szCs w:val="24"/>
        </w:rPr>
        <w:t>8</w:t>
      </w:r>
      <w:r w:rsidRPr="0084743A">
        <w:rPr>
          <w:rFonts w:cs="Tahoma"/>
          <w:b/>
          <w:bCs/>
          <w:kern w:val="22"/>
          <w:szCs w:val="24"/>
        </w:rPr>
        <w:t xml:space="preserve"> </w:t>
      </w:r>
      <w:r w:rsidRPr="0084743A">
        <w:rPr>
          <w:rFonts w:cs="Tahoma"/>
          <w:kern w:val="22"/>
          <w:szCs w:val="24"/>
        </w:rPr>
        <w:tab/>
        <w:t xml:space="preserve">The DSL must ensure that immediate concerns regarding potential abuse, harm, honour-based abuse, CSE and Trafficking or Radicalisation are shared </w:t>
      </w:r>
      <w:r w:rsidRPr="0084743A">
        <w:rPr>
          <w:rFonts w:cs="Tahoma"/>
          <w:b/>
          <w:kern w:val="22"/>
          <w:szCs w:val="24"/>
        </w:rPr>
        <w:t>immediately</w:t>
      </w:r>
      <w:r w:rsidRPr="0084743A">
        <w:rPr>
          <w:rFonts w:cs="Tahoma"/>
          <w:kern w:val="22"/>
          <w:szCs w:val="24"/>
        </w:rPr>
        <w:t xml:space="preserve"> with the Regional Director</w:t>
      </w:r>
      <w:r w:rsidR="005445AE" w:rsidRPr="0084743A">
        <w:rPr>
          <w:rFonts w:cs="Tahoma"/>
          <w:kern w:val="22"/>
          <w:szCs w:val="24"/>
        </w:rPr>
        <w:t xml:space="preserve">/Operations Director </w:t>
      </w:r>
      <w:r w:rsidRPr="0084743A">
        <w:rPr>
          <w:rFonts w:cs="Tahoma"/>
          <w:kern w:val="22"/>
          <w:szCs w:val="24"/>
        </w:rPr>
        <w:t>and Chair of Governors</w:t>
      </w:r>
      <w:r w:rsidR="00581079" w:rsidRPr="0084743A">
        <w:rPr>
          <w:rFonts w:cs="Tahoma"/>
          <w:kern w:val="22"/>
          <w:szCs w:val="24"/>
        </w:rPr>
        <w:t>,</w:t>
      </w:r>
      <w:r w:rsidRPr="0084743A">
        <w:rPr>
          <w:rFonts w:cs="Tahoma"/>
          <w:kern w:val="22"/>
          <w:szCs w:val="24"/>
        </w:rPr>
        <w:t xml:space="preserve"> and that </w:t>
      </w:r>
      <w:r w:rsidR="007A15F2" w:rsidRPr="0084743A">
        <w:rPr>
          <w:rFonts w:cs="Tahoma"/>
          <w:kern w:val="22"/>
          <w:szCs w:val="24"/>
        </w:rPr>
        <w:t>team members</w:t>
      </w:r>
      <w:r w:rsidRPr="0084743A">
        <w:rPr>
          <w:rFonts w:cs="Tahoma"/>
          <w:kern w:val="22"/>
          <w:szCs w:val="24"/>
        </w:rPr>
        <w:t xml:space="preserve"> have documented them appropriately.</w:t>
      </w:r>
    </w:p>
    <w:p w14:paraId="3FD037E3" w14:textId="77777777" w:rsidR="008824CD" w:rsidRPr="0084743A" w:rsidRDefault="008824CD" w:rsidP="00B23C7F">
      <w:pPr>
        <w:pStyle w:val="Heading1"/>
        <w:ind w:hanging="102"/>
        <w:rPr>
          <w:kern w:val="22"/>
          <w:szCs w:val="24"/>
        </w:rPr>
      </w:pPr>
    </w:p>
    <w:p w14:paraId="31FCDA47" w14:textId="77777777" w:rsidR="009E1D11" w:rsidRPr="0084743A" w:rsidRDefault="007D2086" w:rsidP="00B23C7F">
      <w:pPr>
        <w:pStyle w:val="Heading1"/>
        <w:ind w:hanging="102"/>
        <w:rPr>
          <w:kern w:val="22"/>
          <w:szCs w:val="24"/>
        </w:rPr>
      </w:pPr>
      <w:bookmarkStart w:id="31" w:name="_Toc237349376"/>
      <w:r w:rsidRPr="0084743A">
        <w:rPr>
          <w:kern w:val="22"/>
          <w:szCs w:val="24"/>
        </w:rPr>
        <w:t xml:space="preserve">21.0 </w:t>
      </w:r>
      <w:r w:rsidRPr="0084743A">
        <w:rPr>
          <w:kern w:val="22"/>
          <w:szCs w:val="24"/>
        </w:rPr>
        <w:tab/>
        <w:t>Preventing Radicalisation</w:t>
      </w:r>
      <w:r w:rsidR="00A7431D" w:rsidRPr="0084743A">
        <w:rPr>
          <w:kern w:val="22"/>
          <w:szCs w:val="24"/>
        </w:rPr>
        <w:t xml:space="preserve"> </w:t>
      </w:r>
      <w:r w:rsidR="006945BC" w:rsidRPr="0084743A">
        <w:rPr>
          <w:kern w:val="22"/>
          <w:szCs w:val="24"/>
        </w:rPr>
        <w:t>and the Prevent Duty</w:t>
      </w:r>
      <w:bookmarkEnd w:id="31"/>
    </w:p>
    <w:p w14:paraId="4C4EB553" w14:textId="77777777" w:rsidR="004D7CAD" w:rsidRPr="0084743A" w:rsidRDefault="004D7CAD" w:rsidP="00000B2E">
      <w:pPr>
        <w:rPr>
          <w:szCs w:val="24"/>
        </w:rPr>
      </w:pPr>
    </w:p>
    <w:p w14:paraId="028F21B3" w14:textId="5727C015" w:rsidR="009E1D11" w:rsidRPr="0084743A" w:rsidRDefault="00847E12" w:rsidP="00000B2E">
      <w:pPr>
        <w:ind w:left="709"/>
        <w:rPr>
          <w:rFonts w:eastAsia="Times New Roman"/>
          <w:b/>
          <w:bCs/>
          <w:szCs w:val="24"/>
        </w:rPr>
      </w:pPr>
      <w:r w:rsidRPr="0084743A">
        <w:rPr>
          <w:szCs w:val="24"/>
        </w:rPr>
        <w:t>Team members</w:t>
      </w:r>
      <w:r w:rsidR="00527301" w:rsidRPr="0084743A">
        <w:rPr>
          <w:szCs w:val="24"/>
        </w:rPr>
        <w:t xml:space="preserve"> </w:t>
      </w:r>
      <w:r w:rsidR="00C542F0" w:rsidRPr="0084743A">
        <w:rPr>
          <w:szCs w:val="24"/>
        </w:rPr>
        <w:t>must</w:t>
      </w:r>
      <w:r w:rsidR="00A7431D" w:rsidRPr="0084743A">
        <w:rPr>
          <w:szCs w:val="24"/>
        </w:rPr>
        <w:t xml:space="preserve"> </w:t>
      </w:r>
      <w:r w:rsidR="00303BF1" w:rsidRPr="0084743A">
        <w:rPr>
          <w:szCs w:val="24"/>
        </w:rPr>
        <w:t>be familiar</w:t>
      </w:r>
      <w:r w:rsidR="00303BF1" w:rsidRPr="0084743A">
        <w:rPr>
          <w:b/>
          <w:bCs/>
          <w:szCs w:val="24"/>
        </w:rPr>
        <w:t xml:space="preserve"> </w:t>
      </w:r>
      <w:r w:rsidR="00303BF1" w:rsidRPr="0084743A">
        <w:rPr>
          <w:szCs w:val="24"/>
        </w:rPr>
        <w:t>with</w:t>
      </w:r>
      <w:r w:rsidR="00256F56" w:rsidRPr="0084743A">
        <w:rPr>
          <w:szCs w:val="24"/>
        </w:rPr>
        <w:t xml:space="preserve"> the</w:t>
      </w:r>
      <w:r w:rsidR="00A7431D" w:rsidRPr="0084743A">
        <w:rPr>
          <w:b/>
          <w:bCs/>
          <w:szCs w:val="24"/>
        </w:rPr>
        <w:t xml:space="preserve"> </w:t>
      </w:r>
      <w:r w:rsidR="009E1D11" w:rsidRPr="0084743A">
        <w:rPr>
          <w:b/>
          <w:bCs/>
          <w:szCs w:val="24"/>
        </w:rPr>
        <w:t>Protecting Children</w:t>
      </w:r>
      <w:r w:rsidR="001631EA" w:rsidRPr="0084743A">
        <w:rPr>
          <w:b/>
          <w:bCs/>
          <w:szCs w:val="24"/>
        </w:rPr>
        <w:t xml:space="preserve"> &amp; and Young People</w:t>
      </w:r>
      <w:r w:rsidR="009E1D11" w:rsidRPr="0084743A">
        <w:rPr>
          <w:b/>
          <w:bCs/>
          <w:szCs w:val="24"/>
        </w:rPr>
        <w:t xml:space="preserve"> from Radicalisation </w:t>
      </w:r>
      <w:r w:rsidR="00A32103" w:rsidRPr="0084743A">
        <w:rPr>
          <w:b/>
          <w:bCs/>
          <w:szCs w:val="24"/>
        </w:rPr>
        <w:t xml:space="preserve">&amp; Extremism (Prevent Duty) </w:t>
      </w:r>
      <w:r w:rsidR="009E1D11" w:rsidRPr="0084743A">
        <w:rPr>
          <w:b/>
          <w:bCs/>
          <w:szCs w:val="24"/>
        </w:rPr>
        <w:t>Policy</w:t>
      </w:r>
    </w:p>
    <w:p w14:paraId="480C7CC2" w14:textId="77777777" w:rsidR="007D2086" w:rsidRPr="0084743A" w:rsidRDefault="007D2086" w:rsidP="00000B2E">
      <w:pPr>
        <w:rPr>
          <w:rFonts w:cs="Tahoma"/>
          <w:kern w:val="22"/>
          <w:szCs w:val="24"/>
        </w:rPr>
      </w:pPr>
    </w:p>
    <w:p w14:paraId="221B092E" w14:textId="628F1BBA" w:rsidR="007D2086" w:rsidRPr="0084743A" w:rsidRDefault="007D2086" w:rsidP="00914136">
      <w:pPr>
        <w:shd w:val="clear" w:color="auto" w:fill="FFFFFF"/>
        <w:ind w:left="709" w:hanging="709"/>
        <w:rPr>
          <w:rFonts w:cs="Tahoma"/>
          <w:kern w:val="22"/>
          <w:szCs w:val="24"/>
        </w:rPr>
      </w:pPr>
      <w:r w:rsidRPr="0084743A">
        <w:rPr>
          <w:rFonts w:cs="Tahoma"/>
          <w:b/>
          <w:bCs/>
          <w:kern w:val="22"/>
          <w:szCs w:val="24"/>
        </w:rPr>
        <w:t>21.1</w:t>
      </w:r>
      <w:r w:rsidRPr="0084743A">
        <w:rPr>
          <w:rFonts w:cs="Tahoma"/>
          <w:kern w:val="22"/>
          <w:szCs w:val="24"/>
        </w:rPr>
        <w:tab/>
      </w:r>
      <w:r w:rsidR="00774339" w:rsidRPr="0084743A">
        <w:rPr>
          <w:rFonts w:cs="Tahoma"/>
          <w:kern w:val="22"/>
          <w:szCs w:val="24"/>
        </w:rPr>
        <w:t>We</w:t>
      </w:r>
      <w:r w:rsidRPr="0084743A">
        <w:rPr>
          <w:rFonts w:cs="Tahoma"/>
          <w:kern w:val="22"/>
          <w:szCs w:val="24"/>
        </w:rPr>
        <w:t xml:space="preserve"> fully recognise </w:t>
      </w:r>
      <w:r w:rsidR="00774339" w:rsidRPr="0084743A">
        <w:rPr>
          <w:rFonts w:cs="Tahoma"/>
          <w:kern w:val="22"/>
          <w:szCs w:val="24"/>
        </w:rPr>
        <w:t>our</w:t>
      </w:r>
      <w:r w:rsidRPr="0084743A">
        <w:rPr>
          <w:rFonts w:cs="Tahoma"/>
          <w:kern w:val="22"/>
          <w:szCs w:val="24"/>
        </w:rPr>
        <w:t xml:space="preserve"> responsibility to have arrangements in place to safeguard and protect </w:t>
      </w:r>
      <w:r w:rsidR="003304C7" w:rsidRPr="0084743A">
        <w:rPr>
          <w:rFonts w:cs="Tahoma"/>
          <w:kern w:val="22"/>
          <w:szCs w:val="24"/>
        </w:rPr>
        <w:t>students</w:t>
      </w:r>
      <w:r w:rsidRPr="0084743A">
        <w:rPr>
          <w:rFonts w:cs="Tahoma"/>
          <w:kern w:val="22"/>
          <w:szCs w:val="24"/>
        </w:rPr>
        <w:t xml:space="preserve"> from radicalisation. </w:t>
      </w:r>
      <w:r w:rsidR="008D7A35" w:rsidRPr="0084743A">
        <w:rPr>
          <w:rFonts w:cs="Tahoma"/>
          <w:kern w:val="22"/>
          <w:szCs w:val="24"/>
        </w:rPr>
        <w:t xml:space="preserve">Section 26 of the </w:t>
      </w:r>
      <w:hyperlink r:id="rId144" w:history="1">
        <w:proofErr w:type="gramStart"/>
        <w:r w:rsidR="008D7A35" w:rsidRPr="0084743A">
          <w:rPr>
            <w:rStyle w:val="Hyperlink"/>
            <w:rFonts w:cs="Tahoma"/>
            <w:kern w:val="22"/>
            <w:szCs w:val="24"/>
          </w:rPr>
          <w:t>Counter-Terrorism</w:t>
        </w:r>
        <w:proofErr w:type="gramEnd"/>
        <w:r w:rsidR="008D7A35" w:rsidRPr="0084743A">
          <w:rPr>
            <w:rStyle w:val="Hyperlink"/>
            <w:rFonts w:cs="Tahoma"/>
            <w:kern w:val="22"/>
            <w:szCs w:val="24"/>
          </w:rPr>
          <w:t xml:space="preserve"> and Security Act 2015</w:t>
        </w:r>
      </w:hyperlink>
      <w:r w:rsidR="008D7A35" w:rsidRPr="0084743A">
        <w:rPr>
          <w:rFonts w:cs="Tahoma"/>
          <w:kern w:val="22"/>
          <w:szCs w:val="24"/>
        </w:rPr>
        <w:t xml:space="preserve"> </w:t>
      </w:r>
      <w:r w:rsidRPr="0084743A">
        <w:rPr>
          <w:rFonts w:cs="Tahoma"/>
          <w:kern w:val="22"/>
          <w:szCs w:val="24"/>
        </w:rPr>
        <w:t xml:space="preserve">places a statutory responsibility on schools </w:t>
      </w:r>
      <w:r w:rsidR="00774339" w:rsidRPr="0084743A">
        <w:rPr>
          <w:rFonts w:cs="Tahoma"/>
          <w:kern w:val="22"/>
          <w:szCs w:val="24"/>
        </w:rPr>
        <w:t xml:space="preserve">and colleges </w:t>
      </w:r>
      <w:r w:rsidRPr="0084743A">
        <w:rPr>
          <w:rFonts w:cs="Tahoma"/>
          <w:kern w:val="22"/>
          <w:szCs w:val="24"/>
        </w:rPr>
        <w:t xml:space="preserve">to ‘have due regard to the need to prevent people from being drawn into terrorism’. This is known as the </w:t>
      </w:r>
      <w:hyperlink r:id="rId145" w:history="1">
        <w:r w:rsidR="005A5893" w:rsidRPr="0084743A">
          <w:rPr>
            <w:rStyle w:val="Hyperlink"/>
            <w:rFonts w:cs="Tahoma"/>
            <w:kern w:val="22"/>
            <w:szCs w:val="24"/>
          </w:rPr>
          <w:t>Prevent Duty</w:t>
        </w:r>
      </w:hyperlink>
      <w:r w:rsidR="005A5893" w:rsidRPr="0084743A">
        <w:rPr>
          <w:rFonts w:cs="Tahoma"/>
          <w:kern w:val="22"/>
          <w:szCs w:val="24"/>
        </w:rPr>
        <w:t xml:space="preserve"> </w:t>
      </w:r>
    </w:p>
    <w:p w14:paraId="023BE702" w14:textId="77777777" w:rsidR="005A5893" w:rsidRPr="0084743A" w:rsidRDefault="005A5893" w:rsidP="00914136">
      <w:pPr>
        <w:shd w:val="clear" w:color="auto" w:fill="FFFFFF"/>
        <w:ind w:left="709" w:hanging="709"/>
        <w:rPr>
          <w:rFonts w:cs="Tahoma"/>
          <w:kern w:val="22"/>
          <w:szCs w:val="24"/>
        </w:rPr>
      </w:pPr>
    </w:p>
    <w:p w14:paraId="4F19DB2B" w14:textId="77777777" w:rsidR="007D2086" w:rsidRPr="0084743A" w:rsidRDefault="007D2086" w:rsidP="00BD242A">
      <w:pPr>
        <w:shd w:val="clear" w:color="auto" w:fill="FFFFFF"/>
        <w:ind w:left="709" w:hanging="709"/>
        <w:rPr>
          <w:rFonts w:cs="Tahoma"/>
          <w:kern w:val="24"/>
          <w:szCs w:val="24"/>
        </w:rPr>
      </w:pPr>
      <w:r w:rsidRPr="0084743A">
        <w:rPr>
          <w:rFonts w:cs="Tahoma"/>
          <w:b/>
          <w:kern w:val="22"/>
          <w:szCs w:val="24"/>
        </w:rPr>
        <w:t>21.2</w:t>
      </w:r>
      <w:r w:rsidRPr="0084743A">
        <w:rPr>
          <w:rFonts w:cs="Tahoma"/>
          <w:kern w:val="22"/>
          <w:szCs w:val="24"/>
        </w:rPr>
        <w:t xml:space="preserve"> </w:t>
      </w:r>
      <w:r w:rsidRPr="0084743A">
        <w:rPr>
          <w:rFonts w:cs="Tahoma"/>
          <w:kern w:val="22"/>
          <w:szCs w:val="24"/>
        </w:rPr>
        <w:tab/>
      </w:r>
      <w:r w:rsidRPr="0084743A">
        <w:rPr>
          <w:rFonts w:cs="Tahoma"/>
          <w:kern w:val="24"/>
          <w:szCs w:val="24"/>
        </w:rPr>
        <w:t xml:space="preserve">All </w:t>
      </w:r>
      <w:r w:rsidR="005D3A80" w:rsidRPr="0084743A">
        <w:rPr>
          <w:rFonts w:cs="Tahoma"/>
          <w:kern w:val="24"/>
          <w:szCs w:val="24"/>
        </w:rPr>
        <w:t>team members</w:t>
      </w:r>
      <w:r w:rsidRPr="0084743A">
        <w:rPr>
          <w:rFonts w:cs="Tahoma"/>
          <w:kern w:val="24"/>
          <w:szCs w:val="24"/>
        </w:rPr>
        <w:t xml:space="preserve"> must be aware of the signs and indicators of radicalisation. </w:t>
      </w:r>
      <w:r w:rsidR="005D3A80" w:rsidRPr="0084743A">
        <w:rPr>
          <w:rFonts w:cs="Tahoma"/>
          <w:kern w:val="24"/>
          <w:szCs w:val="24"/>
        </w:rPr>
        <w:t>Team members</w:t>
      </w:r>
      <w:r w:rsidRPr="0084743A">
        <w:rPr>
          <w:rFonts w:cs="Tahoma"/>
          <w:kern w:val="24"/>
          <w:szCs w:val="24"/>
        </w:rPr>
        <w:t xml:space="preserve"> must be proactive in reporting any concerns, regardless of how small they may be, to the DSL who must assist </w:t>
      </w:r>
      <w:r w:rsidR="005D3A80" w:rsidRPr="0084743A">
        <w:rPr>
          <w:rFonts w:cs="Tahoma"/>
          <w:kern w:val="24"/>
          <w:szCs w:val="24"/>
        </w:rPr>
        <w:t>team members</w:t>
      </w:r>
      <w:r w:rsidRPr="0084743A">
        <w:rPr>
          <w:rFonts w:cs="Tahoma"/>
          <w:kern w:val="24"/>
          <w:szCs w:val="24"/>
        </w:rPr>
        <w:t xml:space="preserve"> to report all concerns regarding radicalisation to the Police as well as the Regional Director</w:t>
      </w:r>
      <w:r w:rsidR="005445AE" w:rsidRPr="0084743A">
        <w:rPr>
          <w:rFonts w:cs="Tahoma"/>
          <w:kern w:val="24"/>
          <w:szCs w:val="24"/>
        </w:rPr>
        <w:t>/Operations Director</w:t>
      </w:r>
      <w:r w:rsidRPr="0084743A">
        <w:rPr>
          <w:rFonts w:cs="Tahoma"/>
          <w:kern w:val="24"/>
          <w:szCs w:val="24"/>
        </w:rPr>
        <w:t xml:space="preserve">. </w:t>
      </w:r>
      <w:r w:rsidR="005D3A80" w:rsidRPr="0084743A">
        <w:rPr>
          <w:rFonts w:cs="Tahoma"/>
          <w:kern w:val="24"/>
          <w:szCs w:val="24"/>
        </w:rPr>
        <w:t xml:space="preserve">Team members </w:t>
      </w:r>
      <w:r w:rsidRPr="0084743A">
        <w:rPr>
          <w:rFonts w:cs="Tahoma"/>
          <w:kern w:val="24"/>
          <w:szCs w:val="24"/>
        </w:rPr>
        <w:t xml:space="preserve">must document their concerns appropriately. </w:t>
      </w:r>
    </w:p>
    <w:p w14:paraId="2DF9D73E" w14:textId="77777777" w:rsidR="006B6F4C" w:rsidRPr="0084743A" w:rsidRDefault="006B6F4C" w:rsidP="00BD242A">
      <w:pPr>
        <w:shd w:val="clear" w:color="auto" w:fill="FFFFFF"/>
        <w:ind w:left="709" w:hanging="709"/>
        <w:rPr>
          <w:rFonts w:cs="Tahoma"/>
          <w:kern w:val="24"/>
          <w:szCs w:val="24"/>
        </w:rPr>
      </w:pPr>
    </w:p>
    <w:p w14:paraId="2B04B943" w14:textId="77777777" w:rsidR="005F3FF5" w:rsidRPr="0084743A" w:rsidRDefault="005F3FF5" w:rsidP="00BD242A">
      <w:pPr>
        <w:shd w:val="clear" w:color="auto" w:fill="FFFFFF"/>
        <w:ind w:left="709" w:hanging="709"/>
        <w:rPr>
          <w:rFonts w:cs="Tahoma"/>
          <w:kern w:val="24"/>
          <w:szCs w:val="24"/>
        </w:rPr>
      </w:pPr>
    </w:p>
    <w:p w14:paraId="21087C96" w14:textId="77777777" w:rsidR="005F3FF5" w:rsidRPr="0084743A" w:rsidRDefault="005F3FF5" w:rsidP="00BD242A">
      <w:pPr>
        <w:shd w:val="clear" w:color="auto" w:fill="FFFFFF"/>
        <w:ind w:left="709" w:hanging="709"/>
        <w:rPr>
          <w:rFonts w:cs="Tahoma"/>
          <w:kern w:val="24"/>
          <w:szCs w:val="24"/>
        </w:rPr>
      </w:pPr>
    </w:p>
    <w:p w14:paraId="6874DE66" w14:textId="77777777" w:rsidR="005F3FF5" w:rsidRPr="0084743A" w:rsidRDefault="005F3FF5" w:rsidP="00BD242A">
      <w:pPr>
        <w:shd w:val="clear" w:color="auto" w:fill="FFFFFF"/>
        <w:ind w:left="709" w:hanging="709"/>
        <w:rPr>
          <w:rFonts w:cs="Tahoma"/>
          <w:kern w:val="24"/>
          <w:szCs w:val="24"/>
        </w:rPr>
      </w:pPr>
    </w:p>
    <w:p w14:paraId="2EF2E086" w14:textId="1897AE8E" w:rsidR="005A5893" w:rsidRPr="0084743A" w:rsidRDefault="005A5893" w:rsidP="008630F3">
      <w:pPr>
        <w:ind w:left="709" w:hanging="709"/>
        <w:rPr>
          <w:rFonts w:cs="Tahoma"/>
          <w:kern w:val="24"/>
          <w:szCs w:val="24"/>
        </w:rPr>
      </w:pPr>
      <w:r w:rsidRPr="0084743A">
        <w:rPr>
          <w:rFonts w:cs="Tahoma"/>
          <w:b/>
          <w:bCs/>
          <w:color w:val="0B0C0C"/>
          <w:kern w:val="24"/>
          <w:szCs w:val="24"/>
        </w:rPr>
        <w:t xml:space="preserve">21.3   </w:t>
      </w:r>
      <w:r w:rsidRPr="0084743A">
        <w:rPr>
          <w:rFonts w:cs="Tahoma"/>
          <w:color w:val="0B0C0C"/>
          <w:kern w:val="24"/>
          <w:szCs w:val="24"/>
        </w:rPr>
        <w:t xml:space="preserve">To safeguard </w:t>
      </w:r>
      <w:r w:rsidR="00BB4334" w:rsidRPr="0084743A">
        <w:rPr>
          <w:rFonts w:cs="Tahoma"/>
          <w:kern w:val="24"/>
          <w:szCs w:val="24"/>
        </w:rPr>
        <w:t>students</w:t>
      </w:r>
      <w:r w:rsidR="00BB4334" w:rsidRPr="0084743A">
        <w:rPr>
          <w:rFonts w:cs="Tahoma"/>
          <w:color w:val="0B0C0C"/>
          <w:kern w:val="24"/>
          <w:szCs w:val="24"/>
        </w:rPr>
        <w:t xml:space="preserve"> </w:t>
      </w:r>
      <w:r w:rsidRPr="0084743A">
        <w:rPr>
          <w:rFonts w:cs="Tahoma"/>
          <w:color w:val="0B0C0C"/>
          <w:kern w:val="24"/>
          <w:szCs w:val="24"/>
        </w:rPr>
        <w:t xml:space="preserve">who are vulnerable to radicalisation, DSLs will need to take a risk-based approach </w:t>
      </w:r>
      <w:r w:rsidR="00DD2174" w:rsidRPr="0084743A">
        <w:rPr>
          <w:rFonts w:cs="Tahoma"/>
          <w:color w:val="0B0C0C"/>
          <w:kern w:val="24"/>
          <w:szCs w:val="24"/>
        </w:rPr>
        <w:t>and consider</w:t>
      </w:r>
      <w:r w:rsidRPr="0084743A">
        <w:rPr>
          <w:rFonts w:cs="Tahoma"/>
          <w:color w:val="0B0C0C"/>
          <w:kern w:val="24"/>
          <w:szCs w:val="24"/>
        </w:rPr>
        <w:t xml:space="preserve"> an individual’s behaviour in the context of wider influencing factors and vulnerabilities. </w:t>
      </w:r>
      <w:r w:rsidRPr="0084743A">
        <w:rPr>
          <w:rFonts w:cs="Tahoma"/>
          <w:kern w:val="24"/>
          <w:szCs w:val="24"/>
        </w:rPr>
        <w:t>Further information can be found at</w:t>
      </w:r>
      <w:r w:rsidR="00FD51EA" w:rsidRPr="0084743A">
        <w:rPr>
          <w:rFonts w:cs="Tahoma"/>
          <w:kern w:val="24"/>
          <w:szCs w:val="24"/>
        </w:rPr>
        <w:t>:</w:t>
      </w:r>
      <w:r w:rsidR="008630F3" w:rsidRPr="0084743A">
        <w:rPr>
          <w:rFonts w:cs="Tahoma"/>
          <w:kern w:val="24"/>
          <w:szCs w:val="24"/>
        </w:rPr>
        <w:t xml:space="preserve"> </w:t>
      </w:r>
      <w:hyperlink r:id="rId146" w:history="1">
        <w:r w:rsidRPr="0084743A">
          <w:rPr>
            <w:rStyle w:val="Hyperlink"/>
            <w:rFonts w:cs="Tahoma"/>
            <w:kern w:val="24"/>
            <w:szCs w:val="24"/>
          </w:rPr>
          <w:t xml:space="preserve">Understanding </w:t>
        </w:r>
        <w:r w:rsidR="008630F3" w:rsidRPr="0084743A">
          <w:rPr>
            <w:rStyle w:val="Hyperlink"/>
            <w:rFonts w:cs="Tahoma"/>
            <w:kern w:val="24"/>
            <w:szCs w:val="24"/>
          </w:rPr>
          <w:t>&amp;</w:t>
        </w:r>
        <w:r w:rsidRPr="0084743A">
          <w:rPr>
            <w:rStyle w:val="Hyperlink"/>
            <w:rFonts w:cs="Tahoma"/>
            <w:kern w:val="24"/>
            <w:szCs w:val="24"/>
          </w:rPr>
          <w:t xml:space="preserve"> identifying radicalisation risk in education settin</w:t>
        </w:r>
        <w:r w:rsidR="008630F3" w:rsidRPr="0084743A">
          <w:rPr>
            <w:rStyle w:val="Hyperlink"/>
            <w:rFonts w:cs="Tahoma"/>
            <w:kern w:val="24"/>
            <w:szCs w:val="24"/>
          </w:rPr>
          <w:t>gs</w:t>
        </w:r>
      </w:hyperlink>
    </w:p>
    <w:p w14:paraId="369C339F" w14:textId="77777777" w:rsidR="005A5893" w:rsidRPr="0084743A" w:rsidRDefault="005A5893" w:rsidP="005A5893">
      <w:pPr>
        <w:shd w:val="clear" w:color="auto" w:fill="FFFFFF"/>
        <w:ind w:left="709" w:hanging="709"/>
        <w:rPr>
          <w:rFonts w:cs="Tahoma"/>
          <w:kern w:val="22"/>
          <w:szCs w:val="24"/>
        </w:rPr>
      </w:pPr>
    </w:p>
    <w:p w14:paraId="2175246B" w14:textId="2DEE6DC9" w:rsidR="005A5893" w:rsidRPr="0084743A" w:rsidRDefault="005A5893" w:rsidP="005A5893">
      <w:pPr>
        <w:ind w:left="709" w:hanging="709"/>
        <w:rPr>
          <w:rFonts w:cs="Tahoma"/>
          <w:kern w:val="22"/>
          <w:szCs w:val="24"/>
        </w:rPr>
      </w:pPr>
      <w:r w:rsidRPr="0084743A">
        <w:rPr>
          <w:rFonts w:cs="Tahoma"/>
          <w:b/>
          <w:bCs/>
          <w:color w:val="0B0C0C"/>
          <w:kern w:val="22"/>
          <w:szCs w:val="24"/>
          <w:shd w:val="clear" w:color="auto" w:fill="FFFFFF"/>
        </w:rPr>
        <w:t>21.4</w:t>
      </w:r>
      <w:r w:rsidRPr="0084743A">
        <w:rPr>
          <w:rFonts w:cs="Tahoma"/>
          <w:color w:val="0B0C0C"/>
          <w:kern w:val="22"/>
          <w:szCs w:val="24"/>
          <w:shd w:val="clear" w:color="auto" w:fill="FFFFFF"/>
        </w:rPr>
        <w:tab/>
        <w:t>D</w:t>
      </w:r>
      <w:r w:rsidR="000C509C" w:rsidRPr="0084743A">
        <w:rPr>
          <w:rFonts w:cs="Tahoma"/>
          <w:color w:val="0B0C0C"/>
          <w:kern w:val="22"/>
          <w:szCs w:val="24"/>
          <w:shd w:val="clear" w:color="auto" w:fill="FFFFFF"/>
        </w:rPr>
        <w:t>f</w:t>
      </w:r>
      <w:r w:rsidRPr="0084743A">
        <w:rPr>
          <w:rFonts w:cs="Tahoma"/>
          <w:color w:val="0B0C0C"/>
          <w:kern w:val="22"/>
          <w:szCs w:val="24"/>
          <w:shd w:val="clear" w:color="auto" w:fill="FFFFFF"/>
        </w:rPr>
        <w:t>E ha</w:t>
      </w:r>
      <w:r w:rsidR="001A36AA" w:rsidRPr="0084743A">
        <w:rPr>
          <w:rFonts w:cs="Tahoma"/>
          <w:color w:val="0B0C0C"/>
          <w:kern w:val="22"/>
          <w:szCs w:val="24"/>
          <w:shd w:val="clear" w:color="auto" w:fill="FFFFFF"/>
        </w:rPr>
        <w:t>s</w:t>
      </w:r>
      <w:r w:rsidRPr="0084743A">
        <w:rPr>
          <w:rFonts w:cs="Tahoma"/>
          <w:color w:val="0B0C0C"/>
          <w:kern w:val="22"/>
          <w:szCs w:val="24"/>
          <w:shd w:val="clear" w:color="auto" w:fill="FFFFFF"/>
        </w:rPr>
        <w:t xml:space="preserve"> produced a </w:t>
      </w:r>
      <w:hyperlink r:id="rId147" w:history="1">
        <w:r w:rsidR="00AF3E96" w:rsidRPr="0084743A">
          <w:rPr>
            <w:rStyle w:val="Hyperlink"/>
            <w:rFonts w:cs="Tahoma"/>
            <w:kern w:val="22"/>
            <w:szCs w:val="24"/>
          </w:rPr>
          <w:t xml:space="preserve">self-assessment tool for schools and </w:t>
        </w:r>
        <w:r w:rsidR="008630F3" w:rsidRPr="0084743A">
          <w:rPr>
            <w:rStyle w:val="Hyperlink"/>
            <w:rFonts w:cs="Tahoma"/>
            <w:kern w:val="22"/>
            <w:szCs w:val="24"/>
          </w:rPr>
          <w:t>FE</w:t>
        </w:r>
        <w:r w:rsidR="00AF3E96" w:rsidRPr="0084743A">
          <w:rPr>
            <w:rStyle w:val="Hyperlink"/>
            <w:rFonts w:cs="Tahoma"/>
            <w:kern w:val="22"/>
            <w:szCs w:val="24"/>
          </w:rPr>
          <w:t xml:space="preserve"> providers</w:t>
        </w:r>
      </w:hyperlink>
      <w:r w:rsidR="00AF3E96" w:rsidRPr="0084743A">
        <w:rPr>
          <w:rFonts w:cs="Tahoma"/>
          <w:kern w:val="22"/>
          <w:szCs w:val="24"/>
        </w:rPr>
        <w:t xml:space="preserve"> </w:t>
      </w:r>
      <w:r w:rsidRPr="0084743A">
        <w:rPr>
          <w:rFonts w:cs="Tahoma"/>
          <w:color w:val="0B0C0C"/>
          <w:kern w:val="22"/>
          <w:szCs w:val="24"/>
          <w:shd w:val="clear" w:color="auto" w:fill="FFFFFF"/>
        </w:rPr>
        <w:t>in England</w:t>
      </w:r>
      <w:r w:rsidR="00AF3E96" w:rsidRPr="0084743A">
        <w:rPr>
          <w:rFonts w:cs="Tahoma"/>
          <w:color w:val="0B0C0C"/>
          <w:kern w:val="22"/>
          <w:szCs w:val="24"/>
          <w:shd w:val="clear" w:color="auto" w:fill="FFFFFF"/>
        </w:rPr>
        <w:t xml:space="preserve"> to</w:t>
      </w:r>
      <w:r w:rsidRPr="0084743A">
        <w:rPr>
          <w:rFonts w:cs="Tahoma"/>
          <w:color w:val="0B0C0C"/>
          <w:kern w:val="22"/>
          <w:szCs w:val="24"/>
          <w:shd w:val="clear" w:color="auto" w:fill="FFFFFF"/>
        </w:rPr>
        <w:t xml:space="preserve"> review their responsibilities under the Prevent </w:t>
      </w:r>
      <w:r w:rsidR="00AF3E96" w:rsidRPr="0084743A">
        <w:rPr>
          <w:rFonts w:cs="Tahoma"/>
          <w:color w:val="0B0C0C"/>
          <w:kern w:val="22"/>
          <w:szCs w:val="24"/>
          <w:shd w:val="clear" w:color="auto" w:fill="FFFFFF"/>
        </w:rPr>
        <w:t>D</w:t>
      </w:r>
      <w:r w:rsidRPr="0084743A">
        <w:rPr>
          <w:rFonts w:cs="Tahoma"/>
          <w:color w:val="0B0C0C"/>
          <w:kern w:val="22"/>
          <w:szCs w:val="24"/>
          <w:shd w:val="clear" w:color="auto" w:fill="FFFFFF"/>
        </w:rPr>
        <w:t xml:space="preserve">uty, </w:t>
      </w:r>
      <w:proofErr w:type="gramStart"/>
      <w:r w:rsidRPr="0084743A">
        <w:rPr>
          <w:rFonts w:cs="Tahoma"/>
          <w:color w:val="0B0C0C"/>
          <w:kern w:val="22"/>
          <w:szCs w:val="24"/>
          <w:shd w:val="clear" w:color="auto" w:fill="FFFFFF"/>
        </w:rPr>
        <w:t>The</w:t>
      </w:r>
      <w:proofErr w:type="gramEnd"/>
      <w:r w:rsidRPr="0084743A">
        <w:rPr>
          <w:rFonts w:cs="Tahoma"/>
          <w:color w:val="0B0C0C"/>
          <w:kern w:val="22"/>
          <w:szCs w:val="24"/>
          <w:shd w:val="clear" w:color="auto" w:fill="FFFFFF"/>
        </w:rPr>
        <w:t xml:space="preserve"> tool helps schools </w:t>
      </w:r>
      <w:r w:rsidR="00B42562" w:rsidRPr="0084743A">
        <w:rPr>
          <w:rFonts w:cs="Tahoma"/>
          <w:color w:val="0B0C0C"/>
          <w:kern w:val="22"/>
          <w:szCs w:val="24"/>
          <w:shd w:val="clear" w:color="auto" w:fill="FFFFFF"/>
        </w:rPr>
        <w:t xml:space="preserve">and colleges </w:t>
      </w:r>
      <w:r w:rsidRPr="0084743A">
        <w:rPr>
          <w:rFonts w:cs="Tahoma"/>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84743A">
        <w:rPr>
          <w:rFonts w:cs="Tahoma"/>
          <w:color w:val="0B0C0C"/>
          <w:kern w:val="22"/>
          <w:szCs w:val="24"/>
          <w:shd w:val="clear" w:color="auto" w:fill="FFFFFF"/>
        </w:rPr>
        <w:t>recommends</w:t>
      </w:r>
      <w:r w:rsidRPr="0084743A">
        <w:rPr>
          <w:rFonts w:cs="Tahoma"/>
          <w:color w:val="0B0C0C"/>
          <w:kern w:val="22"/>
          <w:szCs w:val="24"/>
          <w:shd w:val="clear" w:color="auto" w:fill="FFFFFF"/>
        </w:rPr>
        <w:t xml:space="preserve"> good practice activities to meet those requirements.</w:t>
      </w:r>
    </w:p>
    <w:p w14:paraId="2602E58E" w14:textId="77777777" w:rsidR="005A5893" w:rsidRPr="0084743A" w:rsidRDefault="005A5893" w:rsidP="005A5893">
      <w:pPr>
        <w:ind w:left="993" w:hanging="273"/>
        <w:rPr>
          <w:rFonts w:cs="Tahoma"/>
          <w:kern w:val="22"/>
          <w:szCs w:val="24"/>
        </w:rPr>
      </w:pPr>
    </w:p>
    <w:p w14:paraId="582D3367" w14:textId="77777777" w:rsidR="007D2086" w:rsidRPr="0084743A" w:rsidRDefault="007D2086" w:rsidP="00B75197">
      <w:pPr>
        <w:shd w:val="clear" w:color="auto" w:fill="FFFFFF"/>
        <w:ind w:left="709" w:hanging="709"/>
        <w:rPr>
          <w:rFonts w:cs="Tahoma"/>
          <w:kern w:val="22"/>
          <w:szCs w:val="24"/>
        </w:rPr>
      </w:pPr>
      <w:r w:rsidRPr="0084743A">
        <w:rPr>
          <w:rFonts w:cs="Tahoma"/>
          <w:b/>
          <w:kern w:val="22"/>
          <w:szCs w:val="24"/>
        </w:rPr>
        <w:t>21.</w:t>
      </w:r>
      <w:r w:rsidR="00B70BE6" w:rsidRPr="0084743A">
        <w:rPr>
          <w:rFonts w:cs="Tahoma"/>
          <w:b/>
          <w:kern w:val="22"/>
          <w:szCs w:val="24"/>
        </w:rPr>
        <w:t>5</w:t>
      </w:r>
      <w:r w:rsidRPr="0084743A">
        <w:rPr>
          <w:rFonts w:cs="Tahoma"/>
          <w:kern w:val="22"/>
          <w:szCs w:val="24"/>
        </w:rPr>
        <w:t xml:space="preserve"> </w:t>
      </w:r>
      <w:r w:rsidRPr="0084743A">
        <w:rPr>
          <w:rFonts w:cs="Tahoma"/>
          <w:kern w:val="22"/>
          <w:szCs w:val="24"/>
        </w:rPr>
        <w:tab/>
        <w:t xml:space="preserve">All </w:t>
      </w:r>
      <w:r w:rsidR="00B75197" w:rsidRPr="0084743A">
        <w:rPr>
          <w:rFonts w:cs="Tahoma"/>
          <w:kern w:val="22"/>
          <w:szCs w:val="24"/>
        </w:rPr>
        <w:t>team members</w:t>
      </w:r>
      <w:r w:rsidRPr="0084743A">
        <w:rPr>
          <w:rFonts w:cs="Tahoma"/>
          <w:kern w:val="22"/>
          <w:szCs w:val="24"/>
        </w:rPr>
        <w:t xml:space="preserve"> must be aware of the local procedures relating to reporting radicalisation concerns. </w:t>
      </w:r>
    </w:p>
    <w:p w14:paraId="5919E6CF" w14:textId="77777777" w:rsidR="00EF7758" w:rsidRPr="0084743A" w:rsidRDefault="00EF7758" w:rsidP="00B75197">
      <w:pPr>
        <w:shd w:val="clear" w:color="auto" w:fill="FFFFFF"/>
        <w:ind w:left="709" w:hanging="709"/>
        <w:rPr>
          <w:rFonts w:cs="Tahoma"/>
          <w:kern w:val="22"/>
          <w:szCs w:val="24"/>
        </w:rPr>
      </w:pPr>
    </w:p>
    <w:p w14:paraId="51B87EB8" w14:textId="7E0AAD59" w:rsidR="007D2086" w:rsidRPr="0084743A" w:rsidRDefault="007D2086" w:rsidP="00E67FF2">
      <w:pPr>
        <w:pStyle w:val="Heading1"/>
        <w:ind w:hanging="102"/>
        <w:rPr>
          <w:rFonts w:cs="Tahoma"/>
          <w:kern w:val="22"/>
          <w:szCs w:val="24"/>
        </w:rPr>
      </w:pPr>
      <w:bookmarkStart w:id="32" w:name="_Toc237349377"/>
      <w:r w:rsidRPr="0084743A">
        <w:rPr>
          <w:rFonts w:cs="Tahoma"/>
          <w:kern w:val="22"/>
          <w:szCs w:val="24"/>
        </w:rPr>
        <w:t xml:space="preserve">22.0 </w:t>
      </w:r>
      <w:r w:rsidRPr="0084743A">
        <w:rPr>
          <w:rFonts w:cs="Tahoma"/>
          <w:kern w:val="22"/>
          <w:szCs w:val="24"/>
        </w:rPr>
        <w:tab/>
      </w:r>
      <w:r w:rsidR="00CD43DB" w:rsidRPr="0084743A">
        <w:rPr>
          <w:rFonts w:cs="Tahoma"/>
          <w:kern w:val="22"/>
          <w:szCs w:val="24"/>
        </w:rPr>
        <w:t>S</w:t>
      </w:r>
      <w:r w:rsidR="00F33FDF" w:rsidRPr="0084743A">
        <w:rPr>
          <w:rFonts w:cs="Tahoma"/>
          <w:kern w:val="22"/>
          <w:szCs w:val="24"/>
        </w:rPr>
        <w:t>tudents</w:t>
      </w:r>
      <w:r w:rsidRPr="0084743A">
        <w:rPr>
          <w:rFonts w:cs="Tahoma"/>
          <w:kern w:val="22"/>
          <w:szCs w:val="24"/>
        </w:rPr>
        <w:t xml:space="preserve"> </w:t>
      </w:r>
      <w:r w:rsidR="007A39AF" w:rsidRPr="0084743A">
        <w:rPr>
          <w:rFonts w:cs="Tahoma"/>
          <w:kern w:val="22"/>
          <w:szCs w:val="24"/>
        </w:rPr>
        <w:t>r</w:t>
      </w:r>
      <w:r w:rsidRPr="0084743A">
        <w:rPr>
          <w:rFonts w:cs="Tahoma"/>
          <w:kern w:val="22"/>
          <w:szCs w:val="24"/>
        </w:rPr>
        <w:t xml:space="preserve">equiring </w:t>
      </w:r>
      <w:r w:rsidR="00096FD9" w:rsidRPr="0084743A">
        <w:rPr>
          <w:rFonts w:cs="Tahoma"/>
          <w:kern w:val="22"/>
          <w:szCs w:val="24"/>
        </w:rPr>
        <w:t>s</w:t>
      </w:r>
      <w:r w:rsidRPr="0084743A">
        <w:rPr>
          <w:rFonts w:cs="Tahoma"/>
          <w:kern w:val="22"/>
          <w:szCs w:val="24"/>
        </w:rPr>
        <w:t>upport with their Mental Health</w:t>
      </w:r>
      <w:bookmarkEnd w:id="32"/>
    </w:p>
    <w:p w14:paraId="2DE24BC9" w14:textId="77777777" w:rsidR="007D2086" w:rsidRPr="0084743A" w:rsidRDefault="007D2086" w:rsidP="00F353CD">
      <w:pPr>
        <w:shd w:val="clear" w:color="auto" w:fill="FFFFFF"/>
        <w:ind w:hanging="386"/>
        <w:rPr>
          <w:rFonts w:cs="Tahoma"/>
          <w:b/>
          <w:kern w:val="22"/>
          <w:szCs w:val="24"/>
        </w:rPr>
      </w:pPr>
    </w:p>
    <w:p w14:paraId="5D8229EC" w14:textId="6A4E440D" w:rsidR="005B67C1" w:rsidRPr="0084743A" w:rsidRDefault="007D2086" w:rsidP="00F640E4">
      <w:pPr>
        <w:ind w:left="720" w:hanging="720"/>
        <w:rPr>
          <w:rFonts w:eastAsia="Times New Roman"/>
          <w:b/>
          <w:bCs/>
          <w:szCs w:val="24"/>
        </w:rPr>
      </w:pPr>
      <w:r w:rsidRPr="0084743A">
        <w:rPr>
          <w:b/>
          <w:szCs w:val="24"/>
        </w:rPr>
        <w:t xml:space="preserve">22.1 </w:t>
      </w:r>
      <w:r w:rsidRPr="0084743A">
        <w:rPr>
          <w:b/>
          <w:szCs w:val="24"/>
        </w:rPr>
        <w:tab/>
      </w:r>
      <w:r w:rsidR="00F33FDF" w:rsidRPr="0084743A">
        <w:rPr>
          <w:szCs w:val="24"/>
        </w:rPr>
        <w:t>We</w:t>
      </w:r>
      <w:r w:rsidRPr="0084743A">
        <w:rPr>
          <w:szCs w:val="24"/>
        </w:rPr>
        <w:t xml:space="preserve"> recognise that schools</w:t>
      </w:r>
      <w:r w:rsidR="00F33FDF" w:rsidRPr="0084743A">
        <w:rPr>
          <w:szCs w:val="24"/>
        </w:rPr>
        <w:t xml:space="preserve"> and colleges</w:t>
      </w:r>
      <w:r w:rsidRPr="0084743A">
        <w:rPr>
          <w:szCs w:val="24"/>
        </w:rPr>
        <w:t xml:space="preserve"> have an important role in supporting the</w:t>
      </w:r>
      <w:r w:rsidR="008D35D8" w:rsidRPr="0084743A">
        <w:rPr>
          <w:szCs w:val="24"/>
        </w:rPr>
        <w:t xml:space="preserve"> student</w:t>
      </w:r>
      <w:r w:rsidR="000D4411" w:rsidRPr="0084743A">
        <w:rPr>
          <w:szCs w:val="24"/>
        </w:rPr>
        <w:t>s’</w:t>
      </w:r>
      <w:r w:rsidRPr="0084743A">
        <w:rPr>
          <w:szCs w:val="24"/>
        </w:rPr>
        <w:t xml:space="preserve"> </w:t>
      </w:r>
      <w:r w:rsidR="000D4411" w:rsidRPr="0084743A">
        <w:rPr>
          <w:szCs w:val="24"/>
        </w:rPr>
        <w:t xml:space="preserve">physical and mental </w:t>
      </w:r>
      <w:r w:rsidRPr="0084743A">
        <w:rPr>
          <w:szCs w:val="24"/>
        </w:rPr>
        <w:t>health and wellbeing</w:t>
      </w:r>
      <w:r w:rsidR="00096FD9" w:rsidRPr="0084743A">
        <w:rPr>
          <w:szCs w:val="24"/>
        </w:rPr>
        <w:t>.</w:t>
      </w:r>
    </w:p>
    <w:p w14:paraId="658F1CA5" w14:textId="77777777" w:rsidR="005B67C1" w:rsidRPr="0084743A" w:rsidRDefault="005B67C1" w:rsidP="00F640E4">
      <w:pPr>
        <w:rPr>
          <w:szCs w:val="24"/>
        </w:rPr>
      </w:pPr>
    </w:p>
    <w:p w14:paraId="3E4AE4F2" w14:textId="2494A398" w:rsidR="00A1273E" w:rsidRPr="0084743A" w:rsidRDefault="000755FC" w:rsidP="00F640E4">
      <w:pPr>
        <w:ind w:left="720" w:hanging="720"/>
        <w:rPr>
          <w:kern w:val="24"/>
          <w:szCs w:val="24"/>
        </w:rPr>
      </w:pPr>
      <w:r w:rsidRPr="0084743A">
        <w:rPr>
          <w:b/>
          <w:bCs/>
          <w:szCs w:val="24"/>
        </w:rPr>
        <w:t>22.2</w:t>
      </w:r>
      <w:r w:rsidRPr="0084743A">
        <w:rPr>
          <w:b/>
          <w:bCs/>
          <w:szCs w:val="24"/>
        </w:rPr>
        <w:tab/>
        <w:t>All Team members should be aware that</w:t>
      </w:r>
      <w:r w:rsidR="00E16019" w:rsidRPr="0084743A">
        <w:rPr>
          <w:b/>
          <w:bCs/>
          <w:szCs w:val="24"/>
        </w:rPr>
        <w:t>,</w:t>
      </w:r>
      <w:r w:rsidRPr="0084743A">
        <w:rPr>
          <w:b/>
          <w:bCs/>
          <w:szCs w:val="24"/>
        </w:rPr>
        <w:t xml:space="preserve"> </w:t>
      </w:r>
      <w:r w:rsidR="00E16019" w:rsidRPr="0084743A">
        <w:rPr>
          <w:b/>
          <w:bCs/>
          <w:szCs w:val="24"/>
        </w:rPr>
        <w:t xml:space="preserve">in some cases, </w:t>
      </w:r>
      <w:r w:rsidRPr="0084743A">
        <w:rPr>
          <w:b/>
          <w:bCs/>
          <w:szCs w:val="24"/>
        </w:rPr>
        <w:t xml:space="preserve">mental health </w:t>
      </w:r>
      <w:r w:rsidR="00A75E9F" w:rsidRPr="0084743A">
        <w:rPr>
          <w:b/>
          <w:bCs/>
          <w:szCs w:val="24"/>
        </w:rPr>
        <w:t>difficulties</w:t>
      </w:r>
      <w:r w:rsidRPr="0084743A">
        <w:rPr>
          <w:b/>
          <w:bCs/>
          <w:szCs w:val="24"/>
        </w:rPr>
        <w:t xml:space="preserve"> can</w:t>
      </w:r>
      <w:r w:rsidR="00E16019" w:rsidRPr="0084743A">
        <w:rPr>
          <w:b/>
          <w:bCs/>
          <w:szCs w:val="24"/>
        </w:rPr>
        <w:t xml:space="preserve"> </w:t>
      </w:r>
      <w:r w:rsidRPr="0084743A">
        <w:rPr>
          <w:b/>
          <w:bCs/>
          <w:szCs w:val="24"/>
        </w:rPr>
        <w:t xml:space="preserve">develop into safeguarding concerns, including self-harm, </w:t>
      </w:r>
      <w:r w:rsidRPr="0084743A">
        <w:rPr>
          <w:b/>
          <w:bCs/>
          <w:kern w:val="24"/>
          <w:szCs w:val="24"/>
        </w:rPr>
        <w:t xml:space="preserve">suicidal ideation or risk of suicide. </w:t>
      </w:r>
      <w:r w:rsidRPr="0084743A">
        <w:rPr>
          <w:kern w:val="24"/>
          <w:szCs w:val="24"/>
        </w:rPr>
        <w:t xml:space="preserve">They </w:t>
      </w:r>
      <w:r w:rsidR="00062D63" w:rsidRPr="0084743A">
        <w:rPr>
          <w:kern w:val="24"/>
          <w:szCs w:val="24"/>
        </w:rPr>
        <w:t xml:space="preserve">can </w:t>
      </w:r>
      <w:r w:rsidRPr="0084743A">
        <w:rPr>
          <w:kern w:val="24"/>
          <w:szCs w:val="24"/>
        </w:rPr>
        <w:t>also</w:t>
      </w:r>
      <w:r w:rsidR="007D2086" w:rsidRPr="0084743A">
        <w:rPr>
          <w:kern w:val="24"/>
          <w:szCs w:val="24"/>
        </w:rPr>
        <w:t xml:space="preserve"> be an indicator of a </w:t>
      </w:r>
      <w:r w:rsidR="00096FD9" w:rsidRPr="0084743A">
        <w:rPr>
          <w:kern w:val="24"/>
          <w:szCs w:val="24"/>
        </w:rPr>
        <w:t>child or young person</w:t>
      </w:r>
      <w:r w:rsidR="007D2086" w:rsidRPr="0084743A">
        <w:rPr>
          <w:kern w:val="24"/>
          <w:szCs w:val="24"/>
        </w:rPr>
        <w:t xml:space="preserve"> suffering or </w:t>
      </w:r>
      <w:r w:rsidR="00934707" w:rsidRPr="0084743A">
        <w:rPr>
          <w:kern w:val="24"/>
          <w:szCs w:val="24"/>
        </w:rPr>
        <w:t xml:space="preserve">being </w:t>
      </w:r>
      <w:r w:rsidR="007D2086" w:rsidRPr="0084743A">
        <w:rPr>
          <w:kern w:val="24"/>
          <w:szCs w:val="24"/>
        </w:rPr>
        <w:t>at risk of abuse, neglect</w:t>
      </w:r>
      <w:r w:rsidR="00934707" w:rsidRPr="0084743A">
        <w:rPr>
          <w:kern w:val="24"/>
          <w:szCs w:val="24"/>
        </w:rPr>
        <w:t>,</w:t>
      </w:r>
      <w:r w:rsidR="007D2086" w:rsidRPr="0084743A">
        <w:rPr>
          <w:kern w:val="24"/>
          <w:szCs w:val="24"/>
        </w:rPr>
        <w:t xml:space="preserve"> exploitation</w:t>
      </w:r>
      <w:r w:rsidR="00934707" w:rsidRPr="0084743A">
        <w:rPr>
          <w:kern w:val="24"/>
          <w:szCs w:val="24"/>
        </w:rPr>
        <w:t xml:space="preserve"> or modern slavery,</w:t>
      </w:r>
      <w:r w:rsidR="007D2086" w:rsidRPr="0084743A">
        <w:rPr>
          <w:kern w:val="24"/>
          <w:szCs w:val="24"/>
        </w:rPr>
        <w:t xml:space="preserve"> </w:t>
      </w:r>
      <w:r w:rsidR="00A75E9F" w:rsidRPr="0084743A">
        <w:rPr>
          <w:kern w:val="24"/>
          <w:szCs w:val="24"/>
        </w:rPr>
        <w:t>bullying, discrimination, trauma or other safeguarding concerns.</w:t>
      </w:r>
    </w:p>
    <w:p w14:paraId="5A3DED2E" w14:textId="77777777" w:rsidR="00A1273E" w:rsidRPr="0084743A" w:rsidRDefault="00A1273E" w:rsidP="00F640E4">
      <w:pPr>
        <w:ind w:left="720" w:hanging="720"/>
        <w:rPr>
          <w:kern w:val="24"/>
          <w:szCs w:val="24"/>
        </w:rPr>
      </w:pPr>
    </w:p>
    <w:p w14:paraId="14C0F2AD" w14:textId="5C45F3B3" w:rsidR="00A75E9F" w:rsidRPr="0084743A" w:rsidRDefault="00A75E9F" w:rsidP="00A1273E">
      <w:pPr>
        <w:ind w:left="720"/>
        <w:rPr>
          <w:kern w:val="24"/>
          <w:szCs w:val="24"/>
        </w:rPr>
      </w:pPr>
      <w:r w:rsidRPr="0084743A">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84743A">
        <w:rPr>
          <w:rFonts w:cs="Tahoma"/>
          <w:kern w:val="24"/>
          <w:szCs w:val="24"/>
        </w:rPr>
        <w:t xml:space="preserve">students </w:t>
      </w:r>
      <w:r w:rsidR="00E87143" w:rsidRPr="0084743A">
        <w:rPr>
          <w:kern w:val="24"/>
          <w:szCs w:val="24"/>
        </w:rPr>
        <w:t>w</w:t>
      </w:r>
      <w:r w:rsidRPr="0084743A">
        <w:rPr>
          <w:kern w:val="24"/>
          <w:szCs w:val="24"/>
        </w:rPr>
        <w:t>ith SEND, who may experience additional barriers to communicating distress or seeking support. </w:t>
      </w:r>
    </w:p>
    <w:p w14:paraId="492A9F14" w14:textId="77777777" w:rsidR="00C91E77" w:rsidRPr="0084743A" w:rsidRDefault="00C91E77" w:rsidP="00F640E4">
      <w:pPr>
        <w:ind w:left="720" w:hanging="720"/>
        <w:rPr>
          <w:b/>
          <w:bCs/>
          <w:kern w:val="24"/>
          <w:szCs w:val="24"/>
        </w:rPr>
      </w:pPr>
    </w:p>
    <w:p w14:paraId="0325A001" w14:textId="77777777" w:rsidR="00C53E24" w:rsidRPr="0084743A" w:rsidRDefault="00C91E77" w:rsidP="00F640E4">
      <w:pPr>
        <w:ind w:left="720" w:hanging="720"/>
        <w:rPr>
          <w:kern w:val="24"/>
          <w:szCs w:val="24"/>
        </w:rPr>
      </w:pPr>
      <w:r w:rsidRPr="0084743A">
        <w:rPr>
          <w:b/>
          <w:bCs/>
          <w:kern w:val="24"/>
          <w:szCs w:val="24"/>
        </w:rPr>
        <w:t xml:space="preserve">22.3 </w:t>
      </w:r>
      <w:r w:rsidRPr="0084743A">
        <w:rPr>
          <w:b/>
          <w:bCs/>
          <w:kern w:val="24"/>
          <w:szCs w:val="24"/>
        </w:rPr>
        <w:tab/>
      </w:r>
      <w:r w:rsidR="0079561D" w:rsidRPr="0084743A">
        <w:rPr>
          <w:kern w:val="24"/>
          <w:szCs w:val="24"/>
        </w:rPr>
        <w:t>Whilst o</w:t>
      </w:r>
      <w:r w:rsidRPr="0084743A">
        <w:rPr>
          <w:kern w:val="24"/>
          <w:szCs w:val="24"/>
        </w:rPr>
        <w:t xml:space="preserve">nly appropriately </w:t>
      </w:r>
      <w:r w:rsidR="0079561D" w:rsidRPr="0084743A">
        <w:rPr>
          <w:kern w:val="24"/>
          <w:szCs w:val="24"/>
        </w:rPr>
        <w:t>qualified</w:t>
      </w:r>
      <w:r w:rsidRPr="0084743A">
        <w:rPr>
          <w:kern w:val="24"/>
          <w:szCs w:val="24"/>
        </w:rPr>
        <w:t xml:space="preserve"> professionals </w:t>
      </w:r>
      <w:r w:rsidR="0079561D" w:rsidRPr="0084743A">
        <w:rPr>
          <w:kern w:val="24"/>
          <w:szCs w:val="24"/>
        </w:rPr>
        <w:t>can</w:t>
      </w:r>
      <w:r w:rsidRPr="0084743A">
        <w:rPr>
          <w:kern w:val="24"/>
          <w:szCs w:val="24"/>
        </w:rPr>
        <w:t xml:space="preserve"> make a diagnosis of a mental health </w:t>
      </w:r>
      <w:r w:rsidR="007256B2" w:rsidRPr="0084743A">
        <w:rPr>
          <w:kern w:val="24"/>
          <w:szCs w:val="24"/>
        </w:rPr>
        <w:t>difficulty</w:t>
      </w:r>
      <w:r w:rsidR="0079561D" w:rsidRPr="0084743A">
        <w:rPr>
          <w:kern w:val="24"/>
          <w:szCs w:val="24"/>
        </w:rPr>
        <w:t>, school and college</w:t>
      </w:r>
      <w:r w:rsidRPr="0084743A">
        <w:rPr>
          <w:kern w:val="24"/>
          <w:szCs w:val="24"/>
        </w:rPr>
        <w:t xml:space="preserve"> </w:t>
      </w:r>
      <w:r w:rsidR="0079561D" w:rsidRPr="0084743A">
        <w:rPr>
          <w:kern w:val="24"/>
          <w:szCs w:val="24"/>
        </w:rPr>
        <w:t>team members</w:t>
      </w:r>
      <w:r w:rsidRPr="0084743A">
        <w:rPr>
          <w:kern w:val="24"/>
          <w:szCs w:val="24"/>
        </w:rPr>
        <w:t xml:space="preserve"> are well placed to observe and identify behaviour </w:t>
      </w:r>
      <w:r w:rsidR="0079561D" w:rsidRPr="0084743A">
        <w:rPr>
          <w:kern w:val="24"/>
          <w:szCs w:val="24"/>
        </w:rPr>
        <w:t xml:space="preserve">that </w:t>
      </w:r>
      <w:r w:rsidRPr="0084743A">
        <w:rPr>
          <w:kern w:val="24"/>
          <w:szCs w:val="24"/>
        </w:rPr>
        <w:t xml:space="preserve">suggests </w:t>
      </w:r>
      <w:r w:rsidR="0079561D" w:rsidRPr="0084743A">
        <w:rPr>
          <w:kern w:val="24"/>
          <w:szCs w:val="24"/>
        </w:rPr>
        <w:t>a child or young person</w:t>
      </w:r>
      <w:r w:rsidRPr="0084743A">
        <w:rPr>
          <w:kern w:val="24"/>
          <w:szCs w:val="24"/>
        </w:rPr>
        <w:t xml:space="preserve"> may be experiencing a mental health </w:t>
      </w:r>
      <w:r w:rsidR="00650827" w:rsidRPr="0084743A">
        <w:rPr>
          <w:kern w:val="24"/>
          <w:szCs w:val="24"/>
        </w:rPr>
        <w:t>difficulty</w:t>
      </w:r>
      <w:r w:rsidR="009964AB" w:rsidRPr="0084743A">
        <w:rPr>
          <w:kern w:val="24"/>
          <w:szCs w:val="24"/>
        </w:rPr>
        <w:t xml:space="preserve">. </w:t>
      </w:r>
      <w:r w:rsidR="00C602FF" w:rsidRPr="0084743A">
        <w:rPr>
          <w:kern w:val="24"/>
          <w:szCs w:val="24"/>
        </w:rPr>
        <w:t>P</w:t>
      </w:r>
      <w:r w:rsidR="0079561D" w:rsidRPr="0084743A">
        <w:rPr>
          <w:kern w:val="24"/>
          <w:szCs w:val="24"/>
        </w:rPr>
        <w:t xml:space="preserve">otential warning signs which </w:t>
      </w:r>
      <w:r w:rsidR="00C53E24" w:rsidRPr="0084743A">
        <w:rPr>
          <w:kern w:val="24"/>
          <w:szCs w:val="24"/>
        </w:rPr>
        <w:t>team members</w:t>
      </w:r>
      <w:r w:rsidR="0079561D" w:rsidRPr="0084743A">
        <w:rPr>
          <w:kern w:val="24"/>
          <w:szCs w:val="24"/>
        </w:rPr>
        <w:t xml:space="preserve"> are well placed to recognise</w:t>
      </w:r>
      <w:r w:rsidR="009964AB" w:rsidRPr="0084743A">
        <w:rPr>
          <w:kern w:val="24"/>
          <w:szCs w:val="24"/>
        </w:rPr>
        <w:t xml:space="preserve"> </w:t>
      </w:r>
      <w:r w:rsidR="0079561D" w:rsidRPr="0084743A">
        <w:rPr>
          <w:kern w:val="24"/>
          <w:szCs w:val="24"/>
        </w:rPr>
        <w:t>c</w:t>
      </w:r>
      <w:r w:rsidR="00C53E24" w:rsidRPr="0084743A">
        <w:rPr>
          <w:kern w:val="24"/>
          <w:szCs w:val="24"/>
        </w:rPr>
        <w:t>an</w:t>
      </w:r>
      <w:r w:rsidR="0079561D" w:rsidRPr="0084743A">
        <w:rPr>
          <w:kern w:val="24"/>
          <w:szCs w:val="24"/>
        </w:rPr>
        <w:t xml:space="preserve"> include:</w:t>
      </w:r>
    </w:p>
    <w:p w14:paraId="557802C1" w14:textId="77777777" w:rsidR="00C53E24" w:rsidRPr="0084743A" w:rsidRDefault="00C53E24" w:rsidP="00F640E4">
      <w:pPr>
        <w:rPr>
          <w:b/>
          <w:bCs/>
          <w:kern w:val="24"/>
          <w:szCs w:val="24"/>
        </w:rPr>
      </w:pPr>
    </w:p>
    <w:p w14:paraId="780E8F63" w14:textId="77777777" w:rsidR="00C53E24" w:rsidRPr="0084743A" w:rsidRDefault="0079561D" w:rsidP="00FC515E">
      <w:pPr>
        <w:spacing w:after="40"/>
        <w:ind w:left="1560" w:hanging="709"/>
        <w:rPr>
          <w:b/>
          <w:bCs/>
          <w:kern w:val="24"/>
          <w:szCs w:val="24"/>
        </w:rPr>
      </w:pPr>
      <w:r w:rsidRPr="0084743A">
        <w:rPr>
          <w:kern w:val="24"/>
          <w:szCs w:val="24"/>
        </w:rPr>
        <w:t>• significant changes in behaviour,</w:t>
      </w:r>
    </w:p>
    <w:p w14:paraId="619FC1AC" w14:textId="77777777" w:rsidR="00C53E24" w:rsidRPr="0084743A" w:rsidRDefault="0079561D" w:rsidP="00FC515E">
      <w:pPr>
        <w:spacing w:after="40"/>
        <w:ind w:left="1560" w:hanging="709"/>
        <w:rPr>
          <w:b/>
          <w:bCs/>
          <w:kern w:val="24"/>
          <w:szCs w:val="24"/>
        </w:rPr>
      </w:pPr>
      <w:r w:rsidRPr="0084743A">
        <w:rPr>
          <w:kern w:val="24"/>
          <w:szCs w:val="24"/>
        </w:rPr>
        <w:t>• ongoing difficulty sleeping,</w:t>
      </w:r>
    </w:p>
    <w:p w14:paraId="48D5D54D" w14:textId="77777777" w:rsidR="00C53E24" w:rsidRPr="0084743A" w:rsidRDefault="0079561D" w:rsidP="00FC515E">
      <w:pPr>
        <w:spacing w:after="40"/>
        <w:ind w:left="1560" w:hanging="709"/>
        <w:rPr>
          <w:b/>
          <w:bCs/>
          <w:kern w:val="24"/>
          <w:szCs w:val="24"/>
        </w:rPr>
      </w:pPr>
      <w:r w:rsidRPr="0084743A">
        <w:rPr>
          <w:kern w:val="24"/>
          <w:szCs w:val="24"/>
        </w:rPr>
        <w:t>• withdrawing from social situations,</w:t>
      </w:r>
    </w:p>
    <w:p w14:paraId="4E64C170" w14:textId="77777777" w:rsidR="00C53E24" w:rsidRPr="0084743A" w:rsidRDefault="0079561D" w:rsidP="00FC515E">
      <w:pPr>
        <w:spacing w:after="40"/>
        <w:ind w:left="1560" w:hanging="709"/>
        <w:rPr>
          <w:b/>
          <w:bCs/>
          <w:kern w:val="24"/>
          <w:szCs w:val="24"/>
        </w:rPr>
      </w:pPr>
      <w:r w:rsidRPr="0084743A">
        <w:rPr>
          <w:kern w:val="24"/>
          <w:szCs w:val="24"/>
        </w:rPr>
        <w:t>• not wanting to do things they usually like, and</w:t>
      </w:r>
    </w:p>
    <w:p w14:paraId="0A5DD70F" w14:textId="77777777" w:rsidR="0079561D" w:rsidRPr="0084743A" w:rsidRDefault="0079561D" w:rsidP="00FC515E">
      <w:pPr>
        <w:spacing w:after="40"/>
        <w:ind w:left="1560" w:hanging="709"/>
        <w:rPr>
          <w:b/>
          <w:bCs/>
          <w:kern w:val="24"/>
          <w:szCs w:val="24"/>
        </w:rPr>
      </w:pPr>
      <w:r w:rsidRPr="0084743A">
        <w:rPr>
          <w:kern w:val="24"/>
          <w:szCs w:val="24"/>
        </w:rPr>
        <w:t>• physical signs of self-harm or neglecting themselves</w:t>
      </w:r>
    </w:p>
    <w:p w14:paraId="4D10071B" w14:textId="77777777" w:rsidR="00C91E77" w:rsidRPr="0084743A" w:rsidRDefault="00C91E77" w:rsidP="00E70B55">
      <w:pPr>
        <w:rPr>
          <w:b/>
          <w:bCs/>
          <w:kern w:val="24"/>
          <w:szCs w:val="24"/>
        </w:rPr>
      </w:pPr>
    </w:p>
    <w:p w14:paraId="7AED7A89" w14:textId="22EA49D4" w:rsidR="00B16C5D" w:rsidRPr="0084743A" w:rsidRDefault="009964AB" w:rsidP="00B16C5D">
      <w:pPr>
        <w:ind w:left="709"/>
        <w:rPr>
          <w:kern w:val="24"/>
          <w:szCs w:val="24"/>
        </w:rPr>
      </w:pPr>
      <w:r w:rsidRPr="0084743A">
        <w:rPr>
          <w:kern w:val="24"/>
          <w:szCs w:val="24"/>
        </w:rPr>
        <w:t xml:space="preserve">Team members must record their observations </w:t>
      </w:r>
      <w:r w:rsidR="002B3E9D" w:rsidRPr="0084743A">
        <w:rPr>
          <w:kern w:val="24"/>
          <w:szCs w:val="24"/>
        </w:rPr>
        <w:t>on the school</w:t>
      </w:r>
      <w:r w:rsidR="008B0135" w:rsidRPr="0084743A">
        <w:rPr>
          <w:kern w:val="24"/>
          <w:szCs w:val="24"/>
        </w:rPr>
        <w:t>/college’s</w:t>
      </w:r>
      <w:r w:rsidR="002B3E9D" w:rsidRPr="0084743A">
        <w:rPr>
          <w:kern w:val="24"/>
          <w:szCs w:val="24"/>
        </w:rPr>
        <w:t xml:space="preserve"> electronic recording system </w:t>
      </w:r>
      <w:r w:rsidRPr="0084743A">
        <w:rPr>
          <w:kern w:val="24"/>
          <w:szCs w:val="24"/>
        </w:rPr>
        <w:t xml:space="preserve">and report </w:t>
      </w:r>
      <w:r w:rsidR="002B3E9D" w:rsidRPr="0084743A">
        <w:rPr>
          <w:kern w:val="24"/>
          <w:szCs w:val="24"/>
        </w:rPr>
        <w:t xml:space="preserve">any </w:t>
      </w:r>
      <w:r w:rsidRPr="0084743A">
        <w:rPr>
          <w:kern w:val="24"/>
          <w:szCs w:val="24"/>
        </w:rPr>
        <w:t>concerns promptly to the DSL</w:t>
      </w:r>
      <w:r w:rsidR="002B3E9D" w:rsidRPr="0084743A">
        <w:rPr>
          <w:kern w:val="24"/>
          <w:szCs w:val="24"/>
        </w:rPr>
        <w:t>.</w:t>
      </w:r>
      <w:r w:rsidR="001C459D" w:rsidRPr="0084743A">
        <w:rPr>
          <w:kern w:val="24"/>
          <w:szCs w:val="24"/>
        </w:rPr>
        <w:t xml:space="preserve"> Any concerns relating to self-harm, suicidal ideation, suicide risk or a significant deterioration in a child or young person's mental health should be reported without delay.</w:t>
      </w:r>
      <w:r w:rsidR="001A3164" w:rsidRPr="0084743A">
        <w:rPr>
          <w:kern w:val="24"/>
          <w:szCs w:val="24"/>
        </w:rPr>
        <w:t xml:space="preserve"> </w:t>
      </w:r>
      <w:r w:rsidR="001A3164" w:rsidRPr="0084743A">
        <w:rPr>
          <w:b/>
          <w:bCs/>
          <w:kern w:val="24"/>
          <w:szCs w:val="24"/>
        </w:rPr>
        <w:t xml:space="preserve">If </w:t>
      </w:r>
      <w:r w:rsidR="001C459D" w:rsidRPr="0084743A">
        <w:rPr>
          <w:b/>
          <w:bCs/>
          <w:kern w:val="24"/>
          <w:szCs w:val="24"/>
        </w:rPr>
        <w:t>team members</w:t>
      </w:r>
      <w:r w:rsidR="001A3164" w:rsidRPr="0084743A">
        <w:rPr>
          <w:b/>
          <w:bCs/>
          <w:kern w:val="24"/>
          <w:szCs w:val="24"/>
        </w:rPr>
        <w:t xml:space="preserve"> feel that a child is in danger, they must call 999</w:t>
      </w:r>
      <w:r w:rsidR="00B16C5D" w:rsidRPr="0084743A">
        <w:rPr>
          <w:b/>
          <w:bCs/>
          <w:kern w:val="24"/>
          <w:szCs w:val="24"/>
        </w:rPr>
        <w:t xml:space="preserve"> or arrange for them to be taken to A&amp;E immediately</w:t>
      </w:r>
      <w:r w:rsidR="00B16C5D" w:rsidRPr="0084743A">
        <w:rPr>
          <w:kern w:val="24"/>
          <w:szCs w:val="24"/>
        </w:rPr>
        <w:t xml:space="preserve"> by a parent/carer or other suitable person. If </w:t>
      </w:r>
      <w:proofErr w:type="gramStart"/>
      <w:r w:rsidR="00B16C5D" w:rsidRPr="0084743A">
        <w:rPr>
          <w:kern w:val="24"/>
          <w:szCs w:val="24"/>
        </w:rPr>
        <w:t>a child needs</w:t>
      </w:r>
      <w:proofErr w:type="gramEnd"/>
      <w:r w:rsidR="00B16C5D" w:rsidRPr="0084743A">
        <w:rPr>
          <w:kern w:val="24"/>
          <w:szCs w:val="24"/>
        </w:rPr>
        <w:t xml:space="preserve"> help urgently for their mental health, but it's not an emergency, </w:t>
      </w:r>
      <w:r w:rsidR="00AD5337" w:rsidRPr="0084743A">
        <w:rPr>
          <w:kern w:val="24"/>
          <w:szCs w:val="24"/>
        </w:rPr>
        <w:t xml:space="preserve">team members </w:t>
      </w:r>
      <w:r w:rsidR="00B16C5D" w:rsidRPr="0084743A">
        <w:rPr>
          <w:kern w:val="24"/>
          <w:szCs w:val="24"/>
        </w:rPr>
        <w:t>can get help from NHS 111 online or call 111 and select the mental health option.</w:t>
      </w:r>
    </w:p>
    <w:p w14:paraId="0382D0E9" w14:textId="77777777" w:rsidR="009964AB" w:rsidRPr="0084743A" w:rsidRDefault="009964AB" w:rsidP="001C459D">
      <w:pPr>
        <w:ind w:left="709"/>
        <w:rPr>
          <w:b/>
          <w:bCs/>
          <w:kern w:val="24"/>
          <w:szCs w:val="24"/>
        </w:rPr>
      </w:pPr>
    </w:p>
    <w:p w14:paraId="4C9526ED" w14:textId="28461B54" w:rsidR="00BA6A47" w:rsidRPr="0084743A" w:rsidRDefault="00BA6A47" w:rsidP="00BA6A47">
      <w:pPr>
        <w:ind w:left="709"/>
        <w:rPr>
          <w:kern w:val="24"/>
          <w:szCs w:val="24"/>
        </w:rPr>
      </w:pPr>
      <w:r w:rsidRPr="0084743A">
        <w:rPr>
          <w:kern w:val="24"/>
          <w:szCs w:val="24"/>
        </w:rPr>
        <w:t xml:space="preserve">All schools and colleges have systems in place for referring to appropriate agencies for additional support. This will ordinarily be with the consent of the </w:t>
      </w:r>
      <w:r w:rsidR="00101372" w:rsidRPr="0084743A">
        <w:rPr>
          <w:kern w:val="24"/>
          <w:szCs w:val="24"/>
        </w:rPr>
        <w:t>student</w:t>
      </w:r>
      <w:r w:rsidRPr="0084743A">
        <w:rPr>
          <w:kern w:val="24"/>
          <w:szCs w:val="24"/>
        </w:rPr>
        <w:t xml:space="preserve"> and their family</w:t>
      </w:r>
      <w:r w:rsidR="00101372" w:rsidRPr="0084743A">
        <w:rPr>
          <w:kern w:val="24"/>
          <w:szCs w:val="24"/>
        </w:rPr>
        <w:t>, where appropriate</w:t>
      </w:r>
      <w:r w:rsidRPr="0084743A">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84743A">
        <w:rPr>
          <w:kern w:val="24"/>
          <w:szCs w:val="24"/>
        </w:rPr>
        <w:t>student</w:t>
      </w:r>
      <w:r w:rsidRPr="0084743A">
        <w:rPr>
          <w:kern w:val="24"/>
          <w:szCs w:val="24"/>
        </w:rPr>
        <w:t xml:space="preserve"> should be documented on the </w:t>
      </w:r>
      <w:r w:rsidR="005D303C" w:rsidRPr="0084743A">
        <w:rPr>
          <w:kern w:val="24"/>
          <w:szCs w:val="24"/>
        </w:rPr>
        <w:t>setting’s</w:t>
      </w:r>
      <w:r w:rsidRPr="0084743A">
        <w:rPr>
          <w:kern w:val="24"/>
          <w:szCs w:val="24"/>
        </w:rPr>
        <w:t xml:space="preserve"> electronic recording system.</w:t>
      </w:r>
    </w:p>
    <w:p w14:paraId="1103395A" w14:textId="77777777" w:rsidR="00BA6A47" w:rsidRPr="0084743A" w:rsidRDefault="00BA6A47" w:rsidP="00987292">
      <w:pPr>
        <w:ind w:left="709"/>
        <w:rPr>
          <w:kern w:val="24"/>
          <w:szCs w:val="24"/>
        </w:rPr>
      </w:pPr>
    </w:p>
    <w:p w14:paraId="43BBF0B6" w14:textId="62B53F67" w:rsidR="004D7CAD" w:rsidRPr="0084743A" w:rsidRDefault="007D2086" w:rsidP="004D7CAD">
      <w:pPr>
        <w:shd w:val="clear" w:color="auto" w:fill="FFFFFF"/>
        <w:ind w:left="709" w:hanging="709"/>
        <w:rPr>
          <w:rFonts w:cs="Tahoma"/>
          <w:kern w:val="24"/>
          <w:szCs w:val="24"/>
        </w:rPr>
      </w:pPr>
      <w:r w:rsidRPr="0084743A">
        <w:rPr>
          <w:rFonts w:cs="Tahoma"/>
          <w:b/>
          <w:kern w:val="24"/>
          <w:szCs w:val="24"/>
        </w:rPr>
        <w:t>22.</w:t>
      </w:r>
      <w:r w:rsidR="00B16C5D" w:rsidRPr="0084743A">
        <w:rPr>
          <w:rFonts w:cs="Tahoma"/>
          <w:b/>
          <w:kern w:val="24"/>
          <w:szCs w:val="24"/>
        </w:rPr>
        <w:t>4</w:t>
      </w:r>
      <w:r w:rsidRPr="0084743A">
        <w:rPr>
          <w:rFonts w:cs="Tahoma"/>
          <w:kern w:val="24"/>
          <w:szCs w:val="24"/>
        </w:rPr>
        <w:t xml:space="preserve"> </w:t>
      </w:r>
      <w:r w:rsidRPr="0084743A">
        <w:rPr>
          <w:rFonts w:cs="Tahoma"/>
          <w:kern w:val="24"/>
          <w:szCs w:val="24"/>
        </w:rPr>
        <w:tab/>
      </w:r>
      <w:r w:rsidR="003901CD" w:rsidRPr="0084743A">
        <w:rPr>
          <w:rFonts w:cs="Tahoma"/>
          <w:kern w:val="24"/>
          <w:szCs w:val="24"/>
        </w:rPr>
        <w:t>T</w:t>
      </w:r>
      <w:r w:rsidRPr="0084743A">
        <w:rPr>
          <w:rFonts w:cs="Tahoma"/>
          <w:kern w:val="24"/>
          <w:szCs w:val="24"/>
        </w:rPr>
        <w:t xml:space="preserve">he </w:t>
      </w:r>
      <w:hyperlink r:id="rId148" w:history="1">
        <w:r w:rsidR="0019655C" w:rsidRPr="0084743A">
          <w:rPr>
            <w:rStyle w:val="Hyperlink"/>
            <w:rFonts w:cs="Tahoma"/>
            <w:kern w:val="24"/>
            <w:szCs w:val="24"/>
          </w:rPr>
          <w:t>Mental Health and Behaviour in Schools guidance (2018)</w:t>
        </w:r>
      </w:hyperlink>
      <w:r w:rsidRPr="0084743A">
        <w:rPr>
          <w:rFonts w:cs="Tahoma"/>
          <w:kern w:val="24"/>
          <w:szCs w:val="24"/>
        </w:rPr>
        <w:t xml:space="preserve"> </w:t>
      </w:r>
      <w:r w:rsidR="003901CD" w:rsidRPr="0084743A">
        <w:rPr>
          <w:rFonts w:cs="Tahoma"/>
          <w:kern w:val="24"/>
          <w:szCs w:val="24"/>
        </w:rPr>
        <w:t xml:space="preserve">provides </w:t>
      </w:r>
      <w:r w:rsidRPr="0084743A">
        <w:rPr>
          <w:rFonts w:cs="Tahoma"/>
          <w:kern w:val="24"/>
          <w:szCs w:val="24"/>
        </w:rPr>
        <w:t xml:space="preserve">guidance </w:t>
      </w:r>
      <w:r w:rsidRPr="0084743A">
        <w:rPr>
          <w:rFonts w:cs="Tahoma"/>
          <w:kern w:val="24"/>
          <w:szCs w:val="24"/>
        </w:rPr>
        <w:lastRenderedPageBreak/>
        <w:t xml:space="preserve">advice on how to create a whole </w:t>
      </w:r>
      <w:r w:rsidR="00D84715" w:rsidRPr="0084743A">
        <w:rPr>
          <w:rFonts w:cs="Tahoma"/>
          <w:kern w:val="24"/>
          <w:szCs w:val="24"/>
        </w:rPr>
        <w:t xml:space="preserve">school </w:t>
      </w:r>
      <w:r w:rsidRPr="0084743A">
        <w:rPr>
          <w:rFonts w:cs="Tahoma"/>
          <w:kern w:val="24"/>
          <w:szCs w:val="24"/>
        </w:rPr>
        <w:t xml:space="preserve">culture in promoting positive mental health outcomes for </w:t>
      </w:r>
      <w:r w:rsidR="00D54AD1" w:rsidRPr="0084743A">
        <w:rPr>
          <w:rFonts w:cs="Tahoma"/>
          <w:kern w:val="24"/>
          <w:szCs w:val="24"/>
        </w:rPr>
        <w:t>students</w:t>
      </w:r>
      <w:r w:rsidR="003901CD" w:rsidRPr="0084743A">
        <w:rPr>
          <w:rFonts w:cs="Tahoma"/>
          <w:kern w:val="24"/>
          <w:szCs w:val="24"/>
        </w:rPr>
        <w:t xml:space="preserve">. This guidance is written for schools, but the interventions and support included may </w:t>
      </w:r>
      <w:r w:rsidR="00BA6C11" w:rsidRPr="0084743A">
        <w:rPr>
          <w:rFonts w:cs="Tahoma"/>
          <w:kern w:val="24"/>
          <w:szCs w:val="24"/>
        </w:rPr>
        <w:t xml:space="preserve">also </w:t>
      </w:r>
      <w:r w:rsidR="003901CD" w:rsidRPr="0084743A">
        <w:rPr>
          <w:rFonts w:cs="Tahoma"/>
          <w:kern w:val="24"/>
          <w:szCs w:val="24"/>
        </w:rPr>
        <w:t xml:space="preserve">be helpful for </w:t>
      </w:r>
      <w:r w:rsidR="00706C52" w:rsidRPr="0084743A">
        <w:rPr>
          <w:rFonts w:cs="Tahoma"/>
          <w:kern w:val="24"/>
          <w:szCs w:val="24"/>
        </w:rPr>
        <w:t>colleges</w:t>
      </w:r>
      <w:r w:rsidR="003901CD" w:rsidRPr="0084743A">
        <w:rPr>
          <w:rFonts w:cs="Tahoma"/>
          <w:kern w:val="24"/>
          <w:szCs w:val="24"/>
        </w:rPr>
        <w:t xml:space="preserve"> and other post</w:t>
      </w:r>
      <w:r w:rsidR="0045209B" w:rsidRPr="0084743A">
        <w:rPr>
          <w:rFonts w:cs="Tahoma"/>
          <w:kern w:val="24"/>
          <w:szCs w:val="24"/>
        </w:rPr>
        <w:t>-</w:t>
      </w:r>
      <w:r w:rsidR="003901CD" w:rsidRPr="0084743A">
        <w:rPr>
          <w:rFonts w:cs="Tahoma"/>
          <w:kern w:val="24"/>
          <w:szCs w:val="24"/>
        </w:rPr>
        <w:t>16 provision</w:t>
      </w:r>
      <w:r w:rsidR="00706C52" w:rsidRPr="0084743A">
        <w:rPr>
          <w:rFonts w:cs="Tahoma"/>
          <w:kern w:val="24"/>
          <w:szCs w:val="24"/>
        </w:rPr>
        <w:t>.</w:t>
      </w:r>
    </w:p>
    <w:p w14:paraId="1C0E46BE" w14:textId="77777777" w:rsidR="00C5571A" w:rsidRPr="0084743A" w:rsidRDefault="00C5571A" w:rsidP="00C5571A">
      <w:pPr>
        <w:shd w:val="clear" w:color="auto" w:fill="FFFFFF"/>
        <w:ind w:left="709"/>
        <w:rPr>
          <w:rFonts w:cs="Tahoma"/>
          <w:kern w:val="24"/>
          <w:szCs w:val="24"/>
        </w:rPr>
      </w:pPr>
    </w:p>
    <w:p w14:paraId="6ABCAB95" w14:textId="5D80205A" w:rsidR="00E95F71" w:rsidRPr="0084743A" w:rsidRDefault="005A34C1">
      <w:pPr>
        <w:shd w:val="clear" w:color="auto" w:fill="FFFFFF"/>
        <w:ind w:left="709"/>
        <w:rPr>
          <w:color w:val="000000"/>
          <w:kern w:val="24"/>
          <w:szCs w:val="24"/>
        </w:rPr>
      </w:pPr>
      <w:hyperlink r:id="rId149" w:history="1">
        <w:r w:rsidRPr="0084743A">
          <w:rPr>
            <w:rStyle w:val="Hyperlink"/>
            <w:kern w:val="24"/>
            <w:szCs w:val="24"/>
          </w:rPr>
          <w:t>Every Mind Matters</w:t>
        </w:r>
      </w:hyperlink>
      <w:r w:rsidRPr="0084743A">
        <w:rPr>
          <w:color w:val="000000"/>
          <w:kern w:val="24"/>
          <w:szCs w:val="24"/>
        </w:rPr>
        <w:t xml:space="preserve"> </w:t>
      </w:r>
      <w:r w:rsidR="00E95F71" w:rsidRPr="0084743A">
        <w:rPr>
          <w:color w:val="000000"/>
          <w:kern w:val="24"/>
          <w:szCs w:val="24"/>
        </w:rPr>
        <w:t>provides simple, practical advice and resources that may support teaching, wellbeing conversations and signposting for</w:t>
      </w:r>
      <w:r w:rsidR="00CD43DB" w:rsidRPr="0084743A">
        <w:rPr>
          <w:color w:val="000000"/>
          <w:kern w:val="24"/>
          <w:szCs w:val="24"/>
        </w:rPr>
        <w:t xml:space="preserve"> </w:t>
      </w:r>
      <w:r w:rsidR="00E95F71" w:rsidRPr="0084743A">
        <w:rPr>
          <w:color w:val="000000"/>
          <w:kern w:val="24"/>
          <w:szCs w:val="24"/>
        </w:rPr>
        <w:t>students, parents, carers and team members.</w:t>
      </w:r>
    </w:p>
    <w:p w14:paraId="630F54AF" w14:textId="77777777" w:rsidR="00FC3D55" w:rsidRPr="0084743A" w:rsidRDefault="00FC3D55">
      <w:pPr>
        <w:shd w:val="clear" w:color="auto" w:fill="FFFFFF"/>
        <w:ind w:left="709"/>
        <w:rPr>
          <w:color w:val="000000"/>
          <w:szCs w:val="24"/>
        </w:rPr>
      </w:pPr>
    </w:p>
    <w:p w14:paraId="5E30AA72" w14:textId="77777777" w:rsidR="007D2086" w:rsidRPr="0084743A" w:rsidRDefault="007D2086" w:rsidP="004D3C48">
      <w:pPr>
        <w:pStyle w:val="Heading1"/>
        <w:ind w:hanging="102"/>
        <w:rPr>
          <w:kern w:val="22"/>
          <w:szCs w:val="24"/>
        </w:rPr>
      </w:pPr>
      <w:bookmarkStart w:id="33" w:name="_Toc237349378"/>
      <w:r w:rsidRPr="0084743A">
        <w:rPr>
          <w:kern w:val="22"/>
          <w:szCs w:val="24"/>
        </w:rPr>
        <w:t xml:space="preserve">23.0 </w:t>
      </w:r>
      <w:r w:rsidRPr="0084743A">
        <w:rPr>
          <w:kern w:val="22"/>
          <w:szCs w:val="24"/>
        </w:rPr>
        <w:tab/>
      </w:r>
      <w:r w:rsidR="00536938" w:rsidRPr="0084743A">
        <w:rPr>
          <w:kern w:val="22"/>
          <w:szCs w:val="24"/>
        </w:rPr>
        <w:t>Restrictive Interventions and Use of Reasonable Force</w:t>
      </w:r>
      <w:bookmarkEnd w:id="33"/>
    </w:p>
    <w:p w14:paraId="0C07AE56" w14:textId="77777777" w:rsidR="00CD0B26" w:rsidRPr="0084743A" w:rsidRDefault="00CD0B26" w:rsidP="008E351A">
      <w:pPr>
        <w:pStyle w:val="Heading1"/>
        <w:ind w:hanging="102"/>
        <w:rPr>
          <w:rFonts w:cs="Tahoma"/>
          <w:kern w:val="22"/>
          <w:szCs w:val="24"/>
        </w:rPr>
      </w:pPr>
    </w:p>
    <w:p w14:paraId="1DB7C155" w14:textId="449CB2B7" w:rsidR="00D84A95" w:rsidRPr="0084743A" w:rsidRDefault="00D84A95" w:rsidP="00536938">
      <w:pPr>
        <w:pStyle w:val="ListParagraph"/>
        <w:widowControl/>
        <w:autoSpaceDE/>
        <w:autoSpaceDN/>
        <w:spacing w:after="20"/>
        <w:ind w:left="709" w:hanging="250"/>
        <w:contextualSpacing/>
        <w:rPr>
          <w:rFonts w:ascii="Work Sans" w:hAnsi="Work Sans" w:cs="Tahoma"/>
          <w:kern w:val="22"/>
          <w:szCs w:val="24"/>
        </w:rPr>
      </w:pPr>
      <w:r w:rsidRPr="0084743A">
        <w:rPr>
          <w:rFonts w:ascii="Work Sans" w:hAnsi="Work Sans" w:cs="Tahoma"/>
          <w:b/>
          <w:kern w:val="22"/>
          <w:szCs w:val="24"/>
        </w:rPr>
        <w:tab/>
      </w:r>
      <w:r w:rsidR="001F7D73" w:rsidRPr="0084743A">
        <w:rPr>
          <w:rFonts w:ascii="Work Sans" w:hAnsi="Work Sans" w:cs="Tahoma"/>
          <w:b/>
          <w:kern w:val="22"/>
          <w:szCs w:val="24"/>
        </w:rPr>
        <w:t xml:space="preserve">All </w:t>
      </w:r>
      <w:r w:rsidR="00B75197" w:rsidRPr="0084743A">
        <w:rPr>
          <w:rFonts w:ascii="Work Sans" w:hAnsi="Work Sans" w:cs="Tahoma"/>
          <w:b/>
          <w:kern w:val="22"/>
          <w:szCs w:val="24"/>
        </w:rPr>
        <w:t>team members</w:t>
      </w:r>
      <w:r w:rsidR="001F7D73" w:rsidRPr="0084743A">
        <w:rPr>
          <w:rFonts w:ascii="Work Sans" w:hAnsi="Work Sans" w:cs="Tahoma"/>
          <w:b/>
          <w:kern w:val="22"/>
          <w:szCs w:val="24"/>
        </w:rPr>
        <w:t xml:space="preserve"> must read and </w:t>
      </w:r>
      <w:r w:rsidRPr="0084743A">
        <w:rPr>
          <w:rFonts w:ascii="Work Sans" w:hAnsi="Work Sans" w:cs="Tahoma"/>
          <w:b/>
          <w:kern w:val="22"/>
          <w:szCs w:val="24"/>
        </w:rPr>
        <w:t>follow</w:t>
      </w:r>
      <w:r w:rsidR="001F7D73" w:rsidRPr="0084743A">
        <w:rPr>
          <w:rFonts w:ascii="Work Sans" w:hAnsi="Work Sans" w:cs="Tahoma"/>
          <w:b/>
          <w:kern w:val="22"/>
          <w:szCs w:val="24"/>
        </w:rPr>
        <w:t xml:space="preserve"> </w:t>
      </w:r>
      <w:r w:rsidR="00536938" w:rsidRPr="0084743A">
        <w:rPr>
          <w:rFonts w:ascii="Work Sans" w:hAnsi="Work Sans" w:cs="Tahoma"/>
          <w:b/>
          <w:kern w:val="22"/>
          <w:szCs w:val="24"/>
        </w:rPr>
        <w:t xml:space="preserve">the </w:t>
      </w:r>
      <w:r w:rsidRPr="0084743A">
        <w:rPr>
          <w:rFonts w:ascii="Work Sans" w:hAnsi="Work Sans" w:cs="Tahoma"/>
          <w:b/>
          <w:bCs/>
          <w:i/>
          <w:iCs/>
          <w:kern w:val="22"/>
          <w:szCs w:val="24"/>
        </w:rPr>
        <w:t>Use of Restrictive Interventions and Reasonable Force Policy</w:t>
      </w:r>
      <w:r w:rsidR="00536938" w:rsidRPr="0084743A">
        <w:rPr>
          <w:rFonts w:ascii="Work Sans" w:hAnsi="Work Sans" w:cs="Tahoma"/>
          <w:kern w:val="22"/>
          <w:szCs w:val="24"/>
        </w:rPr>
        <w:t xml:space="preserve"> that has been developed in line with D</w:t>
      </w:r>
      <w:r w:rsidR="000C509C" w:rsidRPr="0084743A">
        <w:rPr>
          <w:rFonts w:ascii="Work Sans" w:hAnsi="Work Sans" w:cs="Tahoma"/>
          <w:kern w:val="22"/>
          <w:szCs w:val="24"/>
        </w:rPr>
        <w:t>f</w:t>
      </w:r>
      <w:r w:rsidR="00536938" w:rsidRPr="0084743A">
        <w:rPr>
          <w:rFonts w:ascii="Work Sans" w:hAnsi="Work Sans" w:cs="Tahoma"/>
          <w:kern w:val="22"/>
          <w:szCs w:val="24"/>
        </w:rPr>
        <w:t xml:space="preserve">E’s </w:t>
      </w:r>
      <w:hyperlink r:id="rId150" w:history="1">
        <w:r w:rsidR="00536938" w:rsidRPr="0084743A">
          <w:rPr>
            <w:rStyle w:val="Hyperlink"/>
            <w:rFonts w:ascii="Work Sans" w:hAnsi="Work Sans" w:cs="Tahoma"/>
            <w:kern w:val="22"/>
            <w:szCs w:val="24"/>
          </w:rPr>
          <w:t>Restrictive Interventions, including use of reasonable force, in schools</w:t>
        </w:r>
      </w:hyperlink>
      <w:r w:rsidR="00536938" w:rsidRPr="0084743A">
        <w:rPr>
          <w:rFonts w:ascii="Work Sans" w:hAnsi="Work Sans" w:cs="Tahoma"/>
          <w:kern w:val="22"/>
          <w:szCs w:val="24"/>
        </w:rPr>
        <w:t xml:space="preserve"> </w:t>
      </w:r>
    </w:p>
    <w:p w14:paraId="2665BA43" w14:textId="77777777" w:rsidR="00610620" w:rsidRPr="0084743A" w:rsidRDefault="00610620" w:rsidP="00536938">
      <w:pPr>
        <w:pStyle w:val="ListParagraph"/>
        <w:widowControl/>
        <w:autoSpaceDE/>
        <w:autoSpaceDN/>
        <w:spacing w:after="20"/>
        <w:ind w:left="709" w:hanging="250"/>
        <w:contextualSpacing/>
        <w:rPr>
          <w:rFonts w:ascii="Work Sans" w:hAnsi="Work Sans" w:cs="Tahoma"/>
          <w:kern w:val="22"/>
          <w:szCs w:val="24"/>
          <w:highlight w:val="cyan"/>
        </w:rPr>
      </w:pPr>
    </w:p>
    <w:p w14:paraId="38C141F6" w14:textId="61B87AA5" w:rsidR="007D2086" w:rsidRPr="0084743A" w:rsidRDefault="007D2086" w:rsidP="00A8564F">
      <w:pPr>
        <w:ind w:left="709" w:hanging="709"/>
        <w:rPr>
          <w:rFonts w:cs="Tahoma"/>
          <w:kern w:val="22"/>
          <w:szCs w:val="24"/>
        </w:rPr>
      </w:pPr>
      <w:r w:rsidRPr="0084743A">
        <w:rPr>
          <w:rFonts w:cs="Tahoma"/>
          <w:b/>
          <w:kern w:val="22"/>
          <w:szCs w:val="24"/>
        </w:rPr>
        <w:t>23.1</w:t>
      </w:r>
      <w:r w:rsidRPr="0084743A">
        <w:rPr>
          <w:rFonts w:cs="Tahoma"/>
          <w:kern w:val="22"/>
          <w:szCs w:val="24"/>
        </w:rPr>
        <w:t xml:space="preserve"> </w:t>
      </w:r>
      <w:r w:rsidRPr="0084743A">
        <w:rPr>
          <w:rFonts w:cs="Tahoma"/>
          <w:kern w:val="22"/>
          <w:szCs w:val="24"/>
        </w:rPr>
        <w:tab/>
        <w:t>Whil</w:t>
      </w:r>
      <w:r w:rsidR="00417C7C" w:rsidRPr="0084743A">
        <w:rPr>
          <w:rFonts w:cs="Tahoma"/>
          <w:kern w:val="22"/>
          <w:szCs w:val="24"/>
        </w:rPr>
        <w:t xml:space="preserve">st we work to </w:t>
      </w:r>
      <w:r w:rsidRPr="0084743A">
        <w:rPr>
          <w:rFonts w:cs="Tahoma"/>
          <w:kern w:val="22"/>
          <w:szCs w:val="24"/>
        </w:rPr>
        <w:t>create an atmosphere of nurturing, unconditional positive regard and warmth</w:t>
      </w:r>
      <w:r w:rsidR="00417C7C" w:rsidRPr="0084743A">
        <w:rPr>
          <w:rFonts w:cs="Tahoma"/>
          <w:kern w:val="22"/>
          <w:szCs w:val="24"/>
        </w:rPr>
        <w:t xml:space="preserve"> in the setting</w:t>
      </w:r>
      <w:r w:rsidRPr="0084743A">
        <w:rPr>
          <w:rFonts w:cs="Tahoma"/>
          <w:kern w:val="22"/>
          <w:szCs w:val="24"/>
        </w:rPr>
        <w:t xml:space="preserve">, </w:t>
      </w:r>
      <w:r w:rsidR="00586F8E" w:rsidRPr="0084743A">
        <w:rPr>
          <w:rFonts w:cs="Tahoma"/>
          <w:kern w:val="22"/>
          <w:szCs w:val="24"/>
        </w:rPr>
        <w:t>we</w:t>
      </w:r>
      <w:r w:rsidRPr="0084743A">
        <w:rPr>
          <w:rFonts w:cs="Tahoma"/>
          <w:kern w:val="22"/>
          <w:szCs w:val="24"/>
        </w:rPr>
        <w:t xml:space="preserve"> </w:t>
      </w:r>
      <w:r w:rsidR="00586F8E" w:rsidRPr="0084743A">
        <w:rPr>
          <w:rFonts w:cs="Tahoma"/>
          <w:kern w:val="22"/>
          <w:szCs w:val="24"/>
        </w:rPr>
        <w:t>recognise</w:t>
      </w:r>
      <w:r w:rsidRPr="0084743A">
        <w:rPr>
          <w:rFonts w:cs="Tahoma"/>
          <w:kern w:val="22"/>
          <w:szCs w:val="24"/>
        </w:rPr>
        <w:t xml:space="preserve"> that on occasion it may be necessary to use physical intervention to keep a </w:t>
      </w:r>
      <w:r w:rsidR="00417C7C" w:rsidRPr="0084743A">
        <w:rPr>
          <w:rFonts w:cs="Tahoma"/>
          <w:kern w:val="22"/>
          <w:szCs w:val="24"/>
        </w:rPr>
        <w:t>student</w:t>
      </w:r>
      <w:r w:rsidRPr="0084743A">
        <w:rPr>
          <w:rFonts w:cs="Tahoma"/>
          <w:kern w:val="22"/>
          <w:szCs w:val="24"/>
        </w:rPr>
        <w:t xml:space="preserve"> safe. Physical intervention must be a last resort and must always be proportionate. Once the </w:t>
      </w:r>
      <w:r w:rsidR="00417C7C" w:rsidRPr="0084743A">
        <w:rPr>
          <w:rFonts w:cs="Tahoma"/>
          <w:kern w:val="22"/>
          <w:szCs w:val="24"/>
        </w:rPr>
        <w:t>student</w:t>
      </w:r>
      <w:r w:rsidR="009B6A6C" w:rsidRPr="0084743A">
        <w:rPr>
          <w:rFonts w:cs="Tahoma"/>
          <w:kern w:val="22"/>
          <w:szCs w:val="24"/>
        </w:rPr>
        <w:t xml:space="preserve"> </w:t>
      </w:r>
      <w:r w:rsidRPr="0084743A">
        <w:rPr>
          <w:rFonts w:cs="Tahoma"/>
          <w:kern w:val="22"/>
          <w:szCs w:val="24"/>
        </w:rPr>
        <w:t>is safe and calm, it is essential that there is a debrief with the</w:t>
      </w:r>
      <w:r w:rsidR="009B6A6C" w:rsidRPr="0084743A">
        <w:rPr>
          <w:rFonts w:cs="Tahoma"/>
          <w:kern w:val="22"/>
          <w:szCs w:val="24"/>
        </w:rPr>
        <w:t>m</w:t>
      </w:r>
      <w:r w:rsidRPr="0084743A">
        <w:rPr>
          <w:rFonts w:cs="Tahoma"/>
          <w:kern w:val="22"/>
          <w:szCs w:val="24"/>
        </w:rPr>
        <w:t xml:space="preserve">. It should be an open discussion with the </w:t>
      </w:r>
      <w:r w:rsidR="002E1C77" w:rsidRPr="0084743A">
        <w:rPr>
          <w:rFonts w:cs="Tahoma"/>
          <w:kern w:val="22"/>
          <w:szCs w:val="24"/>
        </w:rPr>
        <w:t xml:space="preserve">team </w:t>
      </w:r>
      <w:r w:rsidRPr="0084743A">
        <w:rPr>
          <w:rFonts w:cs="Tahoma"/>
          <w:kern w:val="22"/>
          <w:szCs w:val="24"/>
        </w:rPr>
        <w:t xml:space="preserve">member encouraging the </w:t>
      </w:r>
      <w:r w:rsidR="000D56B9" w:rsidRPr="0084743A">
        <w:rPr>
          <w:rFonts w:cs="Tahoma"/>
          <w:kern w:val="22"/>
          <w:szCs w:val="24"/>
        </w:rPr>
        <w:t>student</w:t>
      </w:r>
      <w:r w:rsidRPr="0084743A">
        <w:rPr>
          <w:rFonts w:cs="Tahoma"/>
          <w:kern w:val="22"/>
          <w:szCs w:val="24"/>
        </w:rPr>
        <w:t xml:space="preserve"> to talk about how they feel and understand what happened. </w:t>
      </w:r>
    </w:p>
    <w:p w14:paraId="690C5C5F" w14:textId="77777777" w:rsidR="007D2086" w:rsidRPr="0084743A" w:rsidRDefault="007D2086" w:rsidP="00914136">
      <w:pPr>
        <w:pStyle w:val="Default"/>
        <w:ind w:left="709" w:hanging="709"/>
        <w:jc w:val="both"/>
        <w:rPr>
          <w:rFonts w:ascii="Work Sans" w:hAnsi="Work Sans" w:cs="Tahoma"/>
          <w:color w:val="auto"/>
          <w:kern w:val="22"/>
        </w:rPr>
      </w:pPr>
    </w:p>
    <w:p w14:paraId="1A4098D5" w14:textId="2169AF59" w:rsidR="007D2086" w:rsidRPr="0084743A" w:rsidRDefault="007D2086" w:rsidP="00A8564F">
      <w:pPr>
        <w:pStyle w:val="Default"/>
        <w:ind w:left="709"/>
        <w:jc w:val="both"/>
        <w:rPr>
          <w:rFonts w:ascii="Work Sans" w:hAnsi="Work Sans" w:cs="Tahoma"/>
          <w:color w:val="auto"/>
          <w:kern w:val="22"/>
        </w:rPr>
      </w:pPr>
      <w:r w:rsidRPr="0084743A">
        <w:rPr>
          <w:rFonts w:ascii="Work Sans" w:hAnsi="Work Sans" w:cs="Tahoma"/>
          <w:color w:val="auto"/>
          <w:kern w:val="22"/>
        </w:rPr>
        <w:t xml:space="preserve">The intervention and the follow-up action must be recorded on the </w:t>
      </w:r>
      <w:r w:rsidR="001660D4" w:rsidRPr="0084743A">
        <w:rPr>
          <w:rFonts w:ascii="Work Sans" w:hAnsi="Work Sans" w:cs="Tahoma"/>
          <w:color w:val="auto"/>
          <w:kern w:val="22"/>
        </w:rPr>
        <w:t>setting</w:t>
      </w:r>
      <w:r w:rsidR="00BB2F37" w:rsidRPr="0084743A">
        <w:rPr>
          <w:rFonts w:ascii="Work Sans" w:hAnsi="Work Sans" w:cs="Tahoma"/>
          <w:color w:val="auto"/>
          <w:kern w:val="22"/>
        </w:rPr>
        <w:t>’s</w:t>
      </w:r>
      <w:r w:rsidRPr="0084743A">
        <w:rPr>
          <w:rFonts w:ascii="Work Sans" w:hAnsi="Work Sans" w:cs="Tahoma"/>
          <w:color w:val="auto"/>
          <w:kern w:val="22"/>
        </w:rPr>
        <w:t xml:space="preserve"> </w:t>
      </w:r>
      <w:r w:rsidR="002A7FBB" w:rsidRPr="0084743A">
        <w:rPr>
          <w:rFonts w:ascii="Work Sans" w:hAnsi="Work Sans" w:cs="Tahoma"/>
          <w:color w:val="auto"/>
          <w:kern w:val="22"/>
        </w:rPr>
        <w:t>e</w:t>
      </w:r>
      <w:r w:rsidRPr="0084743A">
        <w:rPr>
          <w:rFonts w:ascii="Work Sans" w:hAnsi="Work Sans" w:cs="Tahoma"/>
          <w:color w:val="auto"/>
          <w:kern w:val="22"/>
        </w:rPr>
        <w:t xml:space="preserve">lectronic </w:t>
      </w:r>
      <w:r w:rsidR="002A7FBB" w:rsidRPr="0084743A">
        <w:rPr>
          <w:rFonts w:ascii="Work Sans" w:hAnsi="Work Sans" w:cs="Tahoma"/>
          <w:color w:val="auto"/>
          <w:kern w:val="22"/>
        </w:rPr>
        <w:t>r</w:t>
      </w:r>
      <w:r w:rsidRPr="0084743A">
        <w:rPr>
          <w:rFonts w:ascii="Work Sans" w:hAnsi="Work Sans" w:cs="Tahoma"/>
          <w:color w:val="auto"/>
          <w:kern w:val="22"/>
        </w:rPr>
        <w:t xml:space="preserve">ecording </w:t>
      </w:r>
      <w:r w:rsidR="002A7FBB" w:rsidRPr="0084743A">
        <w:rPr>
          <w:rFonts w:ascii="Work Sans" w:hAnsi="Work Sans" w:cs="Tahoma"/>
          <w:color w:val="auto"/>
          <w:kern w:val="22"/>
        </w:rPr>
        <w:t>s</w:t>
      </w:r>
      <w:r w:rsidRPr="0084743A">
        <w:rPr>
          <w:rFonts w:ascii="Work Sans" w:hAnsi="Work Sans" w:cs="Tahoma"/>
          <w:color w:val="auto"/>
          <w:kern w:val="22"/>
        </w:rPr>
        <w:t>ystem.</w:t>
      </w:r>
    </w:p>
    <w:p w14:paraId="3B33E192" w14:textId="77777777" w:rsidR="007D2086" w:rsidRPr="0084743A" w:rsidRDefault="007D2086" w:rsidP="00A8564F">
      <w:pPr>
        <w:pStyle w:val="Default"/>
        <w:ind w:left="709" w:hanging="709"/>
        <w:jc w:val="both"/>
        <w:rPr>
          <w:rFonts w:ascii="Work Sans" w:hAnsi="Work Sans" w:cs="Tahoma"/>
          <w:color w:val="auto"/>
          <w:kern w:val="22"/>
        </w:rPr>
      </w:pPr>
    </w:p>
    <w:p w14:paraId="50616EBC" w14:textId="639A56D5" w:rsidR="006B6F4C" w:rsidRPr="0084743A" w:rsidRDefault="007D2086" w:rsidP="006B6F4C">
      <w:pPr>
        <w:pStyle w:val="Default"/>
        <w:ind w:left="709" w:hanging="709"/>
        <w:jc w:val="both"/>
        <w:rPr>
          <w:rFonts w:ascii="Work Sans" w:hAnsi="Work Sans" w:cs="Tahoma"/>
          <w:color w:val="auto"/>
          <w:kern w:val="24"/>
        </w:rPr>
      </w:pPr>
      <w:r w:rsidRPr="0084743A">
        <w:rPr>
          <w:rFonts w:ascii="Work Sans" w:hAnsi="Work Sans" w:cs="Tahoma"/>
          <w:b/>
          <w:color w:val="auto"/>
          <w:kern w:val="22"/>
        </w:rPr>
        <w:t>23.</w:t>
      </w:r>
      <w:r w:rsidR="00CF4BB7" w:rsidRPr="0084743A">
        <w:rPr>
          <w:rFonts w:ascii="Work Sans" w:hAnsi="Work Sans" w:cs="Tahoma"/>
          <w:b/>
          <w:color w:val="auto"/>
          <w:kern w:val="22"/>
        </w:rPr>
        <w:t>2</w:t>
      </w:r>
      <w:r w:rsidRPr="0084743A">
        <w:rPr>
          <w:rFonts w:ascii="Work Sans" w:hAnsi="Work Sans" w:cs="Tahoma"/>
          <w:color w:val="auto"/>
          <w:kern w:val="22"/>
        </w:rPr>
        <w:t xml:space="preserve"> </w:t>
      </w:r>
      <w:r w:rsidRPr="0084743A">
        <w:rPr>
          <w:rFonts w:ascii="Work Sans" w:hAnsi="Work Sans" w:cs="Tahoma"/>
          <w:color w:val="auto"/>
          <w:kern w:val="22"/>
        </w:rPr>
        <w:tab/>
      </w:r>
      <w:r w:rsidRPr="0084743A">
        <w:rPr>
          <w:rFonts w:ascii="Work Sans" w:hAnsi="Work Sans" w:cs="Tahoma"/>
          <w:color w:val="auto"/>
          <w:kern w:val="24"/>
        </w:rPr>
        <w:t xml:space="preserve">If a </w:t>
      </w:r>
      <w:r w:rsidR="00CD0B26" w:rsidRPr="0084743A">
        <w:rPr>
          <w:rFonts w:ascii="Work Sans" w:hAnsi="Work Sans" w:cs="Tahoma"/>
          <w:kern w:val="24"/>
        </w:rPr>
        <w:t>student</w:t>
      </w:r>
      <w:r w:rsidRPr="0084743A">
        <w:rPr>
          <w:rFonts w:ascii="Work Sans" w:hAnsi="Work Sans" w:cs="Tahoma"/>
          <w:color w:val="auto"/>
          <w:kern w:val="24"/>
        </w:rPr>
        <w:t xml:space="preserve"> makes an allegation after a physical intervention, it is important that the </w:t>
      </w:r>
      <w:r w:rsidR="00797F77" w:rsidRPr="0084743A">
        <w:rPr>
          <w:rFonts w:ascii="Work Sans" w:hAnsi="Work Sans" w:cs="Tahoma"/>
          <w:color w:val="auto"/>
          <w:kern w:val="24"/>
        </w:rPr>
        <w:t xml:space="preserve">team </w:t>
      </w:r>
      <w:r w:rsidRPr="0084743A">
        <w:rPr>
          <w:rFonts w:ascii="Work Sans" w:hAnsi="Work Sans" w:cs="Tahoma"/>
          <w:color w:val="auto"/>
          <w:kern w:val="24"/>
        </w:rPr>
        <w:t xml:space="preserve">member writes down as much information as possible. </w:t>
      </w:r>
      <w:r w:rsidR="00797F77" w:rsidRPr="0084743A">
        <w:rPr>
          <w:rFonts w:ascii="Work Sans" w:hAnsi="Work Sans" w:cs="Tahoma"/>
          <w:color w:val="auto"/>
          <w:kern w:val="24"/>
        </w:rPr>
        <w:t>Team members</w:t>
      </w:r>
      <w:r w:rsidRPr="0084743A">
        <w:rPr>
          <w:rFonts w:ascii="Work Sans" w:hAnsi="Work Sans" w:cs="Tahoma"/>
          <w:color w:val="auto"/>
          <w:kern w:val="24"/>
        </w:rPr>
        <w:t xml:space="preserve"> must complete body maps immediately after the event and make an appropriate electronic record. </w:t>
      </w:r>
      <w:r w:rsidR="00311ADA" w:rsidRPr="0084743A">
        <w:rPr>
          <w:rFonts w:ascii="Work Sans" w:hAnsi="Work Sans" w:cs="Tahoma"/>
          <w:color w:val="auto"/>
          <w:kern w:val="24"/>
        </w:rPr>
        <w:t>Team members</w:t>
      </w:r>
      <w:r w:rsidRPr="0084743A">
        <w:rPr>
          <w:rFonts w:ascii="Work Sans" w:hAnsi="Work Sans" w:cs="Tahoma"/>
          <w:color w:val="auto"/>
          <w:kern w:val="24"/>
        </w:rPr>
        <w:t xml:space="preserve"> must also verbally inform the DSL </w:t>
      </w:r>
      <w:r w:rsidR="006B6F4C" w:rsidRPr="0084743A">
        <w:rPr>
          <w:rFonts w:ascii="Work Sans" w:hAnsi="Work Sans" w:cs="Tahoma"/>
          <w:color w:val="auto"/>
          <w:kern w:val="24"/>
        </w:rPr>
        <w:t>(or deputy)</w:t>
      </w:r>
      <w:r w:rsidRPr="0084743A">
        <w:rPr>
          <w:rFonts w:ascii="Work Sans" w:hAnsi="Work Sans" w:cs="Tahoma"/>
          <w:color w:val="auto"/>
          <w:kern w:val="24"/>
        </w:rPr>
        <w:t xml:space="preserve"> </w:t>
      </w:r>
      <w:r w:rsidR="006B6F4C" w:rsidRPr="0084743A">
        <w:rPr>
          <w:rFonts w:ascii="Work Sans" w:hAnsi="Work Sans" w:cs="Tahoma"/>
          <w:color w:val="auto"/>
          <w:kern w:val="24"/>
        </w:rPr>
        <w:t>and</w:t>
      </w:r>
      <w:r w:rsidRPr="0084743A">
        <w:rPr>
          <w:rFonts w:ascii="Work Sans" w:hAnsi="Work Sans" w:cs="Tahoma"/>
          <w:color w:val="auto"/>
          <w:kern w:val="24"/>
        </w:rPr>
        <w:t xml:space="preserve"> record it onto the </w:t>
      </w:r>
      <w:r w:rsidR="003F5EE6" w:rsidRPr="0084743A">
        <w:rPr>
          <w:rFonts w:ascii="Work Sans" w:hAnsi="Work Sans" w:cs="Tahoma"/>
          <w:color w:val="auto"/>
          <w:kern w:val="24"/>
        </w:rPr>
        <w:t>setting’s</w:t>
      </w:r>
      <w:r w:rsidR="00AC432E" w:rsidRPr="0084743A">
        <w:rPr>
          <w:rFonts w:ascii="Work Sans" w:hAnsi="Work Sans" w:cs="Tahoma"/>
          <w:color w:val="auto"/>
          <w:kern w:val="24"/>
        </w:rPr>
        <w:t xml:space="preserve"> </w:t>
      </w:r>
      <w:r w:rsidRPr="0084743A">
        <w:rPr>
          <w:rFonts w:ascii="Work Sans" w:hAnsi="Work Sans" w:cs="Tahoma"/>
          <w:color w:val="auto"/>
          <w:kern w:val="24"/>
        </w:rPr>
        <w:t xml:space="preserve">electronic recording system. </w:t>
      </w:r>
      <w:r w:rsidRPr="0084743A">
        <w:rPr>
          <w:rFonts w:ascii="Work Sans" w:hAnsi="Work Sans" w:cs="Tahoma"/>
          <w:b/>
          <w:color w:val="auto"/>
          <w:kern w:val="24"/>
        </w:rPr>
        <w:t xml:space="preserve">Medical attention must always be sought for the </w:t>
      </w:r>
      <w:r w:rsidR="003F5EE6" w:rsidRPr="0084743A">
        <w:rPr>
          <w:rFonts w:ascii="Work Sans" w:hAnsi="Work Sans" w:cs="Tahoma"/>
          <w:b/>
          <w:color w:val="auto"/>
          <w:kern w:val="24"/>
        </w:rPr>
        <w:t>student</w:t>
      </w:r>
      <w:r w:rsidRPr="0084743A">
        <w:rPr>
          <w:rFonts w:ascii="Work Sans" w:hAnsi="Work Sans" w:cs="Tahoma"/>
          <w:b/>
          <w:color w:val="auto"/>
          <w:kern w:val="24"/>
        </w:rPr>
        <w:t xml:space="preserve">. </w:t>
      </w:r>
      <w:r w:rsidR="000F1D75" w:rsidRPr="0084743A">
        <w:rPr>
          <w:rFonts w:ascii="Work Sans" w:hAnsi="Work Sans" w:cs="Tahoma"/>
          <w:bCs/>
          <w:color w:val="auto"/>
          <w:kern w:val="24"/>
        </w:rPr>
        <w:t>T</w:t>
      </w:r>
      <w:r w:rsidR="000F1D75" w:rsidRPr="0084743A">
        <w:rPr>
          <w:rFonts w:ascii="Work Sans" w:hAnsi="Work Sans" w:cs="Tahoma"/>
          <w:color w:val="auto"/>
          <w:kern w:val="24"/>
        </w:rPr>
        <w:t>eam members</w:t>
      </w:r>
      <w:r w:rsidRPr="0084743A">
        <w:rPr>
          <w:rFonts w:ascii="Work Sans" w:hAnsi="Work Sans" w:cs="Tahoma"/>
          <w:color w:val="auto"/>
          <w:kern w:val="24"/>
        </w:rPr>
        <w:t xml:space="preserve"> must inform parents</w:t>
      </w:r>
      <w:r w:rsidR="003F5EE6" w:rsidRPr="0084743A">
        <w:rPr>
          <w:rFonts w:ascii="Work Sans" w:hAnsi="Work Sans" w:cs="Tahoma"/>
          <w:color w:val="auto"/>
          <w:kern w:val="24"/>
        </w:rPr>
        <w:t>/</w:t>
      </w:r>
      <w:r w:rsidRPr="0084743A">
        <w:rPr>
          <w:rFonts w:ascii="Work Sans" w:hAnsi="Work Sans" w:cs="Tahoma"/>
          <w:color w:val="auto"/>
          <w:kern w:val="24"/>
        </w:rPr>
        <w:t xml:space="preserve">carers. </w:t>
      </w:r>
      <w:r w:rsidR="006B6F4C" w:rsidRPr="0084743A">
        <w:rPr>
          <w:rFonts w:ascii="Work Sans" w:hAnsi="Work Sans" w:cs="Tahoma"/>
          <w:color w:val="auto"/>
          <w:kern w:val="24"/>
        </w:rPr>
        <w:t xml:space="preserve"> </w:t>
      </w:r>
    </w:p>
    <w:p w14:paraId="44E21430" w14:textId="77777777" w:rsidR="006B6F4C" w:rsidRPr="0084743A" w:rsidRDefault="006B6F4C" w:rsidP="006B6F4C">
      <w:pPr>
        <w:pStyle w:val="Default"/>
        <w:ind w:left="709"/>
        <w:jc w:val="both"/>
        <w:rPr>
          <w:rFonts w:ascii="Work Sans" w:hAnsi="Work Sans" w:cs="Tahoma"/>
          <w:b/>
          <w:color w:val="auto"/>
          <w:kern w:val="24"/>
        </w:rPr>
      </w:pPr>
    </w:p>
    <w:p w14:paraId="302D52E0" w14:textId="3AF3FF28" w:rsidR="007D2086" w:rsidRPr="0084743A" w:rsidRDefault="007D2086" w:rsidP="006B6F4C">
      <w:pPr>
        <w:pStyle w:val="Default"/>
        <w:ind w:left="709"/>
        <w:jc w:val="both"/>
        <w:rPr>
          <w:rFonts w:ascii="Work Sans" w:hAnsi="Work Sans" w:cs="Tahoma"/>
          <w:color w:val="auto"/>
          <w:kern w:val="24"/>
        </w:rPr>
      </w:pPr>
      <w:r w:rsidRPr="0084743A">
        <w:rPr>
          <w:rFonts w:ascii="Work Sans" w:hAnsi="Work Sans" w:cs="Tahoma"/>
          <w:color w:val="auto"/>
          <w:kern w:val="24"/>
        </w:rPr>
        <w:t>Allegations of harm relating to physical interventions must be reported to the Regional Directo</w:t>
      </w:r>
      <w:r w:rsidR="00D500B3" w:rsidRPr="0084743A">
        <w:rPr>
          <w:rFonts w:ascii="Work Sans" w:hAnsi="Work Sans" w:cs="Tahoma"/>
          <w:color w:val="auto"/>
          <w:kern w:val="24"/>
        </w:rPr>
        <w:t>r</w:t>
      </w:r>
      <w:r w:rsidR="005445AE" w:rsidRPr="0084743A">
        <w:rPr>
          <w:rFonts w:ascii="Work Sans" w:hAnsi="Work Sans" w:cs="Tahoma"/>
          <w:color w:val="auto"/>
          <w:kern w:val="24"/>
        </w:rPr>
        <w:t>/Operations</w:t>
      </w:r>
      <w:r w:rsidR="00585269" w:rsidRPr="0084743A">
        <w:rPr>
          <w:rFonts w:ascii="Work Sans" w:hAnsi="Work Sans" w:cs="Tahoma"/>
          <w:color w:val="auto"/>
          <w:kern w:val="24"/>
        </w:rPr>
        <w:t xml:space="preserve"> </w:t>
      </w:r>
      <w:r w:rsidR="005445AE" w:rsidRPr="0084743A">
        <w:rPr>
          <w:rFonts w:ascii="Work Sans" w:hAnsi="Work Sans" w:cs="Tahoma"/>
          <w:color w:val="auto"/>
          <w:kern w:val="24"/>
        </w:rPr>
        <w:t>Director</w:t>
      </w:r>
      <w:r w:rsidRPr="0084743A">
        <w:rPr>
          <w:rFonts w:ascii="Work Sans" w:hAnsi="Work Sans" w:cs="Tahoma"/>
          <w:color w:val="auto"/>
          <w:kern w:val="24"/>
        </w:rPr>
        <w:t xml:space="preserve">, the </w:t>
      </w:r>
      <w:r w:rsidR="00B90FF4" w:rsidRPr="0084743A">
        <w:rPr>
          <w:rFonts w:ascii="Work Sans" w:hAnsi="Work Sans" w:cs="Tahoma"/>
          <w:color w:val="auto"/>
          <w:kern w:val="24"/>
        </w:rPr>
        <w:t>Director</w:t>
      </w:r>
      <w:r w:rsidR="00D042FF" w:rsidRPr="0084743A">
        <w:rPr>
          <w:rFonts w:ascii="Work Sans" w:hAnsi="Work Sans" w:cs="Tahoma"/>
          <w:color w:val="auto"/>
          <w:kern w:val="24"/>
        </w:rPr>
        <w:t xml:space="preserve"> of Safeguarding</w:t>
      </w:r>
      <w:proofErr w:type="gramStart"/>
      <w:r w:rsidR="00D042FF" w:rsidRPr="0084743A">
        <w:rPr>
          <w:rFonts w:ascii="Work Sans" w:hAnsi="Work Sans" w:cs="Tahoma"/>
          <w:color w:val="auto"/>
          <w:kern w:val="24"/>
        </w:rPr>
        <w:t>/</w:t>
      </w:r>
      <w:r w:rsidR="005445AE" w:rsidRPr="0084743A">
        <w:rPr>
          <w:rFonts w:ascii="Work Sans" w:hAnsi="Work Sans" w:cs="Tahoma"/>
          <w:color w:val="auto"/>
          <w:kern w:val="24"/>
        </w:rPr>
        <w:t xml:space="preserve">  S</w:t>
      </w:r>
      <w:r w:rsidRPr="0084743A">
        <w:rPr>
          <w:rFonts w:ascii="Work Sans" w:hAnsi="Work Sans" w:cs="Tahoma"/>
          <w:color w:val="auto"/>
          <w:kern w:val="24"/>
        </w:rPr>
        <w:t>afeguarding</w:t>
      </w:r>
      <w:proofErr w:type="gramEnd"/>
      <w:r w:rsidR="00872D9D" w:rsidRPr="0084743A">
        <w:rPr>
          <w:rFonts w:ascii="Work Sans" w:hAnsi="Work Sans" w:cs="Tahoma"/>
          <w:color w:val="auto"/>
          <w:kern w:val="24"/>
        </w:rPr>
        <w:t xml:space="preserve"> Adviser</w:t>
      </w:r>
      <w:r w:rsidR="00D042FF" w:rsidRPr="0084743A">
        <w:rPr>
          <w:rFonts w:ascii="Work Sans" w:hAnsi="Work Sans" w:cs="Tahoma"/>
          <w:color w:val="auto"/>
          <w:kern w:val="24"/>
        </w:rPr>
        <w:t xml:space="preserve"> (</w:t>
      </w:r>
      <w:hyperlink r:id="rId151" w:history="1">
        <w:r w:rsidR="007E620D" w:rsidRPr="0084743A">
          <w:rPr>
            <w:rStyle w:val="Hyperlink"/>
            <w:rFonts w:ascii="Work Sans" w:hAnsi="Work Sans" w:cs="Tahoma"/>
            <w:kern w:val="24"/>
          </w:rPr>
          <w:t>safeguarding@ofgl.co.uk</w:t>
        </w:r>
      </w:hyperlink>
      <w:r w:rsidR="00D042FF" w:rsidRPr="0084743A">
        <w:rPr>
          <w:rFonts w:ascii="Work Sans" w:hAnsi="Work Sans" w:cs="Tahoma"/>
          <w:color w:val="auto"/>
          <w:kern w:val="24"/>
        </w:rPr>
        <w:t>)</w:t>
      </w:r>
      <w:r w:rsidR="007E620D" w:rsidRPr="0084743A">
        <w:rPr>
          <w:rFonts w:ascii="Work Sans" w:hAnsi="Work Sans" w:cs="Tahoma"/>
          <w:color w:val="auto"/>
          <w:kern w:val="24"/>
        </w:rPr>
        <w:t xml:space="preserve"> </w:t>
      </w:r>
      <w:r w:rsidRPr="0084743A">
        <w:rPr>
          <w:rFonts w:ascii="Work Sans" w:hAnsi="Work Sans" w:cs="Tahoma"/>
          <w:color w:val="auto"/>
          <w:kern w:val="24"/>
        </w:rPr>
        <w:t xml:space="preserve"> </w:t>
      </w:r>
      <w:r w:rsidR="00872D9D" w:rsidRPr="0084743A">
        <w:rPr>
          <w:rFonts w:ascii="Work Sans" w:hAnsi="Work Sans" w:cs="Tahoma"/>
          <w:color w:val="auto"/>
          <w:kern w:val="24"/>
        </w:rPr>
        <w:t xml:space="preserve">and the </w:t>
      </w:r>
      <w:r w:rsidRPr="0084743A">
        <w:rPr>
          <w:rFonts w:ascii="Work Sans" w:hAnsi="Work Sans" w:cs="Tahoma"/>
          <w:color w:val="auto"/>
          <w:kern w:val="24"/>
        </w:rPr>
        <w:t xml:space="preserve">Local Authority Designated Officer or </w:t>
      </w:r>
      <w:r w:rsidR="007A2028" w:rsidRPr="0084743A">
        <w:rPr>
          <w:rFonts w:ascii="Work Sans" w:hAnsi="Work Sans" w:cs="Tahoma"/>
          <w:color w:val="auto"/>
          <w:kern w:val="24"/>
        </w:rPr>
        <w:t xml:space="preserve">local </w:t>
      </w:r>
      <w:r w:rsidRPr="0084743A">
        <w:rPr>
          <w:rFonts w:ascii="Work Sans" w:hAnsi="Work Sans" w:cs="Tahoma"/>
          <w:color w:val="auto"/>
          <w:kern w:val="24"/>
        </w:rPr>
        <w:t>equivalent</w:t>
      </w:r>
      <w:r w:rsidR="0036166E" w:rsidRPr="0084743A">
        <w:rPr>
          <w:rFonts w:ascii="Work Sans" w:hAnsi="Work Sans" w:cs="Tahoma"/>
          <w:color w:val="auto"/>
          <w:kern w:val="24"/>
        </w:rPr>
        <w:t>.</w:t>
      </w:r>
    </w:p>
    <w:p w14:paraId="55D12242" w14:textId="77777777" w:rsidR="00A8564F" w:rsidRPr="0084743A" w:rsidRDefault="00A8564F" w:rsidP="00A8564F">
      <w:pPr>
        <w:pStyle w:val="Default"/>
        <w:ind w:left="709"/>
        <w:jc w:val="both"/>
        <w:rPr>
          <w:rFonts w:ascii="Work Sans" w:hAnsi="Work Sans" w:cs="Tahoma"/>
          <w:color w:val="auto"/>
          <w:kern w:val="24"/>
        </w:rPr>
      </w:pPr>
    </w:p>
    <w:p w14:paraId="531C115F" w14:textId="77777777" w:rsidR="007D2086" w:rsidRPr="0084743A" w:rsidRDefault="007D2086" w:rsidP="00297FE7">
      <w:pPr>
        <w:pStyle w:val="Heading1"/>
        <w:ind w:left="0" w:firstLine="0"/>
        <w:rPr>
          <w:rFonts w:cs="Tahoma"/>
          <w:kern w:val="22"/>
          <w:szCs w:val="24"/>
        </w:rPr>
      </w:pPr>
      <w:bookmarkStart w:id="34" w:name="_Toc237349379"/>
      <w:r w:rsidRPr="0084743A">
        <w:rPr>
          <w:rFonts w:cs="Tahoma"/>
          <w:kern w:val="22"/>
          <w:szCs w:val="24"/>
        </w:rPr>
        <w:t xml:space="preserve">24.0 </w:t>
      </w:r>
      <w:r w:rsidRPr="0084743A">
        <w:rPr>
          <w:rFonts w:cs="Tahoma"/>
          <w:kern w:val="22"/>
          <w:szCs w:val="24"/>
        </w:rPr>
        <w:tab/>
        <w:t xml:space="preserve">Allegations against </w:t>
      </w:r>
      <w:r w:rsidR="001F57A9" w:rsidRPr="0084743A">
        <w:rPr>
          <w:rFonts w:cs="Tahoma"/>
          <w:kern w:val="22"/>
          <w:szCs w:val="24"/>
        </w:rPr>
        <w:t>team members</w:t>
      </w:r>
      <w:bookmarkEnd w:id="34"/>
    </w:p>
    <w:p w14:paraId="76D349B7" w14:textId="77777777" w:rsidR="003D49DF" w:rsidRPr="0084743A" w:rsidRDefault="003D49DF" w:rsidP="00297FE7">
      <w:pPr>
        <w:pStyle w:val="Heading1"/>
        <w:ind w:left="0" w:firstLine="0"/>
        <w:rPr>
          <w:rFonts w:cs="Tahoma"/>
          <w:kern w:val="22"/>
          <w:szCs w:val="24"/>
        </w:rPr>
      </w:pPr>
    </w:p>
    <w:p w14:paraId="22BFFA60" w14:textId="77777777" w:rsidR="003D49DF" w:rsidRPr="0084743A" w:rsidRDefault="003D49DF" w:rsidP="00D216B8">
      <w:pPr>
        <w:ind w:firstLine="709"/>
        <w:rPr>
          <w:b/>
          <w:bCs/>
          <w:kern w:val="22"/>
          <w:szCs w:val="24"/>
        </w:rPr>
      </w:pPr>
      <w:r w:rsidRPr="0084743A">
        <w:rPr>
          <w:b/>
          <w:bCs/>
          <w:kern w:val="22"/>
          <w:szCs w:val="24"/>
        </w:rPr>
        <w:t xml:space="preserve">Please also see the Managing Allegations Against </w:t>
      </w:r>
      <w:r w:rsidR="009D7BBE" w:rsidRPr="0084743A">
        <w:rPr>
          <w:b/>
          <w:bCs/>
          <w:kern w:val="22"/>
          <w:szCs w:val="24"/>
        </w:rPr>
        <w:t>an</w:t>
      </w:r>
      <w:r w:rsidRPr="0084743A">
        <w:rPr>
          <w:b/>
          <w:bCs/>
          <w:kern w:val="22"/>
          <w:szCs w:val="24"/>
        </w:rPr>
        <w:t xml:space="preserve"> Employee Policy</w:t>
      </w:r>
    </w:p>
    <w:p w14:paraId="39F50952" w14:textId="77777777" w:rsidR="007D2086" w:rsidRPr="0084743A" w:rsidRDefault="007D2086" w:rsidP="00297FE7">
      <w:pPr>
        <w:pStyle w:val="Default"/>
        <w:rPr>
          <w:rFonts w:ascii="Work Sans" w:hAnsi="Work Sans" w:cs="Tahoma"/>
          <w:color w:val="auto"/>
          <w:kern w:val="22"/>
        </w:rPr>
      </w:pPr>
    </w:p>
    <w:p w14:paraId="08735D78" w14:textId="77777777" w:rsidR="007D2086" w:rsidRPr="0084743A" w:rsidRDefault="007D2086" w:rsidP="0036166E">
      <w:pPr>
        <w:pStyle w:val="Default"/>
        <w:ind w:left="709" w:hanging="709"/>
        <w:jc w:val="both"/>
        <w:rPr>
          <w:rFonts w:ascii="Work Sans" w:hAnsi="Work Sans" w:cs="Tahoma"/>
          <w:color w:val="auto"/>
          <w:kern w:val="22"/>
        </w:rPr>
      </w:pPr>
      <w:r w:rsidRPr="0084743A">
        <w:rPr>
          <w:rFonts w:ascii="Work Sans" w:hAnsi="Work Sans" w:cs="Tahoma"/>
          <w:b/>
          <w:color w:val="auto"/>
          <w:kern w:val="22"/>
        </w:rPr>
        <w:t xml:space="preserve">24.1 </w:t>
      </w:r>
      <w:r w:rsidR="0036166E" w:rsidRPr="0084743A">
        <w:rPr>
          <w:rFonts w:ascii="Work Sans" w:hAnsi="Work Sans" w:cs="Tahoma"/>
          <w:b/>
          <w:color w:val="auto"/>
          <w:kern w:val="22"/>
        </w:rPr>
        <w:tab/>
      </w:r>
      <w:r w:rsidRPr="0084743A">
        <w:rPr>
          <w:rFonts w:ascii="Work Sans" w:hAnsi="Work Sans" w:cs="Tahoma"/>
          <w:bCs/>
          <w:color w:val="auto"/>
          <w:kern w:val="22"/>
        </w:rPr>
        <w:t>A</w:t>
      </w:r>
      <w:r w:rsidRPr="0084743A">
        <w:rPr>
          <w:rFonts w:ascii="Work Sans" w:hAnsi="Work Sans" w:cs="Tahoma"/>
          <w:color w:val="auto"/>
          <w:kern w:val="22"/>
        </w:rPr>
        <w:t xml:space="preserve">n allegation is any concern, complaint or disclosure that indicates a </w:t>
      </w:r>
      <w:r w:rsidR="00AA5F4B" w:rsidRPr="0084743A">
        <w:rPr>
          <w:rFonts w:ascii="Work Sans" w:hAnsi="Work Sans" w:cs="Tahoma"/>
          <w:color w:val="auto"/>
          <w:kern w:val="22"/>
        </w:rPr>
        <w:t xml:space="preserve">team </w:t>
      </w:r>
      <w:r w:rsidRPr="0084743A">
        <w:rPr>
          <w:rFonts w:ascii="Work Sans" w:hAnsi="Work Sans" w:cs="Tahoma"/>
          <w:color w:val="auto"/>
          <w:kern w:val="22"/>
        </w:rPr>
        <w:t>mem</w:t>
      </w:r>
      <w:r w:rsidR="003A516F" w:rsidRPr="0084743A">
        <w:rPr>
          <w:rFonts w:ascii="Work Sans" w:hAnsi="Work Sans" w:cs="Tahoma"/>
          <w:color w:val="auto"/>
          <w:kern w:val="22"/>
        </w:rPr>
        <w:t>ber has:</w:t>
      </w:r>
      <w:r w:rsidR="00C31DDF" w:rsidRPr="0084743A">
        <w:rPr>
          <w:rFonts w:ascii="Work Sans" w:hAnsi="Work Sans" w:cs="Tahoma"/>
          <w:color w:val="auto"/>
          <w:kern w:val="22"/>
        </w:rPr>
        <w:t xml:space="preserve"> </w:t>
      </w:r>
    </w:p>
    <w:p w14:paraId="4CD56D6E" w14:textId="77777777" w:rsidR="007D2086" w:rsidRPr="0084743A" w:rsidRDefault="007D2086" w:rsidP="0036166E">
      <w:pPr>
        <w:pStyle w:val="Default"/>
        <w:ind w:left="851" w:hanging="851"/>
        <w:jc w:val="both"/>
        <w:rPr>
          <w:rFonts w:ascii="Work Sans" w:hAnsi="Work Sans" w:cs="Tahoma"/>
          <w:color w:val="auto"/>
          <w:kern w:val="22"/>
        </w:rPr>
      </w:pPr>
    </w:p>
    <w:p w14:paraId="32D3EE94" w14:textId="599EA6A8" w:rsidR="007D2086" w:rsidRPr="0084743A" w:rsidRDefault="007D2086">
      <w:pPr>
        <w:pStyle w:val="Default"/>
        <w:numPr>
          <w:ilvl w:val="0"/>
          <w:numId w:val="28"/>
        </w:numPr>
        <w:ind w:left="993" w:hanging="284"/>
        <w:jc w:val="both"/>
        <w:rPr>
          <w:rFonts w:ascii="Work Sans" w:hAnsi="Work Sans" w:cs="Tahoma"/>
          <w:color w:val="auto"/>
          <w:kern w:val="22"/>
        </w:rPr>
      </w:pPr>
      <w:r w:rsidRPr="0084743A">
        <w:rPr>
          <w:rFonts w:ascii="Work Sans" w:hAnsi="Work Sans" w:cs="Tahoma"/>
          <w:color w:val="auto"/>
          <w:kern w:val="22"/>
        </w:rPr>
        <w:lastRenderedPageBreak/>
        <w:t xml:space="preserve">Behaved in a way that has harmed a </w:t>
      </w:r>
      <w:r w:rsidR="0037269B" w:rsidRPr="0084743A">
        <w:rPr>
          <w:rFonts w:ascii="Work Sans" w:hAnsi="Work Sans" w:cs="Tahoma"/>
          <w:color w:val="auto"/>
          <w:kern w:val="22"/>
        </w:rPr>
        <w:t>student</w:t>
      </w:r>
      <w:r w:rsidRPr="0084743A">
        <w:rPr>
          <w:rFonts w:ascii="Work Sans" w:hAnsi="Work Sans" w:cs="Tahoma"/>
          <w:color w:val="auto"/>
          <w:kern w:val="22"/>
        </w:rPr>
        <w:t xml:space="preserve"> or may have harmed a child</w:t>
      </w:r>
      <w:r w:rsidR="00165C05" w:rsidRPr="0084743A">
        <w:rPr>
          <w:rFonts w:ascii="Work Sans" w:hAnsi="Work Sans" w:cs="Tahoma"/>
          <w:color w:val="auto"/>
          <w:kern w:val="22"/>
        </w:rPr>
        <w:t xml:space="preserve"> or </w:t>
      </w:r>
      <w:r w:rsidR="004C4822" w:rsidRPr="0084743A">
        <w:rPr>
          <w:rFonts w:ascii="Work Sans" w:hAnsi="Work Sans" w:cs="Tahoma"/>
          <w:color w:val="auto"/>
          <w:kern w:val="22"/>
        </w:rPr>
        <w:t>young person</w:t>
      </w:r>
    </w:p>
    <w:p w14:paraId="07746089" w14:textId="0B4A27C4" w:rsidR="007D2086" w:rsidRPr="0084743A" w:rsidRDefault="007D2086">
      <w:pPr>
        <w:pStyle w:val="Default"/>
        <w:numPr>
          <w:ilvl w:val="0"/>
          <w:numId w:val="28"/>
        </w:numPr>
        <w:ind w:left="993" w:hanging="284"/>
        <w:jc w:val="both"/>
        <w:rPr>
          <w:rFonts w:ascii="Work Sans" w:hAnsi="Work Sans" w:cs="Tahoma"/>
          <w:color w:val="auto"/>
          <w:kern w:val="22"/>
        </w:rPr>
      </w:pPr>
      <w:r w:rsidRPr="0084743A">
        <w:rPr>
          <w:rFonts w:ascii="Work Sans" w:hAnsi="Work Sans" w:cs="Tahoma"/>
          <w:color w:val="auto"/>
          <w:kern w:val="22"/>
        </w:rPr>
        <w:t xml:space="preserve">Possibly committed a criminal offence against or </w:t>
      </w:r>
      <w:r w:rsidR="004C4822" w:rsidRPr="0084743A">
        <w:rPr>
          <w:rFonts w:ascii="Work Sans" w:hAnsi="Work Sans" w:cs="Tahoma"/>
          <w:color w:val="auto"/>
          <w:kern w:val="22"/>
        </w:rPr>
        <w:t xml:space="preserve">in </w:t>
      </w:r>
      <w:r w:rsidRPr="0084743A">
        <w:rPr>
          <w:rFonts w:ascii="Work Sans" w:hAnsi="Work Sans" w:cs="Tahoma"/>
          <w:color w:val="auto"/>
          <w:kern w:val="22"/>
        </w:rPr>
        <w:t>rela</w:t>
      </w:r>
      <w:r w:rsidR="004C4822" w:rsidRPr="0084743A">
        <w:rPr>
          <w:rFonts w:ascii="Work Sans" w:hAnsi="Work Sans" w:cs="Tahoma"/>
          <w:color w:val="auto"/>
          <w:kern w:val="22"/>
        </w:rPr>
        <w:t>tion</w:t>
      </w:r>
      <w:r w:rsidRPr="0084743A">
        <w:rPr>
          <w:rFonts w:ascii="Work Sans" w:hAnsi="Work Sans" w:cs="Tahoma"/>
          <w:color w:val="auto"/>
          <w:kern w:val="22"/>
        </w:rPr>
        <w:t xml:space="preserve"> to a </w:t>
      </w:r>
      <w:r w:rsidR="0037269B" w:rsidRPr="0084743A">
        <w:rPr>
          <w:rFonts w:ascii="Work Sans" w:hAnsi="Work Sans" w:cs="Tahoma"/>
          <w:color w:val="auto"/>
          <w:kern w:val="22"/>
        </w:rPr>
        <w:t>student</w:t>
      </w:r>
    </w:p>
    <w:p w14:paraId="16A82729" w14:textId="3ED72CEC" w:rsidR="007D2086" w:rsidRPr="0084743A" w:rsidRDefault="007D2086">
      <w:pPr>
        <w:pStyle w:val="Default"/>
        <w:numPr>
          <w:ilvl w:val="0"/>
          <w:numId w:val="28"/>
        </w:numPr>
        <w:ind w:left="993" w:hanging="284"/>
        <w:jc w:val="both"/>
        <w:rPr>
          <w:rFonts w:ascii="Work Sans" w:hAnsi="Work Sans" w:cs="Tahoma"/>
          <w:color w:val="auto"/>
          <w:kern w:val="22"/>
        </w:rPr>
      </w:pPr>
      <w:r w:rsidRPr="0084743A">
        <w:rPr>
          <w:rFonts w:ascii="Work Sans" w:hAnsi="Work Sans" w:cs="Tahoma"/>
          <w:color w:val="auto"/>
          <w:kern w:val="22"/>
        </w:rPr>
        <w:t xml:space="preserve">Behaved towards a </w:t>
      </w:r>
      <w:r w:rsidR="00A305F0" w:rsidRPr="0084743A">
        <w:rPr>
          <w:rFonts w:ascii="Work Sans" w:hAnsi="Work Sans" w:cs="Tahoma"/>
          <w:color w:val="auto"/>
          <w:kern w:val="22"/>
        </w:rPr>
        <w:t>students o</w:t>
      </w:r>
      <w:r w:rsidRPr="0084743A">
        <w:rPr>
          <w:rFonts w:ascii="Work Sans" w:hAnsi="Work Sans" w:cs="Tahoma"/>
          <w:color w:val="auto"/>
          <w:kern w:val="22"/>
        </w:rPr>
        <w:t>r</w:t>
      </w:r>
      <w:r w:rsidR="00A305F0" w:rsidRPr="0084743A">
        <w:rPr>
          <w:rFonts w:ascii="Work Sans" w:hAnsi="Work Sans" w:cs="Tahoma"/>
          <w:color w:val="auto"/>
          <w:kern w:val="22"/>
        </w:rPr>
        <w:t xml:space="preserve"> students</w:t>
      </w:r>
      <w:r w:rsidRPr="0084743A">
        <w:rPr>
          <w:rFonts w:ascii="Work Sans" w:hAnsi="Work Sans" w:cs="Tahoma"/>
          <w:color w:val="auto"/>
          <w:kern w:val="22"/>
        </w:rPr>
        <w:t xml:space="preserve"> in a way that indicates he or she may pose a risk of harm t</w:t>
      </w:r>
      <w:r w:rsidR="00A305F0" w:rsidRPr="0084743A">
        <w:rPr>
          <w:rFonts w:ascii="Work Sans" w:hAnsi="Work Sans" w:cs="Tahoma"/>
          <w:color w:val="auto"/>
          <w:kern w:val="22"/>
        </w:rPr>
        <w:t>o students</w:t>
      </w:r>
      <w:r w:rsidRPr="0084743A">
        <w:rPr>
          <w:rFonts w:ascii="Work Sans" w:hAnsi="Work Sans" w:cs="Tahoma"/>
          <w:color w:val="auto"/>
          <w:kern w:val="22"/>
        </w:rPr>
        <w:t>; or</w:t>
      </w:r>
    </w:p>
    <w:p w14:paraId="1B53DD48" w14:textId="77777777" w:rsidR="00282D9F" w:rsidRPr="0084743A" w:rsidRDefault="007D2086">
      <w:pPr>
        <w:pStyle w:val="Default"/>
        <w:numPr>
          <w:ilvl w:val="0"/>
          <w:numId w:val="28"/>
        </w:numPr>
        <w:ind w:left="993" w:hanging="284"/>
        <w:jc w:val="both"/>
        <w:rPr>
          <w:rFonts w:ascii="Work Sans" w:hAnsi="Work Sans" w:cs="Tahoma"/>
          <w:color w:val="auto"/>
          <w:kern w:val="22"/>
        </w:rPr>
      </w:pPr>
      <w:r w:rsidRPr="0084743A">
        <w:rPr>
          <w:rFonts w:ascii="Work Sans" w:hAnsi="Work Sans" w:cs="Tahoma"/>
          <w:color w:val="auto"/>
          <w:kern w:val="22"/>
        </w:rPr>
        <w:t>Behaved or may have behaved in a way that indicates they may not be suitable to work with children</w:t>
      </w:r>
      <w:r w:rsidR="00902FF7" w:rsidRPr="0084743A">
        <w:rPr>
          <w:rFonts w:ascii="Work Sans" w:hAnsi="Work Sans" w:cs="Tahoma"/>
          <w:color w:val="auto"/>
          <w:kern w:val="22"/>
        </w:rPr>
        <w:t xml:space="preserve"> and young people</w:t>
      </w:r>
      <w:r w:rsidRPr="0084743A">
        <w:rPr>
          <w:rFonts w:ascii="Work Sans" w:hAnsi="Work Sans" w:cs="Tahoma"/>
          <w:color w:val="auto"/>
          <w:kern w:val="22"/>
        </w:rPr>
        <w:t>.</w:t>
      </w:r>
    </w:p>
    <w:p w14:paraId="4BF31CFF" w14:textId="2630059B" w:rsidR="007D2086" w:rsidRPr="0084743A" w:rsidRDefault="007D2086" w:rsidP="00282D9F">
      <w:pPr>
        <w:pStyle w:val="Default"/>
        <w:ind w:left="993"/>
        <w:jc w:val="both"/>
        <w:rPr>
          <w:rFonts w:ascii="Work Sans" w:hAnsi="Work Sans" w:cs="Tahoma"/>
          <w:color w:val="auto"/>
          <w:kern w:val="22"/>
        </w:rPr>
      </w:pPr>
      <w:r w:rsidRPr="0084743A">
        <w:rPr>
          <w:rFonts w:ascii="Work Sans" w:hAnsi="Work Sans" w:cs="Tahoma"/>
          <w:color w:val="auto"/>
          <w:kern w:val="22"/>
        </w:rPr>
        <w:t xml:space="preserve">      </w:t>
      </w:r>
    </w:p>
    <w:p w14:paraId="1211CC13" w14:textId="77777777" w:rsidR="007D2086" w:rsidRPr="0084743A" w:rsidRDefault="007D2086" w:rsidP="004135A8">
      <w:pPr>
        <w:pStyle w:val="Default"/>
        <w:ind w:left="720" w:hanging="720"/>
        <w:jc w:val="both"/>
        <w:rPr>
          <w:rFonts w:ascii="Work Sans" w:hAnsi="Work Sans" w:cs="Tahoma"/>
          <w:color w:val="auto"/>
          <w:kern w:val="22"/>
        </w:rPr>
      </w:pPr>
      <w:r w:rsidRPr="0084743A">
        <w:rPr>
          <w:rFonts w:ascii="Work Sans" w:hAnsi="Work Sans" w:cs="Tahoma"/>
          <w:b/>
          <w:color w:val="auto"/>
          <w:kern w:val="22"/>
        </w:rPr>
        <w:t>24.2</w:t>
      </w:r>
      <w:r w:rsidRPr="0084743A">
        <w:rPr>
          <w:rFonts w:ascii="Work Sans" w:hAnsi="Work Sans" w:cs="Tahoma"/>
          <w:color w:val="auto"/>
          <w:kern w:val="22"/>
        </w:rPr>
        <w:t xml:space="preserve"> </w:t>
      </w:r>
      <w:r w:rsidRPr="0084743A">
        <w:rPr>
          <w:rFonts w:ascii="Work Sans" w:hAnsi="Work Sans" w:cs="Tahoma"/>
          <w:color w:val="auto"/>
          <w:kern w:val="22"/>
        </w:rPr>
        <w:tab/>
        <w:t xml:space="preserve">All allegations must be treated seriously. </w:t>
      </w:r>
      <w:r w:rsidR="004135A8" w:rsidRPr="0084743A">
        <w:rPr>
          <w:rFonts w:ascii="Work Sans" w:hAnsi="Work Sans" w:cs="Tahoma"/>
          <w:color w:val="auto"/>
          <w:kern w:val="22"/>
        </w:rPr>
        <w:t>Team members</w:t>
      </w:r>
      <w:r w:rsidRPr="0084743A">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84743A">
        <w:rPr>
          <w:rFonts w:ascii="Work Sans" w:hAnsi="Work Sans" w:cs="Tahoma"/>
          <w:kern w:val="22"/>
        </w:rPr>
        <w:t>t</w:t>
      </w:r>
      <w:r w:rsidR="00A40030" w:rsidRPr="0084743A">
        <w:rPr>
          <w:rFonts w:ascii="Work Sans" w:hAnsi="Work Sans" w:cs="Tahoma"/>
          <w:color w:val="auto"/>
          <w:kern w:val="22"/>
        </w:rPr>
        <w:t xml:space="preserve">eam members </w:t>
      </w:r>
      <w:r w:rsidRPr="0084743A">
        <w:rPr>
          <w:rFonts w:ascii="Work Sans" w:hAnsi="Work Sans" w:cs="Tahoma"/>
          <w:color w:val="auto"/>
          <w:kern w:val="22"/>
        </w:rPr>
        <w:t xml:space="preserve">maintain a level of professional curiosity. </w:t>
      </w:r>
      <w:r w:rsidR="00A40030" w:rsidRPr="0084743A">
        <w:rPr>
          <w:rFonts w:ascii="Work Sans" w:hAnsi="Work Sans" w:cs="Tahoma"/>
          <w:kern w:val="22"/>
        </w:rPr>
        <w:t>T</w:t>
      </w:r>
      <w:r w:rsidR="00A40030" w:rsidRPr="0084743A">
        <w:rPr>
          <w:rFonts w:ascii="Work Sans" w:hAnsi="Work Sans" w:cs="Tahoma"/>
          <w:color w:val="auto"/>
          <w:kern w:val="22"/>
        </w:rPr>
        <w:t>eam members</w:t>
      </w:r>
      <w:r w:rsidRPr="0084743A">
        <w:rPr>
          <w:rFonts w:ascii="Work Sans" w:hAnsi="Work Sans" w:cs="Tahoma"/>
          <w:color w:val="auto"/>
          <w:kern w:val="22"/>
        </w:rPr>
        <w:t xml:space="preserve"> have a responsibility to look after themselves and not to place themselves into situations which could present as unsafe. </w:t>
      </w:r>
      <w:r w:rsidR="00E52155" w:rsidRPr="0084743A">
        <w:rPr>
          <w:rFonts w:ascii="Work Sans" w:hAnsi="Work Sans" w:cs="Tahoma"/>
          <w:kern w:val="22"/>
        </w:rPr>
        <w:t>T</w:t>
      </w:r>
      <w:r w:rsidR="00E52155" w:rsidRPr="0084743A">
        <w:rPr>
          <w:rFonts w:ascii="Work Sans" w:hAnsi="Work Sans" w:cs="Tahoma"/>
          <w:color w:val="auto"/>
          <w:kern w:val="22"/>
        </w:rPr>
        <w:t>eam members</w:t>
      </w:r>
      <w:r w:rsidRPr="0084743A">
        <w:rPr>
          <w:rFonts w:ascii="Work Sans" w:hAnsi="Work Sans" w:cs="Tahoma"/>
          <w:color w:val="auto"/>
          <w:kern w:val="22"/>
        </w:rPr>
        <w:t xml:space="preserve"> must report any concerns to the Regional Director</w:t>
      </w:r>
      <w:r w:rsidR="00236CF0" w:rsidRPr="0084743A">
        <w:rPr>
          <w:rFonts w:ascii="Work Sans" w:hAnsi="Work Sans" w:cs="Tahoma"/>
          <w:color w:val="auto"/>
          <w:kern w:val="22"/>
        </w:rPr>
        <w:t>/Operations Director</w:t>
      </w:r>
      <w:r w:rsidRPr="0084743A">
        <w:rPr>
          <w:rFonts w:ascii="Work Sans" w:hAnsi="Work Sans" w:cs="Tahoma"/>
          <w:color w:val="auto"/>
          <w:kern w:val="22"/>
        </w:rPr>
        <w:t xml:space="preserve"> and the DSL. </w:t>
      </w:r>
    </w:p>
    <w:p w14:paraId="4FCEA9CD" w14:textId="77777777" w:rsidR="008071EB" w:rsidRPr="0084743A" w:rsidRDefault="008071EB" w:rsidP="00954875">
      <w:pPr>
        <w:pStyle w:val="Default"/>
        <w:ind w:left="709" w:hanging="709"/>
        <w:jc w:val="both"/>
        <w:rPr>
          <w:rFonts w:ascii="Work Sans" w:hAnsi="Work Sans" w:cs="Tahoma"/>
          <w:b/>
          <w:color w:val="auto"/>
          <w:kern w:val="22"/>
        </w:rPr>
      </w:pPr>
    </w:p>
    <w:p w14:paraId="46550074" w14:textId="2A998944" w:rsidR="007D2086" w:rsidRPr="0084743A" w:rsidRDefault="007D2086" w:rsidP="00954875">
      <w:pPr>
        <w:pStyle w:val="Default"/>
        <w:ind w:left="709" w:hanging="709"/>
        <w:jc w:val="both"/>
        <w:rPr>
          <w:rFonts w:ascii="Work Sans" w:hAnsi="Work Sans" w:cs="Tahoma"/>
          <w:color w:val="auto"/>
          <w:kern w:val="22"/>
        </w:rPr>
      </w:pPr>
      <w:proofErr w:type="gramStart"/>
      <w:r w:rsidRPr="0084743A">
        <w:rPr>
          <w:rFonts w:ascii="Work Sans" w:hAnsi="Work Sans" w:cs="Tahoma"/>
          <w:b/>
          <w:color w:val="auto"/>
          <w:kern w:val="22"/>
        </w:rPr>
        <w:t>24.3</w:t>
      </w:r>
      <w:r w:rsidRPr="0084743A">
        <w:rPr>
          <w:rFonts w:ascii="Work Sans" w:hAnsi="Work Sans" w:cs="Tahoma"/>
          <w:color w:val="auto"/>
          <w:kern w:val="22"/>
        </w:rPr>
        <w:t xml:space="preserve"> </w:t>
      </w:r>
      <w:r w:rsidR="00954875" w:rsidRPr="0084743A">
        <w:rPr>
          <w:rFonts w:ascii="Work Sans" w:hAnsi="Work Sans" w:cs="Tahoma"/>
          <w:color w:val="auto"/>
          <w:kern w:val="22"/>
        </w:rPr>
        <w:t xml:space="preserve"> </w:t>
      </w:r>
      <w:r w:rsidRPr="0084743A">
        <w:rPr>
          <w:rFonts w:ascii="Work Sans" w:hAnsi="Work Sans" w:cs="Tahoma"/>
          <w:color w:val="auto"/>
          <w:kern w:val="22"/>
        </w:rPr>
        <w:t>When</w:t>
      </w:r>
      <w:proofErr w:type="gramEnd"/>
      <w:r w:rsidRPr="0084743A">
        <w:rPr>
          <w:rFonts w:ascii="Work Sans" w:hAnsi="Work Sans" w:cs="Tahoma"/>
          <w:color w:val="auto"/>
          <w:kern w:val="22"/>
        </w:rPr>
        <w:t xml:space="preserve"> a </w:t>
      </w:r>
      <w:r w:rsidR="000D56B9" w:rsidRPr="0084743A">
        <w:rPr>
          <w:rFonts w:ascii="Work Sans" w:hAnsi="Work Sans" w:cs="Tahoma"/>
          <w:kern w:val="22"/>
        </w:rPr>
        <w:t>student</w:t>
      </w:r>
      <w:r w:rsidRPr="0084743A">
        <w:rPr>
          <w:rFonts w:ascii="Work Sans" w:hAnsi="Work Sans" w:cs="Tahoma"/>
          <w:color w:val="auto"/>
          <w:kern w:val="22"/>
        </w:rPr>
        <w:t xml:space="preserve"> makes an allegation about a member of </w:t>
      </w:r>
      <w:r w:rsidR="00E52155" w:rsidRPr="0084743A">
        <w:rPr>
          <w:rFonts w:ascii="Work Sans" w:hAnsi="Work Sans" w:cs="Tahoma"/>
          <w:kern w:val="22"/>
        </w:rPr>
        <w:t>t</w:t>
      </w:r>
      <w:r w:rsidR="00E52155" w:rsidRPr="0084743A">
        <w:rPr>
          <w:rFonts w:ascii="Work Sans" w:hAnsi="Work Sans" w:cs="Tahoma"/>
          <w:color w:val="auto"/>
          <w:kern w:val="22"/>
        </w:rPr>
        <w:t>eam member</w:t>
      </w:r>
      <w:r w:rsidRPr="0084743A">
        <w:rPr>
          <w:rFonts w:ascii="Work Sans" w:hAnsi="Work Sans" w:cs="Tahoma"/>
          <w:color w:val="auto"/>
          <w:kern w:val="22"/>
        </w:rPr>
        <w:t xml:space="preserve">, the </w:t>
      </w:r>
      <w:r w:rsidR="00E52155" w:rsidRPr="0084743A">
        <w:rPr>
          <w:rFonts w:ascii="Work Sans" w:hAnsi="Work Sans" w:cs="Tahoma"/>
          <w:color w:val="auto"/>
          <w:kern w:val="22"/>
        </w:rPr>
        <w:t xml:space="preserve">team </w:t>
      </w:r>
      <w:r w:rsidRPr="0084743A">
        <w:rPr>
          <w:rFonts w:ascii="Work Sans" w:hAnsi="Work Sans" w:cs="Tahoma"/>
          <w:color w:val="auto"/>
          <w:kern w:val="22"/>
        </w:rPr>
        <w:t>member receiving the complaint must:</w:t>
      </w:r>
    </w:p>
    <w:p w14:paraId="45FF39F5" w14:textId="77777777" w:rsidR="007D2086" w:rsidRPr="0084743A" w:rsidRDefault="007D2086" w:rsidP="009C7690">
      <w:pPr>
        <w:pStyle w:val="Default"/>
        <w:numPr>
          <w:ilvl w:val="0"/>
          <w:numId w:val="14"/>
        </w:numPr>
        <w:ind w:left="993" w:hanging="284"/>
        <w:jc w:val="both"/>
        <w:rPr>
          <w:rFonts w:ascii="Work Sans" w:hAnsi="Work Sans" w:cs="Tahoma"/>
          <w:color w:val="auto"/>
          <w:kern w:val="22"/>
        </w:rPr>
      </w:pPr>
      <w:r w:rsidRPr="0084743A">
        <w:rPr>
          <w:rFonts w:ascii="Work Sans" w:hAnsi="Work Sans" w:cs="Tahoma"/>
          <w:color w:val="auto"/>
          <w:kern w:val="22"/>
        </w:rPr>
        <w:t xml:space="preserve">write everything down and document it on the </w:t>
      </w:r>
      <w:r w:rsidR="00B47688" w:rsidRPr="0084743A">
        <w:rPr>
          <w:rFonts w:ascii="Work Sans" w:hAnsi="Work Sans" w:cs="Tahoma"/>
          <w:color w:val="auto"/>
          <w:kern w:val="22"/>
        </w:rPr>
        <w:t>school’s</w:t>
      </w:r>
      <w:r w:rsidR="00257A12" w:rsidRPr="0084743A">
        <w:rPr>
          <w:rFonts w:ascii="Work Sans" w:hAnsi="Work Sans" w:cs="Tahoma"/>
          <w:color w:val="auto"/>
          <w:kern w:val="22"/>
        </w:rPr>
        <w:t>/college’s</w:t>
      </w:r>
      <w:r w:rsidR="00B47688" w:rsidRPr="0084743A">
        <w:rPr>
          <w:rFonts w:ascii="Work Sans" w:hAnsi="Work Sans" w:cs="Tahoma"/>
          <w:color w:val="auto"/>
          <w:kern w:val="22"/>
        </w:rPr>
        <w:t xml:space="preserve"> </w:t>
      </w:r>
      <w:r w:rsidRPr="0084743A">
        <w:rPr>
          <w:rFonts w:ascii="Work Sans" w:hAnsi="Work Sans" w:cs="Tahoma"/>
          <w:color w:val="auto"/>
          <w:kern w:val="22"/>
        </w:rPr>
        <w:t>electronic recording system</w:t>
      </w:r>
      <w:r w:rsidR="00B47688" w:rsidRPr="0084743A">
        <w:rPr>
          <w:rFonts w:ascii="Work Sans" w:hAnsi="Work Sans" w:cs="Tahoma"/>
          <w:color w:val="auto"/>
          <w:kern w:val="22"/>
        </w:rPr>
        <w:t>.</w:t>
      </w:r>
      <w:r w:rsidRPr="0084743A">
        <w:rPr>
          <w:rFonts w:ascii="Work Sans" w:hAnsi="Work Sans" w:cs="Tahoma"/>
          <w:color w:val="auto"/>
          <w:kern w:val="22"/>
        </w:rPr>
        <w:t xml:space="preserve"> </w:t>
      </w:r>
    </w:p>
    <w:p w14:paraId="6B5F4158" w14:textId="77777777" w:rsidR="007D2086" w:rsidRPr="0084743A" w:rsidRDefault="007D2086" w:rsidP="009C7690">
      <w:pPr>
        <w:pStyle w:val="Default"/>
        <w:numPr>
          <w:ilvl w:val="0"/>
          <w:numId w:val="14"/>
        </w:numPr>
        <w:ind w:left="993" w:hanging="284"/>
        <w:jc w:val="both"/>
        <w:rPr>
          <w:rFonts w:ascii="Work Sans" w:hAnsi="Work Sans" w:cs="Tahoma"/>
          <w:color w:val="auto"/>
          <w:kern w:val="22"/>
        </w:rPr>
      </w:pPr>
      <w:r w:rsidRPr="0084743A">
        <w:rPr>
          <w:rFonts w:ascii="Work Sans" w:hAnsi="Work Sans" w:cs="Tahoma"/>
          <w:color w:val="auto"/>
          <w:kern w:val="22"/>
        </w:rPr>
        <w:t xml:space="preserve">immediately report the allegation to the DSL (or deputy). </w:t>
      </w:r>
    </w:p>
    <w:p w14:paraId="405AC8E7" w14:textId="77777777" w:rsidR="00F353CD" w:rsidRPr="0084743A" w:rsidRDefault="00F353CD" w:rsidP="004D3C48">
      <w:pPr>
        <w:pStyle w:val="Default"/>
        <w:ind w:left="993" w:hanging="284"/>
        <w:jc w:val="both"/>
        <w:rPr>
          <w:rFonts w:ascii="Work Sans" w:hAnsi="Work Sans" w:cs="Tahoma"/>
          <w:color w:val="auto"/>
          <w:kern w:val="22"/>
        </w:rPr>
      </w:pPr>
    </w:p>
    <w:p w14:paraId="75DA0A2D" w14:textId="77777777" w:rsidR="007D2086" w:rsidRPr="0084743A" w:rsidRDefault="007D2086" w:rsidP="004D3C48">
      <w:pPr>
        <w:pStyle w:val="Default"/>
        <w:spacing w:after="40"/>
        <w:ind w:left="993" w:hanging="284"/>
        <w:jc w:val="both"/>
        <w:rPr>
          <w:rFonts w:ascii="Work Sans" w:hAnsi="Work Sans" w:cs="Tahoma"/>
          <w:color w:val="auto"/>
          <w:kern w:val="22"/>
        </w:rPr>
      </w:pPr>
      <w:r w:rsidRPr="0084743A">
        <w:rPr>
          <w:rFonts w:ascii="Work Sans" w:hAnsi="Work Sans" w:cs="Tahoma"/>
          <w:color w:val="auto"/>
          <w:kern w:val="22"/>
        </w:rPr>
        <w:t>The DSL must:</w:t>
      </w:r>
    </w:p>
    <w:p w14:paraId="48C54C65" w14:textId="615A7CEB" w:rsidR="007D2086" w:rsidRPr="0084743A" w:rsidRDefault="007D2086" w:rsidP="004958BE">
      <w:pPr>
        <w:pStyle w:val="Default"/>
        <w:numPr>
          <w:ilvl w:val="0"/>
          <w:numId w:val="15"/>
        </w:numPr>
        <w:ind w:left="993" w:hanging="284"/>
        <w:jc w:val="both"/>
        <w:rPr>
          <w:rFonts w:ascii="Work Sans" w:hAnsi="Work Sans" w:cs="Tahoma"/>
          <w:color w:val="auto"/>
          <w:kern w:val="22"/>
        </w:rPr>
      </w:pPr>
      <w:r w:rsidRPr="0084743A">
        <w:rPr>
          <w:rFonts w:ascii="Work Sans" w:hAnsi="Work Sans" w:cs="Tahoma"/>
          <w:color w:val="auto"/>
          <w:kern w:val="22"/>
        </w:rPr>
        <w:t>take all allegations seriously regardless of whether a</w:t>
      </w:r>
      <w:r w:rsidR="00FA1162" w:rsidRPr="0084743A">
        <w:rPr>
          <w:rFonts w:ascii="Work Sans" w:hAnsi="Work Sans" w:cs="Tahoma"/>
          <w:kern w:val="22"/>
        </w:rPr>
        <w:t xml:space="preserve"> </w:t>
      </w:r>
      <w:r w:rsidR="00EB00BC" w:rsidRPr="0084743A">
        <w:rPr>
          <w:rFonts w:ascii="Work Sans" w:hAnsi="Work Sans" w:cs="Tahoma"/>
          <w:kern w:val="22"/>
        </w:rPr>
        <w:t>student</w:t>
      </w:r>
      <w:r w:rsidRPr="0084743A">
        <w:rPr>
          <w:rFonts w:ascii="Work Sans" w:hAnsi="Work Sans" w:cs="Tahoma"/>
          <w:color w:val="auto"/>
          <w:kern w:val="22"/>
        </w:rPr>
        <w:t xml:space="preserve"> has made previous</w:t>
      </w:r>
      <w:r w:rsidR="00FA1162" w:rsidRPr="0084743A">
        <w:rPr>
          <w:rFonts w:ascii="Work Sans" w:hAnsi="Work Sans" w:cs="Tahoma"/>
          <w:color w:val="auto"/>
          <w:kern w:val="22"/>
        </w:rPr>
        <w:t xml:space="preserve"> </w:t>
      </w:r>
      <w:r w:rsidRPr="0084743A">
        <w:rPr>
          <w:rFonts w:ascii="Work Sans" w:hAnsi="Work Sans" w:cs="Tahoma"/>
          <w:color w:val="auto"/>
          <w:kern w:val="22"/>
        </w:rPr>
        <w:t>allegations</w:t>
      </w:r>
      <w:r w:rsidR="001F0E4C" w:rsidRPr="0084743A">
        <w:rPr>
          <w:rFonts w:ascii="Work Sans" w:hAnsi="Work Sans" w:cs="Tahoma"/>
          <w:color w:val="auto"/>
          <w:kern w:val="22"/>
        </w:rPr>
        <w:t>;</w:t>
      </w:r>
    </w:p>
    <w:p w14:paraId="541095D5" w14:textId="77777777" w:rsidR="007D2086" w:rsidRPr="0084743A" w:rsidRDefault="000104C8" w:rsidP="004958BE">
      <w:pPr>
        <w:pStyle w:val="Default"/>
        <w:numPr>
          <w:ilvl w:val="0"/>
          <w:numId w:val="15"/>
        </w:numPr>
        <w:ind w:left="993" w:hanging="284"/>
        <w:jc w:val="both"/>
        <w:rPr>
          <w:rFonts w:ascii="Work Sans" w:hAnsi="Work Sans" w:cs="Tahoma"/>
          <w:color w:val="auto"/>
          <w:kern w:val="22"/>
        </w:rPr>
      </w:pPr>
      <w:r w:rsidRPr="0084743A">
        <w:rPr>
          <w:rFonts w:ascii="Work Sans" w:hAnsi="Work Sans" w:cs="Tahoma"/>
          <w:color w:val="auto"/>
          <w:kern w:val="22"/>
        </w:rPr>
        <w:t>r</w:t>
      </w:r>
      <w:r w:rsidR="007D2086" w:rsidRPr="0084743A">
        <w:rPr>
          <w:rFonts w:ascii="Work Sans" w:hAnsi="Work Sans" w:cs="Tahoma"/>
          <w:color w:val="auto"/>
          <w:kern w:val="22"/>
        </w:rPr>
        <w:t xml:space="preserve">eport allegations to the Local Authority Designated Officer or </w:t>
      </w:r>
      <w:r w:rsidR="007A2028" w:rsidRPr="0084743A">
        <w:rPr>
          <w:rFonts w:ascii="Work Sans" w:hAnsi="Work Sans" w:cs="Tahoma"/>
          <w:color w:val="auto"/>
          <w:kern w:val="22"/>
        </w:rPr>
        <w:t xml:space="preserve">local </w:t>
      </w:r>
      <w:r w:rsidR="007D2086" w:rsidRPr="0084743A">
        <w:rPr>
          <w:rFonts w:ascii="Work Sans" w:hAnsi="Work Sans" w:cs="Tahoma"/>
          <w:color w:val="auto"/>
          <w:kern w:val="22"/>
        </w:rPr>
        <w:t>equivalent within one working</w:t>
      </w:r>
      <w:r w:rsidR="00A62DFA" w:rsidRPr="0084743A">
        <w:rPr>
          <w:rFonts w:ascii="Work Sans" w:hAnsi="Work Sans" w:cs="Tahoma"/>
          <w:color w:val="auto"/>
          <w:kern w:val="22"/>
        </w:rPr>
        <w:t xml:space="preserve"> </w:t>
      </w:r>
      <w:r w:rsidR="007D2086" w:rsidRPr="0084743A">
        <w:rPr>
          <w:rFonts w:ascii="Work Sans" w:hAnsi="Work Sans" w:cs="Tahoma"/>
          <w:color w:val="auto"/>
          <w:kern w:val="22"/>
        </w:rPr>
        <w:t>day</w:t>
      </w:r>
      <w:r w:rsidR="00C80B7D" w:rsidRPr="0084743A">
        <w:rPr>
          <w:rFonts w:ascii="Work Sans" w:hAnsi="Work Sans" w:cs="Tahoma"/>
          <w:color w:val="auto"/>
          <w:kern w:val="22"/>
        </w:rPr>
        <w:t>;</w:t>
      </w:r>
      <w:r w:rsidR="007D2086" w:rsidRPr="0084743A">
        <w:rPr>
          <w:rFonts w:ascii="Work Sans" w:hAnsi="Work Sans" w:cs="Tahoma"/>
          <w:color w:val="auto"/>
          <w:kern w:val="22"/>
        </w:rPr>
        <w:t xml:space="preserve"> </w:t>
      </w:r>
    </w:p>
    <w:p w14:paraId="1B50EFBD" w14:textId="4C05CB33" w:rsidR="007D2086" w:rsidRPr="0084743A"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84743A">
        <w:rPr>
          <w:rFonts w:ascii="Work Sans" w:hAnsi="Work Sans" w:cs="Tahoma"/>
          <w:color w:val="auto"/>
          <w:kern w:val="22"/>
        </w:rPr>
        <w:t xml:space="preserve">follow the </w:t>
      </w:r>
      <w:r w:rsidRPr="0084743A">
        <w:rPr>
          <w:rFonts w:ascii="Work Sans" w:hAnsi="Work Sans" w:cs="Tahoma"/>
          <w:b/>
          <w:bCs/>
          <w:i/>
          <w:iCs/>
          <w:color w:val="auto"/>
          <w:kern w:val="22"/>
        </w:rPr>
        <w:t xml:space="preserve">Managing Allegations </w:t>
      </w:r>
      <w:r w:rsidR="000104C8" w:rsidRPr="0084743A">
        <w:rPr>
          <w:rFonts w:ascii="Work Sans" w:hAnsi="Work Sans" w:cs="Tahoma"/>
          <w:b/>
          <w:bCs/>
          <w:i/>
          <w:iCs/>
          <w:color w:val="auto"/>
          <w:kern w:val="22"/>
        </w:rPr>
        <w:t xml:space="preserve">Against </w:t>
      </w:r>
      <w:r w:rsidR="00315BD6" w:rsidRPr="0084743A">
        <w:rPr>
          <w:rFonts w:ascii="Work Sans" w:hAnsi="Work Sans" w:cs="Tahoma"/>
          <w:b/>
          <w:bCs/>
          <w:i/>
          <w:iCs/>
          <w:color w:val="auto"/>
          <w:kern w:val="22"/>
        </w:rPr>
        <w:t>an</w:t>
      </w:r>
      <w:r w:rsidR="003D49DF" w:rsidRPr="0084743A">
        <w:rPr>
          <w:rFonts w:ascii="Work Sans" w:hAnsi="Work Sans" w:cs="Tahoma"/>
          <w:b/>
          <w:bCs/>
          <w:i/>
          <w:iCs/>
          <w:color w:val="auto"/>
          <w:kern w:val="22"/>
        </w:rPr>
        <w:t xml:space="preserve"> Employee Policy</w:t>
      </w:r>
      <w:r w:rsidRPr="0084743A">
        <w:rPr>
          <w:rFonts w:ascii="Work Sans" w:hAnsi="Work Sans" w:cs="Tahoma"/>
          <w:color w:val="auto"/>
          <w:kern w:val="22"/>
        </w:rPr>
        <w:t xml:space="preserve">. </w:t>
      </w:r>
    </w:p>
    <w:p w14:paraId="0B09D398" w14:textId="77777777" w:rsidR="000D56B9" w:rsidRPr="0084743A" w:rsidRDefault="000D56B9" w:rsidP="004338CD">
      <w:pPr>
        <w:pStyle w:val="Default"/>
        <w:ind w:left="709" w:hanging="709"/>
        <w:jc w:val="both"/>
        <w:rPr>
          <w:rFonts w:ascii="Work Sans" w:hAnsi="Work Sans" w:cs="Tahoma"/>
          <w:b/>
          <w:color w:val="auto"/>
          <w:kern w:val="22"/>
        </w:rPr>
      </w:pPr>
    </w:p>
    <w:p w14:paraId="13072EF6" w14:textId="653E5DE0" w:rsidR="00B769C7" w:rsidRPr="0084743A" w:rsidRDefault="007D2086" w:rsidP="004338CD">
      <w:pPr>
        <w:pStyle w:val="Default"/>
        <w:ind w:left="709" w:hanging="709"/>
        <w:jc w:val="both"/>
        <w:rPr>
          <w:rFonts w:ascii="Work Sans" w:hAnsi="Work Sans" w:cs="Tahoma"/>
          <w:b/>
          <w:bCs/>
          <w:color w:val="auto"/>
          <w:kern w:val="22"/>
        </w:rPr>
      </w:pPr>
      <w:proofErr w:type="gramStart"/>
      <w:r w:rsidRPr="0084743A">
        <w:rPr>
          <w:rFonts w:ascii="Work Sans" w:hAnsi="Work Sans" w:cs="Tahoma"/>
          <w:b/>
          <w:color w:val="auto"/>
          <w:kern w:val="22"/>
        </w:rPr>
        <w:t>24.4</w:t>
      </w:r>
      <w:r w:rsidR="004338CD" w:rsidRPr="0084743A">
        <w:rPr>
          <w:rFonts w:ascii="Work Sans" w:hAnsi="Work Sans" w:cs="Tahoma"/>
          <w:b/>
          <w:color w:val="auto"/>
          <w:kern w:val="22"/>
        </w:rPr>
        <w:t xml:space="preserve"> </w:t>
      </w:r>
      <w:r w:rsidR="0069444E" w:rsidRPr="0084743A">
        <w:rPr>
          <w:rFonts w:ascii="Work Sans" w:hAnsi="Work Sans" w:cs="Tahoma"/>
          <w:b/>
          <w:color w:val="auto"/>
          <w:kern w:val="22"/>
        </w:rPr>
        <w:t xml:space="preserve"> </w:t>
      </w:r>
      <w:r w:rsidRPr="0084743A">
        <w:rPr>
          <w:rFonts w:ascii="Work Sans" w:hAnsi="Work Sans" w:cs="Tahoma"/>
          <w:color w:val="auto"/>
          <w:kern w:val="24"/>
        </w:rPr>
        <w:t>Part</w:t>
      </w:r>
      <w:proofErr w:type="gramEnd"/>
      <w:r w:rsidRPr="0084743A">
        <w:rPr>
          <w:rFonts w:ascii="Work Sans" w:hAnsi="Work Sans" w:cs="Tahoma"/>
          <w:color w:val="auto"/>
          <w:kern w:val="24"/>
        </w:rPr>
        <w:t xml:space="preserve"> four of </w:t>
      </w:r>
      <w:hyperlink r:id="rId152" w:history="1">
        <w:r w:rsidR="00193A99" w:rsidRPr="0084743A">
          <w:rPr>
            <w:rStyle w:val="Hyperlink"/>
            <w:rFonts w:ascii="Work Sans" w:hAnsi="Work Sans" w:cs="Tahoma"/>
            <w:kern w:val="24"/>
          </w:rPr>
          <w:t>KCSiE 20</w:t>
        </w:r>
        <w:r w:rsidR="008C5A76" w:rsidRPr="0084743A">
          <w:rPr>
            <w:rStyle w:val="Hyperlink"/>
            <w:rFonts w:ascii="Work Sans" w:hAnsi="Work Sans" w:cs="Tahoma"/>
            <w:kern w:val="24"/>
          </w:rPr>
          <w:t>2</w:t>
        </w:r>
        <w:r w:rsidR="00F64C82" w:rsidRPr="0084743A">
          <w:rPr>
            <w:rStyle w:val="Hyperlink"/>
            <w:rFonts w:ascii="Work Sans" w:hAnsi="Work Sans" w:cs="Tahoma"/>
            <w:kern w:val="24"/>
          </w:rPr>
          <w:t>6</w:t>
        </w:r>
      </w:hyperlink>
      <w:r w:rsidR="00DC4319" w:rsidRPr="0084743A">
        <w:rPr>
          <w:rFonts w:ascii="Work Sans" w:hAnsi="Work Sans" w:cs="Tahoma"/>
          <w:kern w:val="24"/>
        </w:rPr>
        <w:t xml:space="preserve"> </w:t>
      </w:r>
      <w:r w:rsidRPr="0084743A">
        <w:rPr>
          <w:rFonts w:ascii="Work Sans" w:hAnsi="Work Sans" w:cs="Tahoma"/>
          <w:color w:val="auto"/>
          <w:kern w:val="24"/>
        </w:rPr>
        <w:t>outlines the importance of retaining oversight of any concerns or allegations about agency or supply staff</w:t>
      </w:r>
      <w:r w:rsidR="007D5E99" w:rsidRPr="0084743A">
        <w:rPr>
          <w:rFonts w:ascii="Work Sans" w:hAnsi="Work Sans" w:cs="Tahoma"/>
          <w:color w:val="auto"/>
          <w:kern w:val="24"/>
        </w:rPr>
        <w:t xml:space="preserve"> </w:t>
      </w:r>
      <w:r w:rsidRPr="0084743A">
        <w:rPr>
          <w:rFonts w:ascii="Work Sans" w:hAnsi="Work Sans" w:cs="Tahoma"/>
          <w:color w:val="auto"/>
          <w:kern w:val="24"/>
        </w:rPr>
        <w:t xml:space="preserve">or any </w:t>
      </w:r>
      <w:r w:rsidR="00C15D6F" w:rsidRPr="0084743A">
        <w:rPr>
          <w:rFonts w:ascii="Work Sans" w:hAnsi="Work Sans" w:cs="Tahoma"/>
          <w:color w:val="auto"/>
          <w:kern w:val="24"/>
        </w:rPr>
        <w:t xml:space="preserve">team </w:t>
      </w:r>
      <w:r w:rsidRPr="0084743A">
        <w:rPr>
          <w:rFonts w:ascii="Work Sans" w:hAnsi="Work Sans" w:cs="Tahoma"/>
          <w:color w:val="auto"/>
          <w:kern w:val="24"/>
        </w:rPr>
        <w:t xml:space="preserve">member employed by a third party working in the </w:t>
      </w:r>
      <w:r w:rsidR="004F3A70" w:rsidRPr="0084743A">
        <w:rPr>
          <w:rFonts w:ascii="Work Sans" w:hAnsi="Work Sans" w:cs="Tahoma"/>
          <w:color w:val="auto"/>
          <w:kern w:val="24"/>
        </w:rPr>
        <w:t>s</w:t>
      </w:r>
      <w:r w:rsidRPr="0084743A">
        <w:rPr>
          <w:rFonts w:ascii="Work Sans" w:hAnsi="Work Sans" w:cs="Tahoma"/>
          <w:color w:val="auto"/>
          <w:kern w:val="24"/>
        </w:rPr>
        <w:t xml:space="preserve">etting. Whilst the individual may not be employed by </w:t>
      </w:r>
      <w:r w:rsidR="004408DF" w:rsidRPr="0084743A">
        <w:rPr>
          <w:rFonts w:ascii="Work Sans" w:hAnsi="Work Sans" w:cs="Tahoma"/>
          <w:color w:val="auto"/>
          <w:kern w:val="24"/>
        </w:rPr>
        <w:t>the</w:t>
      </w:r>
      <w:r w:rsidRPr="0084743A">
        <w:rPr>
          <w:rFonts w:ascii="Work Sans" w:hAnsi="Work Sans" w:cs="Tahoma"/>
          <w:color w:val="auto"/>
          <w:kern w:val="24"/>
        </w:rPr>
        <w:t xml:space="preserve"> Group,</w:t>
      </w:r>
      <w:r w:rsidRPr="0084743A">
        <w:rPr>
          <w:rFonts w:ascii="Work Sans" w:hAnsi="Work Sans" w:cs="Tahoma"/>
          <w:b/>
          <w:color w:val="auto"/>
          <w:kern w:val="24"/>
        </w:rPr>
        <w:t xml:space="preserve"> schools </w:t>
      </w:r>
      <w:r w:rsidR="004408DF" w:rsidRPr="0084743A">
        <w:rPr>
          <w:rFonts w:ascii="Work Sans" w:hAnsi="Work Sans" w:cs="Tahoma"/>
          <w:b/>
          <w:color w:val="auto"/>
          <w:kern w:val="24"/>
        </w:rPr>
        <w:t xml:space="preserve">and colleges </w:t>
      </w:r>
      <w:r w:rsidRPr="0084743A">
        <w:rPr>
          <w:rFonts w:ascii="Work Sans" w:hAnsi="Work Sans" w:cs="Tahoma"/>
          <w:b/>
          <w:color w:val="auto"/>
          <w:kern w:val="24"/>
        </w:rPr>
        <w:t xml:space="preserve">must ensure </w:t>
      </w:r>
      <w:r w:rsidRPr="0084743A">
        <w:rPr>
          <w:rFonts w:ascii="Work Sans" w:hAnsi="Work Sans" w:cs="Tahoma"/>
          <w:b/>
          <w:bCs/>
          <w:color w:val="auto"/>
          <w:kern w:val="24"/>
        </w:rPr>
        <w:t>that allegations are managed properly.</w:t>
      </w:r>
      <w:r w:rsidRPr="0084743A">
        <w:rPr>
          <w:rFonts w:ascii="Work Sans" w:hAnsi="Work Sans" w:cs="Tahoma"/>
          <w:b/>
          <w:bCs/>
          <w:color w:val="auto"/>
          <w:kern w:val="22"/>
        </w:rPr>
        <w:t xml:space="preserve"> </w:t>
      </w:r>
    </w:p>
    <w:p w14:paraId="59D6F147" w14:textId="77777777" w:rsidR="00460B08" w:rsidRPr="0084743A" w:rsidRDefault="00460B08" w:rsidP="004338CD">
      <w:pPr>
        <w:pStyle w:val="Default"/>
        <w:ind w:left="709" w:hanging="709"/>
        <w:jc w:val="both"/>
        <w:rPr>
          <w:rFonts w:ascii="Work Sans" w:hAnsi="Work Sans" w:cs="Tahoma"/>
          <w:b/>
          <w:bCs/>
          <w:color w:val="auto"/>
          <w:kern w:val="22"/>
        </w:rPr>
      </w:pPr>
    </w:p>
    <w:p w14:paraId="7ABD3A0F" w14:textId="77777777" w:rsidR="00460B08" w:rsidRPr="0084743A" w:rsidRDefault="00460B08" w:rsidP="004338CD">
      <w:pPr>
        <w:pStyle w:val="Default"/>
        <w:ind w:left="709" w:hanging="709"/>
        <w:jc w:val="both"/>
        <w:rPr>
          <w:rFonts w:ascii="Work Sans" w:hAnsi="Work Sans" w:cs="Tahoma"/>
          <w:b/>
          <w:bCs/>
          <w:color w:val="auto"/>
          <w:kern w:val="22"/>
        </w:rPr>
      </w:pPr>
    </w:p>
    <w:p w14:paraId="15A14473" w14:textId="77777777" w:rsidR="00566FD9" w:rsidRPr="0084743A" w:rsidRDefault="00566FD9" w:rsidP="004338CD">
      <w:pPr>
        <w:pStyle w:val="Default"/>
        <w:ind w:left="709" w:hanging="709"/>
        <w:jc w:val="both"/>
        <w:rPr>
          <w:rFonts w:ascii="Work Sans" w:hAnsi="Work Sans" w:cs="Tahoma"/>
          <w:color w:val="auto"/>
          <w:kern w:val="22"/>
        </w:rPr>
      </w:pPr>
    </w:p>
    <w:p w14:paraId="4F32023E" w14:textId="15A4EB99" w:rsidR="00934CF8" w:rsidRPr="0084743A" w:rsidRDefault="00193A99" w:rsidP="004338CD">
      <w:pPr>
        <w:pStyle w:val="Default"/>
        <w:ind w:left="709"/>
        <w:jc w:val="both"/>
        <w:rPr>
          <w:rFonts w:ascii="Work Sans" w:hAnsi="Work Sans" w:cs="Tahoma"/>
          <w:i/>
          <w:iCs/>
          <w:color w:val="auto"/>
          <w:kern w:val="22"/>
        </w:rPr>
      </w:pPr>
      <w:hyperlink r:id="rId153" w:history="1">
        <w:hyperlink r:id="rId154" w:history="1">
          <w:r w:rsidRPr="0084743A">
            <w:rPr>
              <w:rStyle w:val="Hyperlink"/>
              <w:rFonts w:ascii="Work Sans" w:hAnsi="Work Sans" w:cs="Tahoma"/>
              <w:kern w:val="22"/>
            </w:rPr>
            <w:t>KCSiE 20</w:t>
          </w:r>
          <w:r w:rsidR="00F64C82" w:rsidRPr="0084743A">
            <w:rPr>
              <w:rStyle w:val="Hyperlink"/>
              <w:rFonts w:ascii="Work Sans" w:hAnsi="Work Sans" w:cs="Tahoma"/>
              <w:kern w:val="22"/>
            </w:rPr>
            <w:t>26</w:t>
          </w:r>
        </w:hyperlink>
      </w:hyperlink>
      <w:r w:rsidR="00CB4E7D" w:rsidRPr="0084743A">
        <w:rPr>
          <w:rFonts w:ascii="Work Sans" w:hAnsi="Work Sans" w:cs="Tahoma"/>
          <w:kern w:val="22"/>
        </w:rPr>
        <w:t xml:space="preserve"> </w:t>
      </w:r>
      <w:r w:rsidR="007D2086" w:rsidRPr="0084743A">
        <w:rPr>
          <w:rFonts w:ascii="Work Sans" w:hAnsi="Work Sans" w:cs="Tahoma"/>
          <w:color w:val="auto"/>
          <w:kern w:val="22"/>
        </w:rPr>
        <w:t>states</w:t>
      </w:r>
      <w:r w:rsidR="00B800E7" w:rsidRPr="0084743A">
        <w:rPr>
          <w:rFonts w:ascii="Work Sans" w:hAnsi="Work Sans" w:cs="Tahoma"/>
          <w:color w:val="auto"/>
          <w:kern w:val="22"/>
        </w:rPr>
        <w:t>:</w:t>
      </w:r>
      <w:r w:rsidR="00934CF8" w:rsidRPr="0084743A">
        <w:rPr>
          <w:rFonts w:ascii="Work Sans" w:hAnsi="Work Sans" w:cs="Tahoma"/>
          <w:color w:val="auto"/>
          <w:kern w:val="22"/>
        </w:rPr>
        <w:t xml:space="preserve"> </w:t>
      </w:r>
      <w:r w:rsidR="00934CF8" w:rsidRPr="0084743A">
        <w:rPr>
          <w:rFonts w:ascii="Work Sans" w:hAnsi="Work Sans" w:cs="Tahoma"/>
          <w:i/>
          <w:iCs/>
          <w:color w:val="auto"/>
          <w:kern w:val="22"/>
        </w:rPr>
        <w:t>‘In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p>
    <w:p w14:paraId="1CB58606" w14:textId="77777777" w:rsidR="001F6C59" w:rsidRPr="0084743A" w:rsidRDefault="001F6C59" w:rsidP="004338CD">
      <w:pPr>
        <w:pStyle w:val="Default"/>
        <w:ind w:left="709"/>
        <w:jc w:val="both"/>
        <w:rPr>
          <w:rFonts w:ascii="Work Sans" w:hAnsi="Work Sans" w:cs="Tahoma"/>
          <w:i/>
          <w:iCs/>
          <w:color w:val="auto"/>
          <w:kern w:val="22"/>
        </w:rPr>
      </w:pPr>
    </w:p>
    <w:p w14:paraId="5C2A5754" w14:textId="1E1739AD" w:rsidR="007D2086" w:rsidRPr="0084743A" w:rsidRDefault="007D2086" w:rsidP="004338CD">
      <w:pPr>
        <w:pStyle w:val="Default"/>
        <w:ind w:left="709" w:hanging="709"/>
        <w:jc w:val="both"/>
        <w:rPr>
          <w:rFonts w:ascii="Work Sans" w:hAnsi="Work Sans" w:cs="Tahoma"/>
          <w:color w:val="auto"/>
          <w:kern w:val="22"/>
        </w:rPr>
      </w:pPr>
      <w:r w:rsidRPr="0084743A">
        <w:rPr>
          <w:rFonts w:ascii="Work Sans" w:hAnsi="Work Sans" w:cs="Tahoma"/>
          <w:b/>
          <w:color w:val="auto"/>
          <w:kern w:val="22"/>
        </w:rPr>
        <w:lastRenderedPageBreak/>
        <w:t>24.5</w:t>
      </w:r>
      <w:r w:rsidRPr="0084743A">
        <w:rPr>
          <w:rFonts w:ascii="Work Sans" w:hAnsi="Work Sans" w:cs="Tahoma"/>
          <w:color w:val="auto"/>
          <w:kern w:val="22"/>
        </w:rPr>
        <w:t xml:space="preserve"> </w:t>
      </w:r>
      <w:r w:rsidRPr="0084743A">
        <w:rPr>
          <w:rFonts w:ascii="Work Sans" w:hAnsi="Work Sans" w:cs="Tahoma"/>
          <w:color w:val="auto"/>
          <w:kern w:val="22"/>
        </w:rPr>
        <w:tab/>
        <w:t>If the allegation is regarding the Head</w:t>
      </w:r>
      <w:r w:rsidR="00496034" w:rsidRPr="0084743A">
        <w:rPr>
          <w:rFonts w:ascii="Work Sans" w:hAnsi="Work Sans" w:cs="Tahoma"/>
          <w:color w:val="auto"/>
          <w:kern w:val="22"/>
        </w:rPr>
        <w:t>t</w:t>
      </w:r>
      <w:r w:rsidRPr="0084743A">
        <w:rPr>
          <w:rFonts w:ascii="Work Sans" w:hAnsi="Work Sans" w:cs="Tahoma"/>
          <w:color w:val="auto"/>
          <w:kern w:val="22"/>
        </w:rPr>
        <w:t>eacher</w:t>
      </w:r>
      <w:r w:rsidR="00C54550" w:rsidRPr="0084743A">
        <w:rPr>
          <w:rFonts w:ascii="Work Sans" w:hAnsi="Work Sans" w:cs="Tahoma"/>
          <w:color w:val="auto"/>
          <w:kern w:val="22"/>
        </w:rPr>
        <w:t>/</w:t>
      </w:r>
      <w:r w:rsidR="00114E40" w:rsidRPr="0084743A">
        <w:rPr>
          <w:rFonts w:ascii="Work Sans" w:hAnsi="Work Sans" w:cs="Tahoma"/>
          <w:color w:val="auto"/>
          <w:kern w:val="22"/>
        </w:rPr>
        <w:t>Principal</w:t>
      </w:r>
      <w:r w:rsidR="00C54550" w:rsidRPr="0084743A">
        <w:rPr>
          <w:rFonts w:ascii="Work Sans" w:hAnsi="Work Sans" w:cs="Tahoma"/>
          <w:color w:val="auto"/>
          <w:kern w:val="22"/>
        </w:rPr>
        <w:t xml:space="preserve"> </w:t>
      </w:r>
      <w:r w:rsidRPr="0084743A">
        <w:rPr>
          <w:rFonts w:ascii="Work Sans" w:hAnsi="Work Sans" w:cs="Tahoma"/>
          <w:color w:val="auto"/>
          <w:kern w:val="22"/>
        </w:rPr>
        <w:t>then the Regional Director</w:t>
      </w:r>
      <w:r w:rsidR="00236CF0" w:rsidRPr="0084743A">
        <w:rPr>
          <w:rFonts w:ascii="Work Sans" w:hAnsi="Work Sans" w:cs="Tahoma"/>
          <w:color w:val="auto"/>
          <w:kern w:val="22"/>
        </w:rPr>
        <w:t>/Operations Director</w:t>
      </w:r>
      <w:r w:rsidRPr="0084743A">
        <w:rPr>
          <w:rFonts w:ascii="Work Sans" w:hAnsi="Work Sans" w:cs="Tahoma"/>
          <w:color w:val="auto"/>
          <w:kern w:val="22"/>
        </w:rPr>
        <w:t xml:space="preserve"> must be informed immediately. They will then seek advice from the Local Authority Designated Officer </w:t>
      </w:r>
      <w:r w:rsidR="0076222C" w:rsidRPr="0084743A">
        <w:rPr>
          <w:rFonts w:ascii="Work Sans" w:hAnsi="Work Sans" w:cs="Tahoma"/>
          <w:color w:val="auto"/>
          <w:kern w:val="22"/>
        </w:rPr>
        <w:t>local equivalent.</w:t>
      </w:r>
    </w:p>
    <w:p w14:paraId="5F65213B" w14:textId="77777777" w:rsidR="008071EB" w:rsidRPr="0084743A" w:rsidRDefault="008071EB" w:rsidP="00027A71">
      <w:pPr>
        <w:pStyle w:val="Default"/>
        <w:ind w:left="709" w:hanging="709"/>
        <w:jc w:val="both"/>
        <w:rPr>
          <w:rFonts w:ascii="Work Sans" w:hAnsi="Work Sans" w:cs="Tahoma"/>
          <w:color w:val="auto"/>
          <w:kern w:val="22"/>
        </w:rPr>
      </w:pPr>
    </w:p>
    <w:p w14:paraId="45B8CDF8" w14:textId="77777777" w:rsidR="0019631F" w:rsidRPr="0084743A" w:rsidRDefault="007D2086" w:rsidP="00D61BFA">
      <w:pPr>
        <w:pStyle w:val="Default"/>
        <w:spacing w:after="20"/>
        <w:ind w:left="851" w:hanging="851"/>
        <w:jc w:val="both"/>
        <w:rPr>
          <w:rFonts w:ascii="Work Sans" w:hAnsi="Work Sans" w:cs="Tahoma"/>
          <w:b/>
          <w:color w:val="auto"/>
          <w:kern w:val="22"/>
        </w:rPr>
      </w:pPr>
      <w:r w:rsidRPr="0084743A">
        <w:rPr>
          <w:rFonts w:ascii="Work Sans" w:hAnsi="Work Sans" w:cs="Tahoma"/>
          <w:b/>
          <w:color w:val="auto"/>
          <w:kern w:val="22"/>
        </w:rPr>
        <w:t xml:space="preserve">24.6 </w:t>
      </w:r>
      <w:r w:rsidR="004338CD" w:rsidRPr="0084743A">
        <w:rPr>
          <w:rFonts w:ascii="Work Sans" w:hAnsi="Work Sans" w:cs="Tahoma"/>
          <w:b/>
          <w:color w:val="auto"/>
          <w:kern w:val="22"/>
        </w:rPr>
        <w:t xml:space="preserve">  </w:t>
      </w:r>
      <w:r w:rsidRPr="0084743A">
        <w:rPr>
          <w:rFonts w:ascii="Work Sans" w:hAnsi="Work Sans" w:cs="Tahoma"/>
          <w:b/>
          <w:color w:val="auto"/>
          <w:kern w:val="22"/>
        </w:rPr>
        <w:t xml:space="preserve">All allegations made against </w:t>
      </w:r>
      <w:r w:rsidR="00916639" w:rsidRPr="0084743A">
        <w:rPr>
          <w:rFonts w:ascii="Work Sans" w:hAnsi="Work Sans" w:cs="Tahoma"/>
          <w:b/>
          <w:kern w:val="22"/>
        </w:rPr>
        <w:t>t</w:t>
      </w:r>
      <w:r w:rsidR="00916639" w:rsidRPr="0084743A">
        <w:rPr>
          <w:rFonts w:ascii="Work Sans" w:hAnsi="Work Sans" w:cs="Tahoma"/>
          <w:b/>
          <w:color w:val="auto"/>
          <w:kern w:val="22"/>
        </w:rPr>
        <w:t>eam members</w:t>
      </w:r>
      <w:r w:rsidRPr="0084743A">
        <w:rPr>
          <w:rFonts w:ascii="Work Sans" w:hAnsi="Work Sans" w:cs="Tahoma"/>
          <w:b/>
          <w:color w:val="auto"/>
          <w:kern w:val="22"/>
        </w:rPr>
        <w:t xml:space="preserve"> must be reported to</w:t>
      </w:r>
      <w:r w:rsidR="0019631F" w:rsidRPr="0084743A">
        <w:rPr>
          <w:rFonts w:ascii="Work Sans" w:hAnsi="Work Sans" w:cs="Tahoma"/>
          <w:b/>
          <w:color w:val="auto"/>
          <w:kern w:val="22"/>
        </w:rPr>
        <w:t>:</w:t>
      </w:r>
    </w:p>
    <w:p w14:paraId="5DC26E65" w14:textId="77777777" w:rsidR="00720956" w:rsidRPr="0084743A" w:rsidRDefault="00720956" w:rsidP="004338CD">
      <w:pPr>
        <w:pStyle w:val="Default"/>
        <w:ind w:left="851" w:hanging="851"/>
        <w:jc w:val="both"/>
        <w:rPr>
          <w:rFonts w:ascii="Work Sans" w:hAnsi="Work Sans" w:cs="Tahoma"/>
          <w:b/>
          <w:color w:val="auto"/>
          <w:kern w:val="22"/>
        </w:rPr>
      </w:pPr>
    </w:p>
    <w:p w14:paraId="07120797" w14:textId="77777777" w:rsidR="0019631F" w:rsidRPr="0084743A"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84743A">
        <w:rPr>
          <w:rFonts w:ascii="Work Sans" w:hAnsi="Work Sans" w:cs="Tahoma"/>
          <w:bCs/>
          <w:color w:val="auto"/>
          <w:kern w:val="22"/>
        </w:rPr>
        <w:t>the Regional Director</w:t>
      </w:r>
      <w:r w:rsidR="008954DE" w:rsidRPr="0084743A">
        <w:rPr>
          <w:rFonts w:ascii="Work Sans" w:hAnsi="Work Sans" w:cs="Tahoma"/>
          <w:bCs/>
          <w:color w:val="auto"/>
          <w:kern w:val="22"/>
        </w:rPr>
        <w:t>/</w:t>
      </w:r>
      <w:r w:rsidR="004E1FB4" w:rsidRPr="0084743A">
        <w:rPr>
          <w:rFonts w:ascii="Work Sans" w:hAnsi="Work Sans" w:cs="Tahoma"/>
          <w:bCs/>
          <w:color w:val="auto"/>
          <w:kern w:val="22"/>
        </w:rPr>
        <w:t xml:space="preserve"> </w:t>
      </w:r>
      <w:r w:rsidR="008954DE" w:rsidRPr="0084743A">
        <w:rPr>
          <w:rFonts w:ascii="Work Sans" w:hAnsi="Work Sans" w:cs="Tahoma"/>
          <w:bCs/>
          <w:color w:val="auto"/>
          <w:kern w:val="22"/>
        </w:rPr>
        <w:t>Operations Director</w:t>
      </w:r>
    </w:p>
    <w:p w14:paraId="59B9D8BC" w14:textId="77777777" w:rsidR="00EB66CC" w:rsidRPr="0084743A"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84743A">
        <w:rPr>
          <w:rFonts w:ascii="Work Sans" w:hAnsi="Work Sans" w:cs="Tahoma"/>
          <w:bCs/>
          <w:color w:val="auto"/>
          <w:kern w:val="22"/>
        </w:rPr>
        <w:t>H</w:t>
      </w:r>
      <w:r w:rsidR="0019631F" w:rsidRPr="0084743A">
        <w:rPr>
          <w:rFonts w:ascii="Work Sans" w:hAnsi="Work Sans" w:cs="Tahoma"/>
          <w:bCs/>
          <w:color w:val="auto"/>
          <w:kern w:val="22"/>
        </w:rPr>
        <w:t>uman Resource</w:t>
      </w:r>
      <w:r w:rsidR="002C25EB" w:rsidRPr="0084743A">
        <w:rPr>
          <w:rFonts w:ascii="Work Sans" w:hAnsi="Work Sans" w:cs="Tahoma"/>
          <w:bCs/>
          <w:color w:val="auto"/>
          <w:kern w:val="22"/>
        </w:rPr>
        <w:t>s</w:t>
      </w:r>
      <w:r w:rsidRPr="0084743A">
        <w:rPr>
          <w:rFonts w:ascii="Work Sans" w:hAnsi="Work Sans" w:cs="Tahoma"/>
          <w:bCs/>
          <w:color w:val="auto"/>
          <w:kern w:val="22"/>
        </w:rPr>
        <w:t xml:space="preserve"> </w:t>
      </w:r>
      <w:r w:rsidR="00A8059F" w:rsidRPr="0084743A">
        <w:rPr>
          <w:rFonts w:ascii="Work Sans" w:hAnsi="Work Sans" w:cs="Tahoma"/>
          <w:bCs/>
          <w:color w:val="auto"/>
          <w:kern w:val="22"/>
        </w:rPr>
        <w:t>(</w:t>
      </w:r>
      <w:hyperlink r:id="rId155" w:history="1">
        <w:r w:rsidR="00EB66CC" w:rsidRPr="0084743A">
          <w:rPr>
            <w:rStyle w:val="Hyperlink"/>
            <w:rFonts w:ascii="Work Sans" w:hAnsi="Work Sans" w:cs="Tahoma"/>
            <w:bCs/>
            <w:kern w:val="22"/>
          </w:rPr>
          <w:t>peopleadvice@ofgl.co.uk</w:t>
        </w:r>
      </w:hyperlink>
      <w:r w:rsidR="00EB66CC" w:rsidRPr="0084743A">
        <w:rPr>
          <w:rFonts w:ascii="Work Sans" w:hAnsi="Work Sans" w:cs="Tahoma"/>
          <w:bCs/>
          <w:color w:val="auto"/>
          <w:kern w:val="22"/>
        </w:rPr>
        <w:t>)</w:t>
      </w:r>
    </w:p>
    <w:p w14:paraId="49BC9CEE" w14:textId="77777777" w:rsidR="005872EC" w:rsidRPr="0084743A"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84743A">
        <w:rPr>
          <w:rFonts w:ascii="Work Sans" w:hAnsi="Work Sans" w:cs="Tahoma"/>
          <w:bCs/>
          <w:color w:val="auto"/>
          <w:kern w:val="22"/>
        </w:rPr>
        <w:t xml:space="preserve">Director of </w:t>
      </w:r>
      <w:r w:rsidR="007D2086" w:rsidRPr="0084743A">
        <w:rPr>
          <w:rFonts w:ascii="Work Sans" w:hAnsi="Work Sans" w:cs="Tahoma"/>
          <w:bCs/>
          <w:color w:val="auto"/>
          <w:kern w:val="22"/>
        </w:rPr>
        <w:t>Safeguarding</w:t>
      </w:r>
      <w:r w:rsidRPr="0084743A">
        <w:rPr>
          <w:rFonts w:ascii="Work Sans" w:hAnsi="Work Sans" w:cs="Tahoma"/>
          <w:bCs/>
          <w:color w:val="auto"/>
          <w:kern w:val="22"/>
        </w:rPr>
        <w:t>/Safeguarding Adviser</w:t>
      </w:r>
      <w:r w:rsidR="005872EC" w:rsidRPr="0084743A">
        <w:rPr>
          <w:rFonts w:ascii="Work Sans" w:hAnsi="Work Sans" w:cs="Tahoma"/>
          <w:bCs/>
          <w:color w:val="auto"/>
          <w:kern w:val="22"/>
        </w:rPr>
        <w:t xml:space="preserve"> (</w:t>
      </w:r>
      <w:hyperlink r:id="rId156" w:history="1">
        <w:r w:rsidR="007D2086" w:rsidRPr="0084743A">
          <w:rPr>
            <w:rStyle w:val="Hyperlink"/>
            <w:rFonts w:ascii="Work Sans" w:hAnsi="Work Sans" w:cs="Tahoma"/>
            <w:bCs/>
            <w:kern w:val="22"/>
          </w:rPr>
          <w:t>safeguarding@ofgl.co.uk</w:t>
        </w:r>
      </w:hyperlink>
      <w:r w:rsidR="005872EC" w:rsidRPr="0084743A">
        <w:rPr>
          <w:rStyle w:val="Hyperlink"/>
          <w:rFonts w:ascii="Work Sans" w:hAnsi="Work Sans" w:cs="Tahoma"/>
          <w:b/>
          <w:kern w:val="22"/>
          <w:u w:val="none"/>
        </w:rPr>
        <w:t>)</w:t>
      </w:r>
    </w:p>
    <w:p w14:paraId="63DD413B" w14:textId="77777777" w:rsidR="00954875" w:rsidRPr="0084743A" w:rsidRDefault="00954875" w:rsidP="004338CD">
      <w:pPr>
        <w:pStyle w:val="Default"/>
        <w:spacing w:line="276" w:lineRule="auto"/>
        <w:ind w:left="851" w:hanging="851"/>
        <w:jc w:val="both"/>
        <w:rPr>
          <w:rStyle w:val="Hyperlink"/>
          <w:rFonts w:ascii="Work Sans" w:hAnsi="Work Sans" w:cs="Tahoma"/>
          <w:b/>
          <w:color w:val="auto"/>
          <w:kern w:val="22"/>
          <w:u w:val="none"/>
        </w:rPr>
      </w:pPr>
    </w:p>
    <w:p w14:paraId="3A1C6E6B" w14:textId="77777777" w:rsidR="00713077" w:rsidRPr="0084743A" w:rsidRDefault="00A82210" w:rsidP="00C95DF1">
      <w:pPr>
        <w:pStyle w:val="Default"/>
        <w:ind w:left="709"/>
        <w:jc w:val="both"/>
        <w:rPr>
          <w:rFonts w:ascii="Work Sans" w:hAnsi="Work Sans" w:cs="Tahoma"/>
          <w:bCs/>
          <w:color w:val="auto"/>
          <w:kern w:val="24"/>
        </w:rPr>
      </w:pPr>
      <w:r w:rsidRPr="0084743A">
        <w:rPr>
          <w:rFonts w:ascii="Work Sans" w:hAnsi="Work Sans" w:cs="Tahoma"/>
          <w:bCs/>
          <w:color w:val="auto"/>
          <w:kern w:val="24"/>
        </w:rPr>
        <w:t xml:space="preserve">The </w:t>
      </w:r>
      <w:r w:rsidR="007D2086" w:rsidRPr="0084743A">
        <w:rPr>
          <w:rFonts w:ascii="Work Sans" w:hAnsi="Work Sans" w:cs="Tahoma"/>
          <w:bCs/>
          <w:color w:val="auto"/>
          <w:kern w:val="24"/>
        </w:rPr>
        <w:t xml:space="preserve">Group recognises that managing allegations can be challenging and will support with the process. </w:t>
      </w:r>
      <w:r w:rsidR="00713077" w:rsidRPr="0084743A">
        <w:rPr>
          <w:rFonts w:ascii="Work Sans" w:hAnsi="Work Sans" w:cs="Tahoma"/>
          <w:bCs/>
          <w:color w:val="auto"/>
          <w:kern w:val="24"/>
        </w:rPr>
        <w:t xml:space="preserve">Please refer to the </w:t>
      </w:r>
      <w:r w:rsidR="00F75814" w:rsidRPr="0084743A">
        <w:rPr>
          <w:rFonts w:ascii="Work Sans" w:hAnsi="Work Sans" w:cs="Tahoma"/>
          <w:b/>
          <w:bCs/>
          <w:i/>
          <w:iCs/>
          <w:color w:val="auto"/>
          <w:kern w:val="24"/>
        </w:rPr>
        <w:t>Managing Allegations Against an Employee Policy</w:t>
      </w:r>
      <w:r w:rsidR="00F75814" w:rsidRPr="0084743A">
        <w:rPr>
          <w:rFonts w:ascii="Work Sans" w:hAnsi="Work Sans" w:cs="Tahoma"/>
          <w:bCs/>
          <w:color w:val="auto"/>
          <w:kern w:val="24"/>
        </w:rPr>
        <w:t xml:space="preserve"> </w:t>
      </w:r>
      <w:r w:rsidR="00713077" w:rsidRPr="0084743A">
        <w:rPr>
          <w:rFonts w:ascii="Work Sans" w:hAnsi="Work Sans" w:cs="Tahoma"/>
          <w:bCs/>
          <w:color w:val="auto"/>
          <w:kern w:val="24"/>
        </w:rPr>
        <w:t>for further details.</w:t>
      </w:r>
    </w:p>
    <w:p w14:paraId="6FC4CD9E" w14:textId="77777777" w:rsidR="006B6F4C" w:rsidRPr="0084743A" w:rsidRDefault="006B6F4C" w:rsidP="00C95DF1">
      <w:pPr>
        <w:pStyle w:val="Default"/>
        <w:ind w:left="709"/>
        <w:jc w:val="both"/>
        <w:rPr>
          <w:rFonts w:ascii="Work Sans" w:hAnsi="Work Sans" w:cs="Tahoma"/>
          <w:bCs/>
          <w:color w:val="auto"/>
          <w:kern w:val="24"/>
        </w:rPr>
      </w:pPr>
    </w:p>
    <w:p w14:paraId="6C1122ED" w14:textId="77777777" w:rsidR="007D2086" w:rsidRPr="0084743A" w:rsidRDefault="007D2086" w:rsidP="00C95DF1">
      <w:pPr>
        <w:pStyle w:val="Default"/>
        <w:ind w:left="709" w:hanging="709"/>
        <w:jc w:val="both"/>
        <w:rPr>
          <w:rFonts w:ascii="Work Sans" w:hAnsi="Work Sans" w:cs="Tahoma"/>
          <w:color w:val="auto"/>
          <w:kern w:val="22"/>
        </w:rPr>
      </w:pPr>
      <w:r w:rsidRPr="0084743A">
        <w:rPr>
          <w:rFonts w:ascii="Work Sans" w:hAnsi="Work Sans" w:cs="Tahoma"/>
          <w:b/>
          <w:color w:val="auto"/>
          <w:kern w:val="22"/>
        </w:rPr>
        <w:t>24.7</w:t>
      </w:r>
      <w:r w:rsidRPr="0084743A">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84743A" w:rsidRDefault="00592CA8" w:rsidP="00C95DF1">
      <w:pPr>
        <w:pStyle w:val="Default"/>
        <w:ind w:left="709" w:hanging="709"/>
        <w:jc w:val="both"/>
        <w:rPr>
          <w:rFonts w:ascii="Work Sans" w:hAnsi="Work Sans" w:cs="Tahoma"/>
          <w:color w:val="auto"/>
          <w:kern w:val="22"/>
        </w:rPr>
      </w:pPr>
    </w:p>
    <w:p w14:paraId="0C3D08F7" w14:textId="77777777" w:rsidR="006B5385" w:rsidRPr="0084743A" w:rsidRDefault="00F353CD" w:rsidP="00E3613F">
      <w:pPr>
        <w:pStyle w:val="Heading1"/>
        <w:ind w:hanging="102"/>
        <w:rPr>
          <w:rFonts w:cs="Tahoma"/>
          <w:kern w:val="22"/>
          <w:szCs w:val="24"/>
        </w:rPr>
      </w:pPr>
      <w:bookmarkStart w:id="35" w:name="_Toc237349380"/>
      <w:r w:rsidRPr="0084743A">
        <w:rPr>
          <w:rFonts w:cs="Tahoma"/>
          <w:kern w:val="22"/>
          <w:szCs w:val="24"/>
        </w:rPr>
        <w:t>25.0</w:t>
      </w:r>
      <w:r w:rsidRPr="0084743A">
        <w:rPr>
          <w:rFonts w:cs="Tahoma"/>
          <w:kern w:val="22"/>
          <w:szCs w:val="24"/>
        </w:rPr>
        <w:tab/>
      </w:r>
      <w:r w:rsidR="006B5385" w:rsidRPr="0084743A">
        <w:rPr>
          <w:rFonts w:cs="Tahoma"/>
          <w:kern w:val="22"/>
          <w:szCs w:val="24"/>
        </w:rPr>
        <w:t>Low-level concerns</w:t>
      </w:r>
      <w:bookmarkEnd w:id="35"/>
    </w:p>
    <w:p w14:paraId="1C8DA654" w14:textId="77777777" w:rsidR="00CF4BB7" w:rsidRPr="0084743A" w:rsidRDefault="00CF4BB7" w:rsidP="00E3613F">
      <w:pPr>
        <w:pStyle w:val="Default"/>
        <w:ind w:left="102" w:hanging="102"/>
        <w:jc w:val="both"/>
        <w:rPr>
          <w:rFonts w:ascii="Work Sans" w:hAnsi="Work Sans" w:cs="Tahoma"/>
          <w:b/>
          <w:bCs/>
          <w:color w:val="auto"/>
          <w:kern w:val="22"/>
        </w:rPr>
      </w:pPr>
    </w:p>
    <w:p w14:paraId="013299A5" w14:textId="77777777" w:rsidR="00A13531" w:rsidRPr="0084743A" w:rsidRDefault="00A35270" w:rsidP="00A35270">
      <w:pPr>
        <w:pStyle w:val="Default"/>
        <w:ind w:left="709"/>
        <w:jc w:val="both"/>
        <w:rPr>
          <w:rFonts w:ascii="Work Sans" w:hAnsi="Work Sans" w:cs="Tahoma"/>
          <w:b/>
          <w:bCs/>
          <w:i/>
          <w:iCs/>
          <w:color w:val="auto"/>
          <w:kern w:val="22"/>
        </w:rPr>
      </w:pPr>
      <w:r w:rsidRPr="0084743A">
        <w:rPr>
          <w:rFonts w:ascii="Work Sans" w:hAnsi="Work Sans" w:cs="Tahoma"/>
          <w:b/>
          <w:bCs/>
          <w:kern w:val="22"/>
        </w:rPr>
        <w:t>T</w:t>
      </w:r>
      <w:r w:rsidRPr="0084743A">
        <w:rPr>
          <w:rFonts w:ascii="Work Sans" w:hAnsi="Work Sans" w:cs="Tahoma"/>
          <w:b/>
          <w:bCs/>
          <w:color w:val="auto"/>
          <w:kern w:val="22"/>
        </w:rPr>
        <w:t>eam members</w:t>
      </w:r>
      <w:r w:rsidR="00A13531" w:rsidRPr="0084743A">
        <w:rPr>
          <w:rFonts w:ascii="Work Sans" w:hAnsi="Work Sans" w:cs="Tahoma"/>
          <w:b/>
          <w:bCs/>
          <w:color w:val="auto"/>
          <w:kern w:val="22"/>
        </w:rPr>
        <w:t xml:space="preserve"> must read and follow</w:t>
      </w:r>
      <w:r w:rsidR="00567F9E" w:rsidRPr="0084743A">
        <w:rPr>
          <w:rFonts w:ascii="Work Sans" w:hAnsi="Work Sans" w:cs="Tahoma"/>
          <w:b/>
          <w:bCs/>
          <w:color w:val="auto"/>
          <w:kern w:val="22"/>
        </w:rPr>
        <w:t xml:space="preserve"> </w:t>
      </w:r>
      <w:r w:rsidR="00CF4BB7" w:rsidRPr="0084743A">
        <w:rPr>
          <w:rFonts w:ascii="Work Sans" w:hAnsi="Work Sans" w:cs="Tahoma"/>
          <w:b/>
          <w:bCs/>
          <w:color w:val="auto"/>
          <w:kern w:val="22"/>
        </w:rPr>
        <w:t>the</w:t>
      </w:r>
      <w:r w:rsidR="00A13531" w:rsidRPr="0084743A">
        <w:rPr>
          <w:rFonts w:ascii="Work Sans" w:hAnsi="Work Sans" w:cs="Tahoma"/>
          <w:b/>
          <w:bCs/>
          <w:color w:val="auto"/>
          <w:kern w:val="22"/>
        </w:rPr>
        <w:t xml:space="preserve"> </w:t>
      </w:r>
      <w:r w:rsidR="00F17919" w:rsidRPr="0084743A">
        <w:rPr>
          <w:rFonts w:ascii="Work Sans" w:hAnsi="Work Sans" w:cs="Tahoma"/>
          <w:b/>
          <w:bCs/>
          <w:i/>
          <w:iCs/>
          <w:color w:val="auto"/>
          <w:kern w:val="22"/>
        </w:rPr>
        <w:t>Low-Level</w:t>
      </w:r>
      <w:r w:rsidR="00CF4BB7" w:rsidRPr="0084743A">
        <w:rPr>
          <w:rFonts w:ascii="Work Sans" w:hAnsi="Work Sans" w:cs="Tahoma"/>
          <w:b/>
          <w:bCs/>
          <w:i/>
          <w:iCs/>
          <w:color w:val="auto"/>
          <w:kern w:val="22"/>
        </w:rPr>
        <w:t xml:space="preserve"> </w:t>
      </w:r>
      <w:r w:rsidR="00941350" w:rsidRPr="0084743A">
        <w:rPr>
          <w:rFonts w:ascii="Work Sans" w:hAnsi="Work Sans" w:cs="Tahoma"/>
          <w:b/>
          <w:bCs/>
          <w:i/>
          <w:iCs/>
          <w:color w:val="auto"/>
          <w:kern w:val="22"/>
        </w:rPr>
        <w:t>C</w:t>
      </w:r>
      <w:r w:rsidR="00CF4BB7" w:rsidRPr="0084743A">
        <w:rPr>
          <w:rFonts w:ascii="Work Sans" w:hAnsi="Work Sans" w:cs="Tahoma"/>
          <w:b/>
          <w:bCs/>
          <w:i/>
          <w:iCs/>
          <w:color w:val="auto"/>
          <w:kern w:val="22"/>
        </w:rPr>
        <w:t xml:space="preserve">oncerns </w:t>
      </w:r>
      <w:r w:rsidR="00941350" w:rsidRPr="0084743A">
        <w:rPr>
          <w:rFonts w:ascii="Work Sans" w:hAnsi="Work Sans" w:cs="Tahoma"/>
          <w:b/>
          <w:bCs/>
          <w:i/>
          <w:iCs/>
          <w:color w:val="auto"/>
          <w:kern w:val="22"/>
        </w:rPr>
        <w:t>Policy</w:t>
      </w:r>
    </w:p>
    <w:p w14:paraId="0D3CFA1B" w14:textId="77777777" w:rsidR="00CF4BB7" w:rsidRPr="0084743A" w:rsidRDefault="00F353CD" w:rsidP="00E3613F">
      <w:pPr>
        <w:pStyle w:val="Default"/>
        <w:ind w:left="102" w:hanging="102"/>
        <w:jc w:val="both"/>
        <w:rPr>
          <w:rFonts w:ascii="Work Sans" w:hAnsi="Work Sans" w:cs="Tahoma"/>
          <w:b/>
          <w:bCs/>
          <w:color w:val="auto"/>
          <w:kern w:val="22"/>
        </w:rPr>
      </w:pPr>
      <w:r w:rsidRPr="0084743A">
        <w:rPr>
          <w:rFonts w:ascii="Work Sans" w:hAnsi="Work Sans" w:cs="Tahoma"/>
          <w:b/>
          <w:bCs/>
          <w:color w:val="auto"/>
          <w:kern w:val="22"/>
        </w:rPr>
        <w:t xml:space="preserve"> </w:t>
      </w:r>
    </w:p>
    <w:p w14:paraId="775382E5" w14:textId="52A232CC" w:rsidR="00331351" w:rsidRPr="0084743A" w:rsidRDefault="00F353CD" w:rsidP="00E3613F">
      <w:pPr>
        <w:pStyle w:val="Default"/>
        <w:ind w:left="709" w:hanging="709"/>
        <w:jc w:val="both"/>
        <w:rPr>
          <w:rFonts w:ascii="Work Sans" w:hAnsi="Work Sans" w:cs="Tahoma"/>
          <w:kern w:val="22"/>
        </w:rPr>
      </w:pPr>
      <w:r w:rsidRPr="0084743A">
        <w:rPr>
          <w:rFonts w:ascii="Work Sans" w:hAnsi="Work Sans" w:cs="Tahoma"/>
          <w:b/>
          <w:bCs/>
          <w:kern w:val="22"/>
        </w:rPr>
        <w:t>25.1</w:t>
      </w:r>
      <w:r w:rsidRPr="0084743A">
        <w:rPr>
          <w:rFonts w:ascii="Work Sans" w:hAnsi="Work Sans" w:cs="Tahoma"/>
          <w:kern w:val="22"/>
        </w:rPr>
        <w:tab/>
      </w:r>
      <w:r w:rsidR="00A35270" w:rsidRPr="0084743A">
        <w:rPr>
          <w:rFonts w:ascii="Work Sans" w:hAnsi="Work Sans" w:cs="Tahoma"/>
          <w:kern w:val="24"/>
        </w:rPr>
        <w:t>T</w:t>
      </w:r>
      <w:r w:rsidR="00A35270" w:rsidRPr="0084743A">
        <w:rPr>
          <w:rFonts w:ascii="Work Sans" w:hAnsi="Work Sans" w:cs="Tahoma"/>
          <w:color w:val="auto"/>
          <w:kern w:val="24"/>
        </w:rPr>
        <w:t>eam members</w:t>
      </w:r>
      <w:r w:rsidR="006B5385" w:rsidRPr="0084743A">
        <w:rPr>
          <w:rFonts w:ascii="Work Sans" w:hAnsi="Work Sans" w:cs="Tahoma"/>
          <w:kern w:val="24"/>
        </w:rPr>
        <w:t xml:space="preserve"> must </w:t>
      </w:r>
      <w:r w:rsidR="00331351" w:rsidRPr="0084743A">
        <w:rPr>
          <w:rFonts w:ascii="Work Sans" w:hAnsi="Work Sans" w:cs="Tahoma"/>
          <w:kern w:val="24"/>
        </w:rPr>
        <w:t xml:space="preserve">understand what </w:t>
      </w:r>
      <w:r w:rsidR="002A468F" w:rsidRPr="0084743A">
        <w:rPr>
          <w:rFonts w:ascii="Work Sans" w:hAnsi="Work Sans" w:cs="Tahoma"/>
          <w:kern w:val="24"/>
        </w:rPr>
        <w:t>low-level</w:t>
      </w:r>
      <w:r w:rsidR="00331351" w:rsidRPr="0084743A">
        <w:rPr>
          <w:rFonts w:ascii="Work Sans" w:hAnsi="Work Sans" w:cs="Tahoma"/>
          <w:kern w:val="24"/>
        </w:rPr>
        <w:t xml:space="preserve"> concerns are and be</w:t>
      </w:r>
      <w:r w:rsidR="006B5385" w:rsidRPr="0084743A">
        <w:rPr>
          <w:rFonts w:ascii="Work Sans" w:hAnsi="Work Sans" w:cs="Tahoma"/>
          <w:kern w:val="24"/>
        </w:rPr>
        <w:t xml:space="preserve"> aware of the process for addressing </w:t>
      </w:r>
      <w:r w:rsidR="004958BE" w:rsidRPr="0084743A">
        <w:rPr>
          <w:rFonts w:ascii="Work Sans" w:hAnsi="Work Sans" w:cs="Tahoma"/>
          <w:kern w:val="24"/>
        </w:rPr>
        <w:t>such</w:t>
      </w:r>
      <w:r w:rsidR="006B5385" w:rsidRPr="0084743A">
        <w:rPr>
          <w:rFonts w:ascii="Work Sans" w:hAnsi="Work Sans" w:cs="Tahoma"/>
          <w:kern w:val="24"/>
        </w:rPr>
        <w:t xml:space="preserve"> concerns.</w:t>
      </w:r>
    </w:p>
    <w:p w14:paraId="3B66FFAA" w14:textId="77777777" w:rsidR="004958BE" w:rsidRPr="0084743A" w:rsidRDefault="004958BE" w:rsidP="00E3613F">
      <w:pPr>
        <w:pStyle w:val="Default"/>
        <w:ind w:left="709" w:hanging="709"/>
        <w:jc w:val="both"/>
        <w:rPr>
          <w:rFonts w:ascii="Work Sans" w:hAnsi="Work Sans" w:cs="Tahoma"/>
          <w:kern w:val="22"/>
        </w:rPr>
      </w:pPr>
    </w:p>
    <w:p w14:paraId="5815555E" w14:textId="263BCF6C" w:rsidR="0024568F" w:rsidRPr="0084743A" w:rsidRDefault="00331351" w:rsidP="00E3613F">
      <w:pPr>
        <w:pStyle w:val="Default"/>
        <w:ind w:left="709"/>
        <w:jc w:val="both"/>
        <w:rPr>
          <w:rFonts w:ascii="Work Sans" w:hAnsi="Work Sans" w:cs="Tahoma"/>
          <w:kern w:val="24"/>
        </w:rPr>
      </w:pPr>
      <w:r w:rsidRPr="0084743A">
        <w:rPr>
          <w:rFonts w:ascii="Work Sans" w:hAnsi="Work Sans" w:cs="Tahoma"/>
          <w:kern w:val="24"/>
        </w:rPr>
        <w:t xml:space="preserve">The term ‘low-level’ concern does not mean that it is insignificant. </w:t>
      </w:r>
      <w:r w:rsidR="006B5385" w:rsidRPr="0084743A">
        <w:rPr>
          <w:rFonts w:ascii="Work Sans" w:hAnsi="Work Sans" w:cs="Tahoma"/>
          <w:kern w:val="24"/>
        </w:rPr>
        <w:t>A</w:t>
      </w:r>
      <w:r w:rsidR="00E37E06" w:rsidRPr="0084743A">
        <w:rPr>
          <w:rFonts w:ascii="Work Sans" w:hAnsi="Work Sans" w:cs="Tahoma"/>
          <w:kern w:val="24"/>
        </w:rPr>
        <w:t xml:space="preserve"> </w:t>
      </w:r>
      <w:r w:rsidR="00EA3E83" w:rsidRPr="0084743A">
        <w:rPr>
          <w:rFonts w:ascii="Work Sans" w:hAnsi="Work Sans" w:cs="Tahoma"/>
          <w:kern w:val="24"/>
        </w:rPr>
        <w:t xml:space="preserve">low-level concern is any concern, no matter how small, and even if no more than causing a sense of unease or a ‘nagging doubt’, that </w:t>
      </w:r>
      <w:r w:rsidR="00EA3E83" w:rsidRPr="0084743A">
        <w:rPr>
          <w:rFonts w:ascii="Work Sans" w:hAnsi="Work Sans" w:cs="Tahoma"/>
          <w:b/>
          <w:bCs/>
          <w:kern w:val="24"/>
        </w:rPr>
        <w:t>an adult working in or on behalf of the school</w:t>
      </w:r>
      <w:r w:rsidR="00DF47C6" w:rsidRPr="0084743A">
        <w:rPr>
          <w:rFonts w:ascii="Work Sans" w:hAnsi="Work Sans" w:cs="Tahoma"/>
          <w:b/>
          <w:bCs/>
          <w:kern w:val="24"/>
        </w:rPr>
        <w:t xml:space="preserve"> or college</w:t>
      </w:r>
      <w:r w:rsidR="00EA3E83" w:rsidRPr="0084743A">
        <w:rPr>
          <w:rFonts w:ascii="Work Sans" w:hAnsi="Work Sans" w:cs="Tahoma"/>
          <w:b/>
          <w:bCs/>
          <w:kern w:val="24"/>
        </w:rPr>
        <w:t xml:space="preserve"> </w:t>
      </w:r>
      <w:r w:rsidR="00EA3E83" w:rsidRPr="0084743A">
        <w:rPr>
          <w:rFonts w:ascii="Work Sans" w:hAnsi="Work Sans" w:cs="Tahoma"/>
          <w:kern w:val="24"/>
        </w:rPr>
        <w:t xml:space="preserve">may have acted in a way that is inconsistent with the </w:t>
      </w:r>
      <w:r w:rsidR="007218C0" w:rsidRPr="0084743A">
        <w:rPr>
          <w:rFonts w:ascii="Work Sans" w:hAnsi="Work Sans" w:cs="Tahoma"/>
          <w:kern w:val="24"/>
        </w:rPr>
        <w:t>Group’s</w:t>
      </w:r>
      <w:r w:rsidR="00EA3E83" w:rsidRPr="0084743A">
        <w:rPr>
          <w:rFonts w:ascii="Work Sans" w:hAnsi="Work Sans" w:cs="Tahoma"/>
          <w:kern w:val="24"/>
        </w:rPr>
        <w:t xml:space="preserve"> </w:t>
      </w:r>
      <w:r w:rsidR="002B40FA" w:rsidRPr="0084743A">
        <w:rPr>
          <w:rFonts w:ascii="Work Sans" w:hAnsi="Work Sans" w:cs="Tahoma"/>
          <w:kern w:val="24"/>
        </w:rPr>
        <w:t>C</w:t>
      </w:r>
      <w:r w:rsidR="00EA3E83" w:rsidRPr="0084743A">
        <w:rPr>
          <w:rFonts w:ascii="Work Sans" w:hAnsi="Work Sans" w:cs="Tahoma"/>
          <w:kern w:val="24"/>
        </w:rPr>
        <w:t xml:space="preserve">ode of </w:t>
      </w:r>
      <w:r w:rsidR="002B40FA" w:rsidRPr="0084743A">
        <w:rPr>
          <w:rFonts w:ascii="Work Sans" w:hAnsi="Work Sans" w:cs="Tahoma"/>
          <w:kern w:val="24"/>
        </w:rPr>
        <w:t>C</w:t>
      </w:r>
      <w:r w:rsidR="00EA3E83" w:rsidRPr="0084743A">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84743A">
        <w:rPr>
          <w:rFonts w:ascii="Work Sans" w:hAnsi="Work Sans" w:cs="Tahoma"/>
          <w:kern w:val="24"/>
        </w:rPr>
        <w:t>l</w:t>
      </w:r>
      <w:r w:rsidR="00EA3E83" w:rsidRPr="0084743A">
        <w:rPr>
          <w:rFonts w:ascii="Work Sans" w:hAnsi="Work Sans" w:cs="Tahoma"/>
          <w:kern w:val="24"/>
        </w:rPr>
        <w:t xml:space="preserve">ocal </w:t>
      </w:r>
      <w:r w:rsidR="007458E1" w:rsidRPr="0084743A">
        <w:rPr>
          <w:rFonts w:ascii="Work Sans" w:hAnsi="Work Sans" w:cs="Tahoma"/>
          <w:kern w:val="24"/>
        </w:rPr>
        <w:t>a</w:t>
      </w:r>
      <w:r w:rsidR="00EA3E83" w:rsidRPr="0084743A">
        <w:rPr>
          <w:rFonts w:ascii="Work Sans" w:hAnsi="Work Sans" w:cs="Tahoma"/>
          <w:kern w:val="24"/>
        </w:rPr>
        <w:t xml:space="preserve">uthority </w:t>
      </w:r>
      <w:r w:rsidR="007458E1" w:rsidRPr="0084743A">
        <w:rPr>
          <w:rFonts w:ascii="Work Sans" w:hAnsi="Work Sans" w:cs="Tahoma"/>
          <w:kern w:val="24"/>
        </w:rPr>
        <w:t>d</w:t>
      </w:r>
      <w:r w:rsidR="00EA3E83" w:rsidRPr="0084743A">
        <w:rPr>
          <w:rFonts w:ascii="Work Sans" w:hAnsi="Work Sans" w:cs="Tahoma"/>
          <w:kern w:val="24"/>
        </w:rPr>
        <w:t xml:space="preserve">esignated </w:t>
      </w:r>
      <w:r w:rsidR="007458E1" w:rsidRPr="0084743A">
        <w:rPr>
          <w:rFonts w:ascii="Work Sans" w:hAnsi="Work Sans" w:cs="Tahoma"/>
          <w:kern w:val="24"/>
        </w:rPr>
        <w:t>o</w:t>
      </w:r>
      <w:r w:rsidR="00EA3E83" w:rsidRPr="0084743A">
        <w:rPr>
          <w:rFonts w:ascii="Work Sans" w:hAnsi="Work Sans" w:cs="Tahoma"/>
          <w:kern w:val="24"/>
        </w:rPr>
        <w:t xml:space="preserve">fficer or </w:t>
      </w:r>
      <w:r w:rsidR="0076222C" w:rsidRPr="0084743A">
        <w:rPr>
          <w:rFonts w:ascii="Work Sans" w:hAnsi="Work Sans" w:cs="Tahoma"/>
          <w:color w:val="auto"/>
          <w:kern w:val="24"/>
        </w:rPr>
        <w:t>local equivalent.</w:t>
      </w:r>
      <w:r w:rsidR="0076222C" w:rsidRPr="0084743A">
        <w:rPr>
          <w:rFonts w:ascii="Work Sans" w:hAnsi="Work Sans" w:cs="Tahoma"/>
          <w:kern w:val="24"/>
        </w:rPr>
        <w:t xml:space="preserve"> </w:t>
      </w:r>
      <w:r w:rsidR="00E918A9" w:rsidRPr="0084743A">
        <w:rPr>
          <w:rFonts w:ascii="Work Sans" w:hAnsi="Work Sans" w:cs="Tahoma"/>
          <w:kern w:val="24"/>
        </w:rPr>
        <w:t>(</w:t>
      </w:r>
      <w:hyperlink r:id="rId157" w:history="1">
        <w:r w:rsidR="00D251BC" w:rsidRPr="0084743A">
          <w:rPr>
            <w:rStyle w:val="Hyperlink"/>
            <w:rFonts w:ascii="Work Sans" w:hAnsi="Work Sans" w:cs="Tahoma"/>
            <w:kern w:val="24"/>
          </w:rPr>
          <w:t>KCSiE 20</w:t>
        </w:r>
        <w:r w:rsidR="003A5F5D" w:rsidRPr="0084743A">
          <w:rPr>
            <w:rStyle w:val="Hyperlink"/>
            <w:rFonts w:ascii="Work Sans" w:hAnsi="Work Sans" w:cs="Tahoma"/>
            <w:kern w:val="24"/>
          </w:rPr>
          <w:t>26</w:t>
        </w:r>
      </w:hyperlink>
      <w:r w:rsidR="00E918A9" w:rsidRPr="0084743A">
        <w:rPr>
          <w:rFonts w:ascii="Work Sans" w:hAnsi="Work Sans" w:cs="Tahoma"/>
          <w:kern w:val="24"/>
        </w:rPr>
        <w:t>)</w:t>
      </w:r>
    </w:p>
    <w:p w14:paraId="24B095B1" w14:textId="77777777" w:rsidR="00FC515E" w:rsidRPr="0084743A" w:rsidRDefault="00FC515E" w:rsidP="00E3613F">
      <w:pPr>
        <w:pStyle w:val="Default"/>
        <w:ind w:left="709"/>
        <w:jc w:val="both"/>
        <w:rPr>
          <w:rFonts w:ascii="Work Sans" w:hAnsi="Work Sans" w:cs="Tahoma"/>
          <w:kern w:val="24"/>
        </w:rPr>
      </w:pPr>
    </w:p>
    <w:p w14:paraId="49660F85" w14:textId="77777777" w:rsidR="00C11453" w:rsidRPr="0084743A" w:rsidRDefault="00EA3E83" w:rsidP="00E3613F">
      <w:pPr>
        <w:pStyle w:val="Default"/>
        <w:spacing w:after="40"/>
        <w:ind w:left="102" w:firstLine="607"/>
        <w:jc w:val="both"/>
        <w:rPr>
          <w:rFonts w:ascii="Work Sans" w:hAnsi="Work Sans" w:cs="Tahoma"/>
          <w:kern w:val="24"/>
        </w:rPr>
      </w:pPr>
      <w:r w:rsidRPr="0084743A">
        <w:rPr>
          <w:rFonts w:ascii="Work Sans" w:hAnsi="Work Sans" w:cs="Tahoma"/>
          <w:kern w:val="24"/>
        </w:rPr>
        <w:t>Examples may include but are not limited to:</w:t>
      </w:r>
    </w:p>
    <w:p w14:paraId="6B6E2ECA" w14:textId="6C149198" w:rsidR="008071EB" w:rsidRPr="0084743A" w:rsidRDefault="00EA3E83">
      <w:pPr>
        <w:pStyle w:val="Default"/>
        <w:numPr>
          <w:ilvl w:val="0"/>
          <w:numId w:val="26"/>
        </w:numPr>
        <w:spacing w:after="20"/>
        <w:ind w:left="993" w:hanging="284"/>
        <w:jc w:val="both"/>
        <w:rPr>
          <w:rFonts w:ascii="Work Sans" w:hAnsi="Work Sans" w:cs="Tahoma"/>
          <w:kern w:val="24"/>
        </w:rPr>
      </w:pPr>
      <w:r w:rsidRPr="0084743A">
        <w:rPr>
          <w:rFonts w:ascii="Work Sans" w:hAnsi="Work Sans" w:cs="Tahoma"/>
          <w:kern w:val="24"/>
        </w:rPr>
        <w:t xml:space="preserve">being over friendly with </w:t>
      </w:r>
      <w:r w:rsidR="0006447B" w:rsidRPr="0084743A">
        <w:rPr>
          <w:rFonts w:ascii="Work Sans" w:hAnsi="Work Sans" w:cs="Tahoma"/>
          <w:kern w:val="24"/>
        </w:rPr>
        <w:t>students</w:t>
      </w:r>
      <w:r w:rsidRPr="0084743A">
        <w:rPr>
          <w:rFonts w:ascii="Work Sans" w:hAnsi="Work Sans" w:cs="Tahoma"/>
          <w:kern w:val="24"/>
        </w:rPr>
        <w:t>;</w:t>
      </w:r>
      <w:r w:rsidR="008071EB" w:rsidRPr="0084743A">
        <w:rPr>
          <w:rFonts w:ascii="Work Sans" w:hAnsi="Work Sans" w:cs="Tahoma"/>
          <w:kern w:val="24"/>
        </w:rPr>
        <w:t xml:space="preserve"> erosion of boundaries</w:t>
      </w:r>
    </w:p>
    <w:p w14:paraId="7D05F48A" w14:textId="62B79ADC" w:rsidR="008071EB" w:rsidRPr="0084743A" w:rsidRDefault="008071EB">
      <w:pPr>
        <w:pStyle w:val="Default"/>
        <w:numPr>
          <w:ilvl w:val="0"/>
          <w:numId w:val="26"/>
        </w:numPr>
        <w:spacing w:after="20"/>
        <w:ind w:left="993" w:hanging="284"/>
        <w:jc w:val="both"/>
        <w:rPr>
          <w:rFonts w:ascii="Work Sans" w:hAnsi="Work Sans" w:cs="Tahoma"/>
          <w:kern w:val="24"/>
        </w:rPr>
      </w:pPr>
      <w:r w:rsidRPr="0084743A">
        <w:rPr>
          <w:rFonts w:ascii="Work Sans" w:hAnsi="Work Sans" w:cs="Tahoma"/>
          <w:kern w:val="24"/>
        </w:rPr>
        <w:t xml:space="preserve">taking photographs of </w:t>
      </w:r>
      <w:r w:rsidR="0006447B" w:rsidRPr="0084743A">
        <w:rPr>
          <w:rFonts w:ascii="Work Sans" w:hAnsi="Work Sans" w:cs="Tahoma"/>
          <w:kern w:val="24"/>
        </w:rPr>
        <w:t>students</w:t>
      </w:r>
      <w:r w:rsidR="00D1766B" w:rsidRPr="0084743A">
        <w:rPr>
          <w:rFonts w:ascii="Work Sans" w:hAnsi="Work Sans" w:cs="Tahoma"/>
          <w:kern w:val="24"/>
        </w:rPr>
        <w:t xml:space="preserve"> </w:t>
      </w:r>
      <w:r w:rsidRPr="0084743A">
        <w:rPr>
          <w:rFonts w:ascii="Work Sans" w:hAnsi="Work Sans" w:cs="Tahoma"/>
          <w:kern w:val="24"/>
        </w:rPr>
        <w:t>on their mobile phone;</w:t>
      </w:r>
    </w:p>
    <w:p w14:paraId="68834765" w14:textId="20DCD9F6" w:rsidR="00C11453" w:rsidRPr="0084743A" w:rsidRDefault="00EA3E83">
      <w:pPr>
        <w:pStyle w:val="Default"/>
        <w:numPr>
          <w:ilvl w:val="0"/>
          <w:numId w:val="26"/>
        </w:numPr>
        <w:spacing w:after="20"/>
        <w:ind w:left="993" w:hanging="284"/>
        <w:jc w:val="both"/>
        <w:rPr>
          <w:rFonts w:ascii="Work Sans" w:hAnsi="Work Sans" w:cs="Tahoma"/>
          <w:kern w:val="24"/>
        </w:rPr>
      </w:pPr>
      <w:r w:rsidRPr="0084743A">
        <w:rPr>
          <w:rFonts w:ascii="Work Sans" w:hAnsi="Work Sans" w:cs="Tahoma"/>
          <w:kern w:val="24"/>
        </w:rPr>
        <w:t xml:space="preserve">having favourites; engaging with a </w:t>
      </w:r>
      <w:r w:rsidR="00F71D6E" w:rsidRPr="0084743A">
        <w:rPr>
          <w:rFonts w:ascii="Work Sans" w:hAnsi="Work Sans" w:cs="Tahoma"/>
          <w:kern w:val="24"/>
        </w:rPr>
        <w:t>student</w:t>
      </w:r>
      <w:r w:rsidR="0017024E" w:rsidRPr="0084743A">
        <w:rPr>
          <w:rFonts w:ascii="Work Sans" w:hAnsi="Work Sans" w:cs="Tahoma"/>
          <w:kern w:val="24"/>
        </w:rPr>
        <w:t xml:space="preserve"> </w:t>
      </w:r>
      <w:r w:rsidRPr="0084743A">
        <w:rPr>
          <w:rFonts w:ascii="Work Sans" w:hAnsi="Work Sans" w:cs="Tahoma"/>
          <w:kern w:val="24"/>
        </w:rPr>
        <w:t>on a one-to-one basis in a secluded area or behind a closed door;</w:t>
      </w:r>
    </w:p>
    <w:p w14:paraId="0F56D1E0" w14:textId="77777777" w:rsidR="00EA3E83" w:rsidRPr="0084743A" w:rsidRDefault="00EA3E83">
      <w:pPr>
        <w:pStyle w:val="Default"/>
        <w:numPr>
          <w:ilvl w:val="0"/>
          <w:numId w:val="26"/>
        </w:numPr>
        <w:spacing w:after="20"/>
        <w:ind w:left="993" w:hanging="284"/>
        <w:jc w:val="both"/>
        <w:rPr>
          <w:rFonts w:ascii="Work Sans" w:hAnsi="Work Sans" w:cs="Tahoma"/>
          <w:kern w:val="24"/>
        </w:rPr>
      </w:pPr>
      <w:r w:rsidRPr="0084743A">
        <w:rPr>
          <w:rFonts w:ascii="Work Sans" w:hAnsi="Work Sans" w:cs="Tahoma"/>
          <w:kern w:val="24"/>
        </w:rPr>
        <w:t>using inappropriate sexualised, intimidating or offensive language.</w:t>
      </w:r>
    </w:p>
    <w:p w14:paraId="0B93A3A9" w14:textId="77777777" w:rsidR="00460B08" w:rsidRPr="0084743A" w:rsidRDefault="00460B08" w:rsidP="00460B08">
      <w:pPr>
        <w:pStyle w:val="Default"/>
        <w:spacing w:after="20"/>
        <w:jc w:val="both"/>
        <w:rPr>
          <w:rFonts w:ascii="Work Sans" w:hAnsi="Work Sans" w:cs="Tahoma"/>
          <w:kern w:val="24"/>
        </w:rPr>
      </w:pPr>
    </w:p>
    <w:p w14:paraId="538B5E7F" w14:textId="77777777" w:rsidR="00460B08" w:rsidRPr="0084743A" w:rsidRDefault="00460B08" w:rsidP="00460B08">
      <w:pPr>
        <w:pStyle w:val="Default"/>
        <w:spacing w:after="20"/>
        <w:jc w:val="both"/>
        <w:rPr>
          <w:rFonts w:ascii="Work Sans" w:hAnsi="Work Sans" w:cs="Tahoma"/>
          <w:kern w:val="24"/>
        </w:rPr>
      </w:pPr>
    </w:p>
    <w:p w14:paraId="52869665" w14:textId="77777777" w:rsidR="00460B08" w:rsidRPr="0084743A" w:rsidRDefault="00460B08" w:rsidP="00460B08">
      <w:pPr>
        <w:pStyle w:val="Default"/>
        <w:spacing w:after="20"/>
        <w:jc w:val="both"/>
        <w:rPr>
          <w:rFonts w:ascii="Work Sans" w:hAnsi="Work Sans" w:cs="Tahoma"/>
          <w:kern w:val="24"/>
        </w:rPr>
      </w:pPr>
    </w:p>
    <w:p w14:paraId="10BE2C3C" w14:textId="77777777" w:rsidR="00D3609A" w:rsidRPr="0084743A" w:rsidRDefault="00D3609A" w:rsidP="00D3609A">
      <w:pPr>
        <w:pStyle w:val="Default"/>
        <w:spacing w:after="20"/>
        <w:ind w:left="993"/>
        <w:jc w:val="both"/>
        <w:rPr>
          <w:rFonts w:ascii="Work Sans" w:hAnsi="Work Sans" w:cs="Tahoma"/>
          <w:kern w:val="24"/>
        </w:rPr>
      </w:pPr>
    </w:p>
    <w:p w14:paraId="182905A7" w14:textId="3252D333" w:rsidR="00CE4B77" w:rsidRPr="0084743A" w:rsidRDefault="00F353CD" w:rsidP="0093126B">
      <w:pPr>
        <w:ind w:left="709" w:hanging="709"/>
        <w:rPr>
          <w:rFonts w:cs="Tahoma"/>
          <w:kern w:val="22"/>
          <w:szCs w:val="24"/>
        </w:rPr>
      </w:pPr>
      <w:r w:rsidRPr="0084743A">
        <w:rPr>
          <w:rFonts w:cs="Tahoma"/>
          <w:b/>
          <w:bCs/>
          <w:kern w:val="22"/>
          <w:szCs w:val="24"/>
        </w:rPr>
        <w:t>25.2</w:t>
      </w:r>
      <w:r w:rsidRPr="0084743A">
        <w:rPr>
          <w:rFonts w:cs="Tahoma"/>
          <w:kern w:val="22"/>
          <w:szCs w:val="24"/>
        </w:rPr>
        <w:tab/>
      </w:r>
      <w:bookmarkStart w:id="36" w:name="_Hlk106700665"/>
      <w:r w:rsidR="00C17A21" w:rsidRPr="0084743A">
        <w:rPr>
          <w:rFonts w:cs="Tahoma"/>
          <w:b/>
          <w:bCs/>
          <w:kern w:val="22"/>
          <w:szCs w:val="24"/>
        </w:rPr>
        <w:t>The Headteacher</w:t>
      </w:r>
      <w:r w:rsidR="00C54550" w:rsidRPr="0084743A">
        <w:rPr>
          <w:rFonts w:cs="Tahoma"/>
          <w:b/>
          <w:bCs/>
          <w:color w:val="000000"/>
          <w:kern w:val="22"/>
          <w:szCs w:val="24"/>
        </w:rPr>
        <w:t>/</w:t>
      </w:r>
      <w:r w:rsidR="001F78ED" w:rsidRPr="0084743A">
        <w:rPr>
          <w:rFonts w:cs="Tahoma"/>
          <w:b/>
          <w:bCs/>
          <w:color w:val="000000"/>
          <w:kern w:val="22"/>
          <w:szCs w:val="24"/>
        </w:rPr>
        <w:t xml:space="preserve"> </w:t>
      </w:r>
      <w:r w:rsidR="001F78ED" w:rsidRPr="0084743A">
        <w:rPr>
          <w:rFonts w:cs="Tahoma"/>
          <w:b/>
          <w:bCs/>
          <w:kern w:val="22"/>
          <w:szCs w:val="24"/>
        </w:rPr>
        <w:t xml:space="preserve">Principal </w:t>
      </w:r>
      <w:r w:rsidR="00C17A21" w:rsidRPr="0084743A">
        <w:rPr>
          <w:rFonts w:cs="Tahoma"/>
          <w:b/>
          <w:bCs/>
          <w:kern w:val="22"/>
          <w:szCs w:val="24"/>
        </w:rPr>
        <w:t>is the ultimate decision maker in respect of low-level concerns</w:t>
      </w:r>
      <w:r w:rsidR="0093126B" w:rsidRPr="0084743A">
        <w:rPr>
          <w:rFonts w:cs="Tahoma"/>
          <w:b/>
          <w:bCs/>
          <w:kern w:val="22"/>
          <w:szCs w:val="24"/>
        </w:rPr>
        <w:t xml:space="preserve">. </w:t>
      </w:r>
      <w:r w:rsidR="00CE4B77" w:rsidRPr="0084743A">
        <w:rPr>
          <w:rFonts w:cs="Tahoma"/>
          <w:kern w:val="22"/>
          <w:szCs w:val="24"/>
        </w:rPr>
        <w:t>All low-level concerns must be shared with the Headteacher</w:t>
      </w:r>
      <w:r w:rsidR="00C54550" w:rsidRPr="0084743A">
        <w:rPr>
          <w:rFonts w:cs="Tahoma"/>
          <w:kern w:val="22"/>
          <w:szCs w:val="24"/>
        </w:rPr>
        <w:t>/</w:t>
      </w:r>
      <w:r w:rsidR="00DD2174" w:rsidRPr="0084743A">
        <w:rPr>
          <w:rFonts w:cs="Tahoma"/>
          <w:kern w:val="22"/>
          <w:szCs w:val="24"/>
        </w:rPr>
        <w:t>Principal</w:t>
      </w:r>
      <w:r w:rsidR="00CE4B77" w:rsidRPr="0084743A">
        <w:rPr>
          <w:rFonts w:cs="Tahoma"/>
          <w:kern w:val="22"/>
          <w:szCs w:val="24"/>
        </w:rPr>
        <w:t xml:space="preserve"> or</w:t>
      </w:r>
      <w:r w:rsidR="00DD2174" w:rsidRPr="0084743A">
        <w:rPr>
          <w:rFonts w:cs="Tahoma"/>
          <w:kern w:val="22"/>
          <w:szCs w:val="24"/>
        </w:rPr>
        <w:t xml:space="preserve"> the</w:t>
      </w:r>
      <w:r w:rsidR="00CE4B77" w:rsidRPr="0084743A">
        <w:rPr>
          <w:rFonts w:cs="Tahoma"/>
          <w:kern w:val="22"/>
          <w:szCs w:val="24"/>
        </w:rPr>
        <w:t xml:space="preserve"> DSL. The </w:t>
      </w:r>
      <w:r w:rsidR="00CE4B77" w:rsidRPr="0084743A">
        <w:rPr>
          <w:rFonts w:cs="Tahoma"/>
          <w:b/>
          <w:bCs/>
          <w:kern w:val="22"/>
          <w:szCs w:val="24"/>
        </w:rPr>
        <w:t xml:space="preserve">DSL must inform the </w:t>
      </w:r>
      <w:r w:rsidR="00CE4B77" w:rsidRPr="0084743A">
        <w:rPr>
          <w:rFonts w:cs="Tahoma"/>
          <w:b/>
          <w:bCs/>
          <w:kern w:val="22"/>
          <w:szCs w:val="24"/>
        </w:rPr>
        <w:lastRenderedPageBreak/>
        <w:t>Headteacher</w:t>
      </w:r>
      <w:r w:rsidR="00C54550" w:rsidRPr="0084743A">
        <w:rPr>
          <w:rFonts w:cs="Tahoma"/>
          <w:b/>
          <w:bCs/>
          <w:color w:val="000000"/>
          <w:kern w:val="22"/>
          <w:szCs w:val="24"/>
        </w:rPr>
        <w:t>/</w:t>
      </w:r>
      <w:r w:rsidR="00C026B1" w:rsidRPr="0084743A">
        <w:rPr>
          <w:rFonts w:cs="Tahoma"/>
          <w:b/>
          <w:bCs/>
          <w:kern w:val="22"/>
          <w:szCs w:val="24"/>
        </w:rPr>
        <w:t>Principal</w:t>
      </w:r>
      <w:r w:rsidR="00C026B1" w:rsidRPr="0084743A">
        <w:rPr>
          <w:rFonts w:cs="Tahoma"/>
          <w:kern w:val="22"/>
          <w:szCs w:val="24"/>
        </w:rPr>
        <w:t xml:space="preserve"> </w:t>
      </w:r>
      <w:r w:rsidR="00CE4B77" w:rsidRPr="0084743A">
        <w:rPr>
          <w:rFonts w:cs="Tahoma"/>
          <w:kern w:val="22"/>
          <w:szCs w:val="24"/>
        </w:rPr>
        <w:t xml:space="preserve">of all the low-level concerns, in a timely fashion according to the nature of each </w:t>
      </w:r>
      <w:proofErr w:type="gramStart"/>
      <w:r w:rsidR="00CE4B77" w:rsidRPr="0084743A">
        <w:rPr>
          <w:rFonts w:cs="Tahoma"/>
          <w:kern w:val="22"/>
          <w:szCs w:val="24"/>
        </w:rPr>
        <w:t>particular low-level</w:t>
      </w:r>
      <w:proofErr w:type="gramEnd"/>
      <w:r w:rsidR="00CE4B77" w:rsidRPr="0084743A">
        <w:rPr>
          <w:rFonts w:cs="Tahoma"/>
          <w:kern w:val="22"/>
          <w:szCs w:val="24"/>
        </w:rPr>
        <w:t xml:space="preserve"> concern.  </w:t>
      </w:r>
    </w:p>
    <w:p w14:paraId="78CA9EFF" w14:textId="77777777" w:rsidR="005D2954" w:rsidRPr="0084743A" w:rsidRDefault="005D2954" w:rsidP="0090015B">
      <w:pPr>
        <w:ind w:hanging="567"/>
        <w:rPr>
          <w:rFonts w:cs="Tahoma"/>
          <w:kern w:val="22"/>
          <w:szCs w:val="24"/>
          <w:u w:val="single"/>
        </w:rPr>
      </w:pPr>
    </w:p>
    <w:p w14:paraId="104299D8" w14:textId="7B60FCEB" w:rsidR="006B5385" w:rsidRPr="0084743A" w:rsidRDefault="006B5385" w:rsidP="00690AF2">
      <w:pPr>
        <w:pStyle w:val="Default"/>
        <w:ind w:left="709"/>
        <w:jc w:val="both"/>
        <w:rPr>
          <w:rFonts w:ascii="Work Sans" w:hAnsi="Work Sans" w:cs="Tahoma"/>
          <w:kern w:val="22"/>
        </w:rPr>
      </w:pPr>
      <w:r w:rsidRPr="0084743A">
        <w:rPr>
          <w:rFonts w:ascii="Work Sans" w:hAnsi="Work Sans" w:cs="Tahoma"/>
          <w:kern w:val="22"/>
        </w:rPr>
        <w:t>If there are concerns about the</w:t>
      </w:r>
      <w:r w:rsidR="00E71F8F" w:rsidRPr="0084743A">
        <w:rPr>
          <w:rFonts w:ascii="Work Sans" w:hAnsi="Work Sans" w:cs="Tahoma"/>
          <w:kern w:val="22"/>
        </w:rPr>
        <w:t xml:space="preserve"> </w:t>
      </w:r>
      <w:r w:rsidR="00B611DB" w:rsidRPr="0084743A">
        <w:rPr>
          <w:rFonts w:ascii="Work Sans" w:hAnsi="Work Sans" w:cs="Tahoma"/>
          <w:kern w:val="22"/>
        </w:rPr>
        <w:t>H</w:t>
      </w:r>
      <w:r w:rsidRPr="0084743A">
        <w:rPr>
          <w:rFonts w:ascii="Work Sans" w:hAnsi="Work Sans" w:cs="Tahoma"/>
          <w:kern w:val="22"/>
        </w:rPr>
        <w:t>eadteacher</w:t>
      </w:r>
      <w:r w:rsidR="00F66A5E" w:rsidRPr="0084743A">
        <w:rPr>
          <w:rFonts w:ascii="Work Sans" w:hAnsi="Work Sans" w:cs="Tahoma"/>
          <w:kern w:val="22"/>
        </w:rPr>
        <w:t>/</w:t>
      </w:r>
      <w:r w:rsidR="00DB1C29" w:rsidRPr="0084743A">
        <w:rPr>
          <w:rFonts w:ascii="Work Sans" w:hAnsi="Work Sans" w:cs="Tahoma"/>
          <w:kern w:val="22"/>
        </w:rPr>
        <w:t xml:space="preserve">Principal </w:t>
      </w:r>
      <w:r w:rsidRPr="0084743A">
        <w:rPr>
          <w:rFonts w:ascii="Work Sans" w:hAnsi="Work Sans" w:cs="Tahoma"/>
          <w:kern w:val="22"/>
        </w:rPr>
        <w:t xml:space="preserve">these concerns should be referred to a </w:t>
      </w:r>
      <w:r w:rsidR="008663BB" w:rsidRPr="0084743A">
        <w:rPr>
          <w:rFonts w:ascii="Work Sans" w:hAnsi="Work Sans" w:cs="Tahoma"/>
          <w:kern w:val="22"/>
        </w:rPr>
        <w:t xml:space="preserve">senior </w:t>
      </w:r>
      <w:r w:rsidRPr="0084743A">
        <w:rPr>
          <w:rFonts w:ascii="Work Sans" w:hAnsi="Work Sans" w:cs="Tahoma"/>
          <w:kern w:val="22"/>
        </w:rPr>
        <w:t>member of the</w:t>
      </w:r>
      <w:r w:rsidR="002E55DD" w:rsidRPr="0084743A">
        <w:rPr>
          <w:rFonts w:ascii="Work Sans" w:hAnsi="Work Sans" w:cs="Tahoma"/>
          <w:kern w:val="22"/>
        </w:rPr>
        <w:t xml:space="preserve"> Group </w:t>
      </w:r>
      <w:r w:rsidRPr="0084743A">
        <w:rPr>
          <w:rFonts w:ascii="Work Sans" w:hAnsi="Work Sans" w:cs="Tahoma"/>
          <w:kern w:val="22"/>
        </w:rPr>
        <w:t>(</w:t>
      </w:r>
      <w:r w:rsidR="002E2B8A" w:rsidRPr="0084743A">
        <w:rPr>
          <w:rFonts w:ascii="Work Sans" w:hAnsi="Work Sans" w:cs="Tahoma"/>
          <w:kern w:val="22"/>
        </w:rPr>
        <w:t>such as</w:t>
      </w:r>
      <w:r w:rsidR="004608CF" w:rsidRPr="0084743A">
        <w:rPr>
          <w:rFonts w:ascii="Work Sans" w:hAnsi="Work Sans" w:cs="Tahoma"/>
          <w:kern w:val="22"/>
        </w:rPr>
        <w:t xml:space="preserve"> the Regional Director</w:t>
      </w:r>
      <w:r w:rsidR="00236CF0" w:rsidRPr="0084743A">
        <w:rPr>
          <w:rFonts w:ascii="Work Sans" w:hAnsi="Work Sans" w:cs="Tahoma"/>
          <w:kern w:val="22"/>
        </w:rPr>
        <w:t>/</w:t>
      </w:r>
      <w:r w:rsidR="00E86D6C" w:rsidRPr="0084743A">
        <w:rPr>
          <w:rFonts w:ascii="Work Sans" w:hAnsi="Work Sans" w:cs="Tahoma"/>
          <w:kern w:val="22"/>
        </w:rPr>
        <w:t>Operations</w:t>
      </w:r>
      <w:r w:rsidR="00225D0D" w:rsidRPr="0084743A">
        <w:rPr>
          <w:rFonts w:ascii="Work Sans" w:hAnsi="Work Sans" w:cs="Tahoma"/>
          <w:kern w:val="22"/>
        </w:rPr>
        <w:t xml:space="preserve"> Director</w:t>
      </w:r>
      <w:r w:rsidR="00E86D6C" w:rsidRPr="0084743A">
        <w:rPr>
          <w:rFonts w:ascii="Work Sans" w:hAnsi="Work Sans" w:cs="Tahoma"/>
          <w:kern w:val="22"/>
        </w:rPr>
        <w:t>,</w:t>
      </w:r>
      <w:r w:rsidRPr="0084743A">
        <w:rPr>
          <w:rFonts w:ascii="Work Sans" w:hAnsi="Work Sans" w:cs="Tahoma"/>
          <w:kern w:val="22"/>
        </w:rPr>
        <w:t xml:space="preserve"> </w:t>
      </w:r>
      <w:r w:rsidR="001B1447" w:rsidRPr="0084743A">
        <w:rPr>
          <w:rFonts w:ascii="Work Sans" w:hAnsi="Work Sans" w:cs="Tahoma"/>
          <w:kern w:val="22"/>
        </w:rPr>
        <w:t xml:space="preserve">Managing Director, </w:t>
      </w:r>
      <w:r w:rsidRPr="0084743A">
        <w:rPr>
          <w:rFonts w:ascii="Work Sans" w:hAnsi="Work Sans" w:cs="Tahoma"/>
          <w:kern w:val="22"/>
        </w:rPr>
        <w:t>Chief Operating Officer</w:t>
      </w:r>
      <w:r w:rsidR="00E86D6C" w:rsidRPr="0084743A">
        <w:rPr>
          <w:rFonts w:ascii="Work Sans" w:hAnsi="Work Sans" w:cs="Tahoma"/>
          <w:kern w:val="22"/>
        </w:rPr>
        <w:t xml:space="preserve"> or Chief Executive Officer</w:t>
      </w:r>
      <w:r w:rsidRPr="0084743A">
        <w:rPr>
          <w:rFonts w:ascii="Work Sans" w:hAnsi="Work Sans" w:cs="Tahoma"/>
          <w:kern w:val="22"/>
        </w:rPr>
        <w:t xml:space="preserve">). If there is a conflict of interest in reporting the matter to any of these internal colleagues, the concern should be reported directly to the </w:t>
      </w:r>
      <w:r w:rsidR="007458E1" w:rsidRPr="0084743A">
        <w:rPr>
          <w:rFonts w:ascii="Work Sans" w:hAnsi="Work Sans" w:cs="Tahoma"/>
          <w:kern w:val="22"/>
        </w:rPr>
        <w:t>l</w:t>
      </w:r>
      <w:r w:rsidRPr="0084743A">
        <w:rPr>
          <w:rFonts w:ascii="Work Sans" w:hAnsi="Work Sans" w:cs="Tahoma"/>
          <w:kern w:val="22"/>
        </w:rPr>
        <w:t>ocal authority designated officer</w:t>
      </w:r>
      <w:r w:rsidR="00A20DDE" w:rsidRPr="0084743A">
        <w:rPr>
          <w:rFonts w:ascii="Work Sans" w:hAnsi="Work Sans" w:cs="Tahoma"/>
          <w:kern w:val="22"/>
        </w:rPr>
        <w:t xml:space="preserve"> or </w:t>
      </w:r>
      <w:r w:rsidR="00971C1C" w:rsidRPr="0084743A">
        <w:rPr>
          <w:rFonts w:ascii="Work Sans" w:hAnsi="Work Sans" w:cs="Tahoma"/>
          <w:color w:val="auto"/>
          <w:kern w:val="22"/>
        </w:rPr>
        <w:t>local equivalent</w:t>
      </w:r>
      <w:r w:rsidR="00151623" w:rsidRPr="0084743A">
        <w:rPr>
          <w:rFonts w:ascii="Work Sans" w:hAnsi="Work Sans" w:cs="Tahoma"/>
          <w:kern w:val="22"/>
        </w:rPr>
        <w:t>.</w:t>
      </w:r>
    </w:p>
    <w:p w14:paraId="6614BB06" w14:textId="77777777" w:rsidR="007340D5" w:rsidRPr="0084743A" w:rsidRDefault="007340D5" w:rsidP="0090015B">
      <w:pPr>
        <w:pStyle w:val="Default"/>
        <w:ind w:left="709" w:hanging="567"/>
        <w:jc w:val="both"/>
        <w:rPr>
          <w:rFonts w:ascii="Work Sans" w:hAnsi="Work Sans" w:cs="Tahoma"/>
          <w:kern w:val="22"/>
        </w:rPr>
      </w:pPr>
    </w:p>
    <w:bookmarkEnd w:id="36"/>
    <w:p w14:paraId="4457C0ED" w14:textId="77777777" w:rsidR="009C211B" w:rsidRPr="0084743A" w:rsidRDefault="00F353CD" w:rsidP="000F4A0F">
      <w:pPr>
        <w:pStyle w:val="Default"/>
        <w:ind w:left="709" w:hanging="709"/>
        <w:jc w:val="both"/>
        <w:rPr>
          <w:rFonts w:ascii="Work Sans" w:hAnsi="Work Sans" w:cs="Tahoma"/>
          <w:kern w:val="22"/>
        </w:rPr>
      </w:pPr>
      <w:r w:rsidRPr="0084743A">
        <w:rPr>
          <w:rFonts w:ascii="Work Sans" w:hAnsi="Work Sans" w:cs="Tahoma"/>
          <w:b/>
          <w:bCs/>
          <w:kern w:val="22"/>
        </w:rPr>
        <w:t>25.3</w:t>
      </w:r>
      <w:r w:rsidRPr="0084743A">
        <w:rPr>
          <w:rFonts w:ascii="Work Sans" w:hAnsi="Work Sans" w:cs="Tahoma"/>
          <w:kern w:val="22"/>
        </w:rPr>
        <w:t xml:space="preserve"> </w:t>
      </w:r>
      <w:r w:rsidRPr="0084743A">
        <w:rPr>
          <w:rFonts w:ascii="Work Sans" w:hAnsi="Work Sans" w:cs="Tahoma"/>
          <w:kern w:val="22"/>
        </w:rPr>
        <w:tab/>
      </w:r>
      <w:r w:rsidR="009C211B" w:rsidRPr="0084743A">
        <w:rPr>
          <w:rFonts w:ascii="Work Sans" w:hAnsi="Work Sans" w:cs="Tahoma"/>
          <w:kern w:val="22"/>
        </w:rPr>
        <w:t xml:space="preserve">Low-level concerns which are shared about supply staff and contractors should be notified to </w:t>
      </w:r>
      <w:r w:rsidRPr="0084743A">
        <w:rPr>
          <w:rFonts w:ascii="Work Sans" w:hAnsi="Work Sans" w:cs="Tahoma"/>
          <w:kern w:val="22"/>
        </w:rPr>
        <w:t>t</w:t>
      </w:r>
      <w:r w:rsidR="009C211B" w:rsidRPr="0084743A">
        <w:rPr>
          <w:rFonts w:ascii="Work Sans" w:hAnsi="Work Sans" w:cs="Tahoma"/>
          <w:kern w:val="22"/>
        </w:rPr>
        <w:t xml:space="preserve">heir employers, so that any potential patterns of inappropriate behaviour can be identified. </w:t>
      </w:r>
    </w:p>
    <w:p w14:paraId="75912594" w14:textId="77777777" w:rsidR="009C211B" w:rsidRPr="0084743A" w:rsidRDefault="009C211B" w:rsidP="006B5385">
      <w:pPr>
        <w:pStyle w:val="Default"/>
        <w:ind w:left="709"/>
        <w:jc w:val="both"/>
        <w:rPr>
          <w:rFonts w:ascii="Work Sans" w:hAnsi="Work Sans" w:cs="Tahoma"/>
          <w:kern w:val="22"/>
        </w:rPr>
      </w:pPr>
    </w:p>
    <w:p w14:paraId="5C5B84AB" w14:textId="7D4A86C5" w:rsidR="007F4001" w:rsidRPr="0084743A" w:rsidRDefault="00D917D0" w:rsidP="00CE4B77">
      <w:pPr>
        <w:ind w:left="720" w:hanging="720"/>
        <w:rPr>
          <w:rFonts w:cs="Tahoma"/>
          <w:kern w:val="24"/>
          <w:szCs w:val="24"/>
        </w:rPr>
      </w:pPr>
      <w:r w:rsidRPr="0084743A">
        <w:rPr>
          <w:rFonts w:cs="Tahoma"/>
          <w:b/>
          <w:bCs/>
          <w:kern w:val="22"/>
          <w:szCs w:val="24"/>
        </w:rPr>
        <w:t>25.</w:t>
      </w:r>
      <w:r w:rsidR="000B62BC" w:rsidRPr="0084743A">
        <w:rPr>
          <w:rFonts w:cs="Tahoma"/>
          <w:b/>
          <w:bCs/>
          <w:kern w:val="22"/>
          <w:szCs w:val="24"/>
        </w:rPr>
        <w:t>4</w:t>
      </w:r>
      <w:r w:rsidRPr="0084743A">
        <w:rPr>
          <w:rFonts w:cs="Tahoma"/>
          <w:kern w:val="22"/>
          <w:szCs w:val="24"/>
        </w:rPr>
        <w:tab/>
      </w:r>
      <w:r w:rsidR="00D51FD7" w:rsidRPr="0084743A">
        <w:rPr>
          <w:rFonts w:cs="Tahoma"/>
          <w:kern w:val="22"/>
          <w:szCs w:val="24"/>
        </w:rPr>
        <w:t>Written records must be kept of the</w:t>
      </w:r>
      <w:r w:rsidR="00A8070D" w:rsidRPr="0084743A">
        <w:rPr>
          <w:rFonts w:cs="Tahoma"/>
          <w:kern w:val="22"/>
          <w:szCs w:val="24"/>
        </w:rPr>
        <w:t xml:space="preserve"> concerns </w:t>
      </w:r>
      <w:r w:rsidR="00D51FD7" w:rsidRPr="0084743A">
        <w:rPr>
          <w:rFonts w:cs="Tahoma"/>
          <w:kern w:val="22"/>
          <w:szCs w:val="24"/>
        </w:rPr>
        <w:t>i</w:t>
      </w:r>
      <w:r w:rsidR="00A8070D" w:rsidRPr="0084743A">
        <w:rPr>
          <w:rFonts w:cs="Tahoma"/>
          <w:kern w:val="22"/>
          <w:szCs w:val="24"/>
        </w:rPr>
        <w:t>n chronolog</w:t>
      </w:r>
      <w:r w:rsidR="00CF4BB7" w:rsidRPr="0084743A">
        <w:rPr>
          <w:rFonts w:cs="Tahoma"/>
          <w:kern w:val="22"/>
          <w:szCs w:val="24"/>
        </w:rPr>
        <w:t>ical</w:t>
      </w:r>
      <w:r w:rsidR="00A8070D" w:rsidRPr="0084743A">
        <w:rPr>
          <w:rFonts w:cs="Tahoma"/>
          <w:kern w:val="22"/>
          <w:szCs w:val="24"/>
        </w:rPr>
        <w:t xml:space="preserve"> order to establish a full picture of what is happening</w:t>
      </w:r>
      <w:r w:rsidR="001F377C" w:rsidRPr="0084743A">
        <w:rPr>
          <w:rFonts w:cs="Tahoma"/>
          <w:kern w:val="22"/>
          <w:szCs w:val="24"/>
        </w:rPr>
        <w:t xml:space="preserve"> and if any </w:t>
      </w:r>
      <w:r w:rsidR="00F548D3" w:rsidRPr="0084743A">
        <w:rPr>
          <w:rFonts w:cs="Tahoma"/>
          <w:kern w:val="22"/>
          <w:szCs w:val="24"/>
        </w:rPr>
        <w:t>child or young person</w:t>
      </w:r>
      <w:r w:rsidR="001F377C" w:rsidRPr="0084743A">
        <w:rPr>
          <w:rFonts w:cs="Tahoma"/>
          <w:kern w:val="22"/>
          <w:szCs w:val="24"/>
        </w:rPr>
        <w:t xml:space="preserve"> may be at </w:t>
      </w:r>
      <w:r w:rsidR="004779C0" w:rsidRPr="0084743A">
        <w:rPr>
          <w:rFonts w:cs="Tahoma"/>
          <w:kern w:val="22"/>
          <w:szCs w:val="24"/>
        </w:rPr>
        <w:t>risk. Records</w:t>
      </w:r>
      <w:r w:rsidR="00B45CD6" w:rsidRPr="0084743A">
        <w:rPr>
          <w:rFonts w:cs="Tahoma"/>
          <w:kern w:val="22"/>
          <w:szCs w:val="24"/>
        </w:rPr>
        <w:t xml:space="preserve"> should be reviewed </w:t>
      </w:r>
      <w:r w:rsidR="00F739CE" w:rsidRPr="0084743A">
        <w:rPr>
          <w:rFonts w:cs="Tahoma"/>
          <w:kern w:val="22"/>
          <w:szCs w:val="24"/>
        </w:rPr>
        <w:t xml:space="preserve">regularly </w:t>
      </w:r>
      <w:r w:rsidR="00B45CD6" w:rsidRPr="0084743A">
        <w:rPr>
          <w:rFonts w:cs="Tahoma"/>
          <w:kern w:val="22"/>
          <w:szCs w:val="24"/>
        </w:rPr>
        <w:t xml:space="preserve">so that potential patterns of concerning, inappropriate, problematic or concerning behaviour can be identified. Where a pattern of such behaviour is identified, the </w:t>
      </w:r>
      <w:r w:rsidR="00F739CE" w:rsidRPr="0084743A">
        <w:rPr>
          <w:rFonts w:cs="Tahoma"/>
          <w:kern w:val="22"/>
          <w:szCs w:val="24"/>
        </w:rPr>
        <w:t>Headteacher</w:t>
      </w:r>
      <w:r w:rsidR="002F3C9E" w:rsidRPr="0084743A">
        <w:rPr>
          <w:rFonts w:cs="Tahoma"/>
          <w:color w:val="000000"/>
          <w:kern w:val="22"/>
          <w:szCs w:val="24"/>
        </w:rPr>
        <w:t>/</w:t>
      </w:r>
      <w:r w:rsidR="00D467AD" w:rsidRPr="0084743A">
        <w:rPr>
          <w:rFonts w:cs="Tahoma"/>
          <w:color w:val="000000"/>
          <w:kern w:val="22"/>
          <w:szCs w:val="24"/>
        </w:rPr>
        <w:t xml:space="preserve"> </w:t>
      </w:r>
      <w:r w:rsidR="00D467AD" w:rsidRPr="0084743A">
        <w:rPr>
          <w:rFonts w:cs="Tahoma"/>
          <w:kern w:val="24"/>
          <w:szCs w:val="24"/>
        </w:rPr>
        <w:t xml:space="preserve">Principal </w:t>
      </w:r>
      <w:r w:rsidR="00B45CD6" w:rsidRPr="0084743A">
        <w:rPr>
          <w:rFonts w:cs="Tahoma"/>
          <w:kern w:val="24"/>
          <w:szCs w:val="24"/>
        </w:rPr>
        <w:t>should decide on a</w:t>
      </w:r>
      <w:r w:rsidR="00D9598E" w:rsidRPr="0084743A">
        <w:rPr>
          <w:rFonts w:cs="Tahoma"/>
          <w:kern w:val="24"/>
          <w:szCs w:val="24"/>
        </w:rPr>
        <w:t>n appropriate</w:t>
      </w:r>
      <w:r w:rsidR="00B45CD6" w:rsidRPr="0084743A">
        <w:rPr>
          <w:rFonts w:cs="Tahoma"/>
          <w:kern w:val="24"/>
          <w:szCs w:val="24"/>
        </w:rPr>
        <w:t xml:space="preserve"> course of action</w:t>
      </w:r>
      <w:r w:rsidR="006F0070" w:rsidRPr="0084743A">
        <w:rPr>
          <w:rFonts w:cs="Tahoma"/>
          <w:kern w:val="24"/>
          <w:szCs w:val="24"/>
        </w:rPr>
        <w:t>.</w:t>
      </w:r>
    </w:p>
    <w:p w14:paraId="35591731" w14:textId="77777777" w:rsidR="00282D9F" w:rsidRPr="0084743A" w:rsidRDefault="00282D9F" w:rsidP="00CE4B77">
      <w:pPr>
        <w:ind w:left="720" w:hanging="720"/>
        <w:rPr>
          <w:rFonts w:cs="Tahoma"/>
          <w:kern w:val="24"/>
          <w:szCs w:val="24"/>
        </w:rPr>
      </w:pPr>
    </w:p>
    <w:p w14:paraId="3E9E45F8" w14:textId="07A78382" w:rsidR="00D3609A" w:rsidRPr="0084743A" w:rsidRDefault="00D3609A" w:rsidP="00BB78A8">
      <w:pPr>
        <w:ind w:left="720" w:hanging="720"/>
        <w:rPr>
          <w:kern w:val="24"/>
          <w:szCs w:val="24"/>
        </w:rPr>
      </w:pPr>
      <w:r w:rsidRPr="0084743A">
        <w:rPr>
          <w:rFonts w:cs="Tahoma"/>
          <w:b/>
          <w:bCs/>
          <w:kern w:val="24"/>
          <w:szCs w:val="24"/>
        </w:rPr>
        <w:t>25.5</w:t>
      </w:r>
      <w:r w:rsidRPr="0084743A">
        <w:rPr>
          <w:rFonts w:cs="Tahoma"/>
          <w:kern w:val="24"/>
          <w:szCs w:val="24"/>
        </w:rPr>
        <w:tab/>
      </w:r>
      <w:r w:rsidRPr="0084743A">
        <w:rPr>
          <w:kern w:val="24"/>
          <w:szCs w:val="24"/>
        </w:rPr>
        <w:t xml:space="preserve">Where there are </w:t>
      </w:r>
      <w:r w:rsidRPr="0084743A">
        <w:rPr>
          <w:b/>
          <w:bCs/>
          <w:kern w:val="24"/>
          <w:szCs w:val="24"/>
        </w:rPr>
        <w:t>three or more recorded low-level concerns</w:t>
      </w:r>
      <w:r w:rsidRPr="0084743A">
        <w:rPr>
          <w:kern w:val="24"/>
          <w:szCs w:val="24"/>
        </w:rPr>
        <w:t xml:space="preserve"> in relation to the same team member, the Headteacher</w:t>
      </w:r>
      <w:r w:rsidR="002F3C9E" w:rsidRPr="0084743A">
        <w:rPr>
          <w:kern w:val="24"/>
          <w:szCs w:val="24"/>
        </w:rPr>
        <w:t>/</w:t>
      </w:r>
      <w:r w:rsidR="00FA12E8" w:rsidRPr="0084743A">
        <w:rPr>
          <w:kern w:val="24"/>
          <w:szCs w:val="24"/>
        </w:rPr>
        <w:t>Principal</w:t>
      </w:r>
      <w:r w:rsidR="002F3C9E" w:rsidRPr="0084743A">
        <w:rPr>
          <w:kern w:val="24"/>
          <w:szCs w:val="24"/>
        </w:rPr>
        <w:t xml:space="preserve"> </w:t>
      </w:r>
      <w:r w:rsidRPr="0084743A">
        <w:rPr>
          <w:kern w:val="24"/>
          <w:szCs w:val="24"/>
        </w:rPr>
        <w:t xml:space="preserve">must notify HR </w:t>
      </w:r>
      <w:hyperlink r:id="rId158" w:history="1">
        <w:r w:rsidR="00FA12E8" w:rsidRPr="0084743A">
          <w:rPr>
            <w:rStyle w:val="Hyperlink"/>
            <w:kern w:val="24"/>
            <w:szCs w:val="24"/>
          </w:rPr>
          <w:t>peopleadvice@ofgl.co.uk</w:t>
        </w:r>
      </w:hyperlink>
      <w:r w:rsidR="00FA12E8" w:rsidRPr="0084743A">
        <w:rPr>
          <w:kern w:val="24"/>
          <w:szCs w:val="24"/>
        </w:rPr>
        <w:t xml:space="preserve"> s</w:t>
      </w:r>
      <w:r w:rsidRPr="0084743A">
        <w:rPr>
          <w:kern w:val="24"/>
          <w:szCs w:val="24"/>
        </w:rPr>
        <w:t xml:space="preserve">o the collective concerns can be reviewed and further action taken as required. Advice and support can also be sought from </w:t>
      </w:r>
      <w:hyperlink r:id="rId159" w:history="1">
        <w:r w:rsidR="007F4DE5" w:rsidRPr="0084743A">
          <w:rPr>
            <w:rStyle w:val="Hyperlink"/>
            <w:kern w:val="24"/>
            <w:szCs w:val="24"/>
          </w:rPr>
          <w:t>safeguarding@ofgl.co.uk</w:t>
        </w:r>
      </w:hyperlink>
      <w:r w:rsidRPr="0084743A">
        <w:rPr>
          <w:kern w:val="24"/>
          <w:szCs w:val="24"/>
        </w:rPr>
        <w:t xml:space="preserve"> </w:t>
      </w:r>
      <w:r w:rsidR="00790651" w:rsidRPr="0084743A">
        <w:rPr>
          <w:kern w:val="24"/>
          <w:szCs w:val="24"/>
        </w:rPr>
        <w:t xml:space="preserve"> </w:t>
      </w:r>
      <w:r w:rsidRPr="0084743A">
        <w:rPr>
          <w:kern w:val="24"/>
          <w:szCs w:val="24"/>
        </w:rPr>
        <w:t>All reviews must be clearly recorded on HR file and on the low-level concern log</w:t>
      </w:r>
      <w:r w:rsidR="007F4DE5" w:rsidRPr="0084743A">
        <w:rPr>
          <w:kern w:val="24"/>
          <w:szCs w:val="24"/>
        </w:rPr>
        <w:t>.</w:t>
      </w:r>
    </w:p>
    <w:p w14:paraId="40CC56FA" w14:textId="77777777" w:rsidR="00282D9F" w:rsidRPr="0084743A" w:rsidRDefault="00282D9F" w:rsidP="00BB78A8">
      <w:pPr>
        <w:ind w:left="720" w:hanging="720"/>
        <w:rPr>
          <w:rFonts w:cs="Tahoma"/>
          <w:kern w:val="24"/>
          <w:szCs w:val="24"/>
        </w:rPr>
      </w:pPr>
    </w:p>
    <w:p w14:paraId="688F94A6" w14:textId="77777777" w:rsidR="000B75DF" w:rsidRPr="0084743A" w:rsidRDefault="007D2086" w:rsidP="00B70BE6">
      <w:pPr>
        <w:pStyle w:val="Heading1"/>
        <w:ind w:hanging="102"/>
        <w:rPr>
          <w:rFonts w:cs="Tahoma"/>
          <w:kern w:val="22"/>
          <w:szCs w:val="24"/>
        </w:rPr>
      </w:pPr>
      <w:bookmarkStart w:id="37" w:name="_Toc237349381"/>
      <w:r w:rsidRPr="0084743A">
        <w:rPr>
          <w:rFonts w:cs="Tahoma"/>
          <w:kern w:val="22"/>
          <w:szCs w:val="24"/>
        </w:rPr>
        <w:t>2</w:t>
      </w:r>
      <w:r w:rsidR="00D917D0" w:rsidRPr="0084743A">
        <w:rPr>
          <w:rFonts w:cs="Tahoma"/>
          <w:kern w:val="22"/>
          <w:szCs w:val="24"/>
        </w:rPr>
        <w:t>6</w:t>
      </w:r>
      <w:r w:rsidRPr="0084743A">
        <w:rPr>
          <w:rFonts w:cs="Tahoma"/>
          <w:kern w:val="22"/>
          <w:szCs w:val="24"/>
        </w:rPr>
        <w:t xml:space="preserve">.0 </w:t>
      </w:r>
      <w:r w:rsidRPr="0084743A">
        <w:rPr>
          <w:rFonts w:cs="Tahoma"/>
          <w:kern w:val="22"/>
          <w:szCs w:val="24"/>
        </w:rPr>
        <w:tab/>
        <w:t xml:space="preserve">Working with the Local Authority Designated Officer or </w:t>
      </w:r>
      <w:r w:rsidR="00AA34D2" w:rsidRPr="0084743A">
        <w:rPr>
          <w:rFonts w:cs="Tahoma"/>
          <w:kern w:val="22"/>
          <w:szCs w:val="24"/>
        </w:rPr>
        <w:t>local equivalent</w:t>
      </w:r>
      <w:bookmarkEnd w:id="37"/>
    </w:p>
    <w:p w14:paraId="67468470" w14:textId="77777777" w:rsidR="007D2086" w:rsidRPr="0084743A" w:rsidRDefault="007D2086" w:rsidP="00B70BE6">
      <w:pPr>
        <w:rPr>
          <w:rFonts w:cs="Tahoma"/>
          <w:b/>
          <w:kern w:val="22"/>
          <w:szCs w:val="24"/>
          <w:u w:val="single"/>
        </w:rPr>
      </w:pPr>
    </w:p>
    <w:p w14:paraId="17539841" w14:textId="2341C46E" w:rsidR="007D2086" w:rsidRPr="0084743A" w:rsidRDefault="007D2086" w:rsidP="00B70BE6">
      <w:pPr>
        <w:ind w:left="720"/>
        <w:rPr>
          <w:rFonts w:cs="Tahoma"/>
          <w:kern w:val="22"/>
          <w:szCs w:val="24"/>
        </w:rPr>
      </w:pPr>
      <w:r w:rsidRPr="0084743A">
        <w:rPr>
          <w:rFonts w:cs="Tahoma"/>
          <w:kern w:val="22"/>
          <w:szCs w:val="24"/>
        </w:rPr>
        <w:t xml:space="preserve">In all referrals, the DSL is the lead professional within the </w:t>
      </w:r>
      <w:r w:rsidR="00692472" w:rsidRPr="0084743A">
        <w:rPr>
          <w:rFonts w:cs="Tahoma"/>
          <w:kern w:val="22"/>
          <w:szCs w:val="24"/>
        </w:rPr>
        <w:t>setting</w:t>
      </w:r>
      <w:r w:rsidRPr="0084743A">
        <w:rPr>
          <w:rFonts w:cs="Tahoma"/>
          <w:kern w:val="22"/>
          <w:szCs w:val="24"/>
        </w:rPr>
        <w:t xml:space="preserve"> for ensuring that a timely response is received from the local authority. If a response is received which the DSL believes is inappropriate and does not prioritise the </w:t>
      </w:r>
      <w:r w:rsidR="00BB78A8" w:rsidRPr="0084743A">
        <w:rPr>
          <w:rFonts w:cs="Tahoma"/>
          <w:kern w:val="22"/>
          <w:szCs w:val="24"/>
        </w:rPr>
        <w:t xml:space="preserve">student’s </w:t>
      </w:r>
      <w:r w:rsidRPr="0084743A">
        <w:rPr>
          <w:rFonts w:cs="Tahoma"/>
          <w:kern w:val="22"/>
          <w:szCs w:val="24"/>
        </w:rPr>
        <w:t>safety, this must be escalated to the Head</w:t>
      </w:r>
      <w:r w:rsidR="009D6856" w:rsidRPr="0084743A">
        <w:rPr>
          <w:rFonts w:cs="Tahoma"/>
          <w:kern w:val="22"/>
          <w:szCs w:val="24"/>
        </w:rPr>
        <w:t>t</w:t>
      </w:r>
      <w:r w:rsidRPr="0084743A">
        <w:rPr>
          <w:rFonts w:cs="Tahoma"/>
          <w:kern w:val="22"/>
          <w:szCs w:val="24"/>
        </w:rPr>
        <w:t>eacher</w:t>
      </w:r>
      <w:r w:rsidR="002F3C9E" w:rsidRPr="0084743A">
        <w:rPr>
          <w:rFonts w:cs="Tahoma"/>
          <w:color w:val="000000"/>
          <w:kern w:val="22"/>
          <w:szCs w:val="24"/>
        </w:rPr>
        <w:t>/</w:t>
      </w:r>
      <w:r w:rsidR="00B827C0" w:rsidRPr="0084743A">
        <w:rPr>
          <w:rFonts w:cs="Tahoma"/>
          <w:kern w:val="22"/>
          <w:szCs w:val="24"/>
        </w:rPr>
        <w:t xml:space="preserve">Principal </w:t>
      </w:r>
      <w:r w:rsidRPr="0084743A">
        <w:rPr>
          <w:rFonts w:cs="Tahoma"/>
          <w:kern w:val="22"/>
          <w:szCs w:val="24"/>
        </w:rPr>
        <w:t xml:space="preserve">or Governors to agree further action. </w:t>
      </w:r>
    </w:p>
    <w:p w14:paraId="7D04A7BD" w14:textId="77777777" w:rsidR="006B6F4C" w:rsidRPr="0084743A" w:rsidRDefault="006B6F4C" w:rsidP="004016D8">
      <w:pPr>
        <w:pStyle w:val="Heading1"/>
        <w:ind w:hanging="102"/>
        <w:rPr>
          <w:rFonts w:cs="Tahoma"/>
          <w:kern w:val="22"/>
          <w:szCs w:val="24"/>
        </w:rPr>
      </w:pPr>
    </w:p>
    <w:p w14:paraId="36A3EB5B" w14:textId="77777777" w:rsidR="007D2086" w:rsidRPr="0084743A" w:rsidRDefault="007D2086" w:rsidP="004016D8">
      <w:pPr>
        <w:pStyle w:val="Heading1"/>
        <w:ind w:hanging="102"/>
        <w:rPr>
          <w:rFonts w:cs="Tahoma"/>
          <w:kern w:val="22"/>
          <w:szCs w:val="24"/>
        </w:rPr>
      </w:pPr>
      <w:bookmarkStart w:id="38" w:name="_Toc237349382"/>
      <w:r w:rsidRPr="0084743A">
        <w:rPr>
          <w:rFonts w:cs="Tahoma"/>
          <w:kern w:val="22"/>
          <w:szCs w:val="24"/>
        </w:rPr>
        <w:t>2</w:t>
      </w:r>
      <w:r w:rsidR="00D917D0" w:rsidRPr="0084743A">
        <w:rPr>
          <w:rFonts w:cs="Tahoma"/>
          <w:kern w:val="22"/>
          <w:szCs w:val="24"/>
        </w:rPr>
        <w:t>7</w:t>
      </w:r>
      <w:r w:rsidRPr="0084743A">
        <w:rPr>
          <w:rFonts w:cs="Tahoma"/>
          <w:kern w:val="22"/>
          <w:szCs w:val="24"/>
        </w:rPr>
        <w:t xml:space="preserve">.0 </w:t>
      </w:r>
      <w:r w:rsidRPr="0084743A">
        <w:rPr>
          <w:rFonts w:cs="Tahoma"/>
          <w:kern w:val="22"/>
          <w:szCs w:val="24"/>
        </w:rPr>
        <w:tab/>
        <w:t>Whistleblowing</w:t>
      </w:r>
      <w:bookmarkEnd w:id="38"/>
    </w:p>
    <w:p w14:paraId="4988D8E6" w14:textId="77777777" w:rsidR="007D2086" w:rsidRPr="0084743A" w:rsidRDefault="007D2086" w:rsidP="007D2086">
      <w:pPr>
        <w:tabs>
          <w:tab w:val="left" w:pos="709"/>
        </w:tabs>
        <w:ind w:left="709" w:hanging="709"/>
        <w:rPr>
          <w:rFonts w:cs="Tahoma"/>
          <w:b/>
          <w:kern w:val="22"/>
          <w:szCs w:val="24"/>
        </w:rPr>
      </w:pPr>
    </w:p>
    <w:p w14:paraId="21F5DD67" w14:textId="091E13FA" w:rsidR="00C6372E" w:rsidRPr="0084743A" w:rsidRDefault="007D2086" w:rsidP="007D2086">
      <w:pPr>
        <w:tabs>
          <w:tab w:val="left" w:pos="709"/>
        </w:tabs>
        <w:ind w:left="709" w:hanging="709"/>
        <w:rPr>
          <w:rFonts w:cs="Tahoma"/>
          <w:kern w:val="22"/>
          <w:szCs w:val="24"/>
        </w:rPr>
      </w:pPr>
      <w:r w:rsidRPr="0084743A">
        <w:rPr>
          <w:rFonts w:cs="Tahoma"/>
          <w:b/>
          <w:kern w:val="22"/>
          <w:szCs w:val="24"/>
        </w:rPr>
        <w:t>2</w:t>
      </w:r>
      <w:r w:rsidR="00D917D0" w:rsidRPr="0084743A">
        <w:rPr>
          <w:rFonts w:cs="Tahoma"/>
          <w:b/>
          <w:kern w:val="22"/>
          <w:szCs w:val="24"/>
        </w:rPr>
        <w:t>7</w:t>
      </w:r>
      <w:r w:rsidRPr="0084743A">
        <w:rPr>
          <w:rFonts w:cs="Tahoma"/>
          <w:b/>
          <w:kern w:val="22"/>
          <w:szCs w:val="24"/>
        </w:rPr>
        <w:t>.1</w:t>
      </w:r>
      <w:r w:rsidRPr="0084743A">
        <w:rPr>
          <w:rFonts w:cs="Tahoma"/>
          <w:kern w:val="22"/>
          <w:szCs w:val="24"/>
        </w:rPr>
        <w:t xml:space="preserve"> </w:t>
      </w:r>
      <w:r w:rsidRPr="0084743A">
        <w:rPr>
          <w:rFonts w:cs="Tahoma"/>
          <w:kern w:val="22"/>
          <w:szCs w:val="24"/>
        </w:rPr>
        <w:tab/>
      </w:r>
      <w:r w:rsidR="005D3DDD" w:rsidRPr="0084743A">
        <w:rPr>
          <w:rFonts w:cs="Tahoma"/>
          <w:kern w:val="24"/>
          <w:szCs w:val="24"/>
        </w:rPr>
        <w:t>We</w:t>
      </w:r>
      <w:r w:rsidRPr="0084743A">
        <w:rPr>
          <w:rFonts w:cs="Tahoma"/>
          <w:kern w:val="24"/>
          <w:szCs w:val="24"/>
        </w:rPr>
        <w:t xml:space="preserve"> recognise that on occasion </w:t>
      </w:r>
      <w:r w:rsidR="007218C0" w:rsidRPr="0084743A">
        <w:rPr>
          <w:rFonts w:cs="Tahoma"/>
          <w:kern w:val="24"/>
          <w:szCs w:val="24"/>
        </w:rPr>
        <w:t>team members</w:t>
      </w:r>
      <w:r w:rsidRPr="0084743A">
        <w:rPr>
          <w:rFonts w:cs="Tahoma"/>
          <w:kern w:val="24"/>
          <w:szCs w:val="24"/>
        </w:rPr>
        <w:t xml:space="preserve"> may feel that they are unable to tell someone within their immediate place of work about any safeguarding concerns that they may have. </w:t>
      </w:r>
      <w:r w:rsidR="008E064A" w:rsidRPr="0084743A">
        <w:rPr>
          <w:rFonts w:cs="Tahoma"/>
          <w:kern w:val="24"/>
          <w:szCs w:val="24"/>
        </w:rPr>
        <w:t>We</w:t>
      </w:r>
      <w:r w:rsidRPr="0084743A">
        <w:rPr>
          <w:rFonts w:cs="Tahoma"/>
          <w:kern w:val="24"/>
          <w:szCs w:val="24"/>
        </w:rPr>
        <w:t xml:space="preserve"> also recognise that </w:t>
      </w:r>
      <w:r w:rsidR="008E064A" w:rsidRPr="0084743A">
        <w:rPr>
          <w:rFonts w:cs="Tahoma"/>
          <w:kern w:val="24"/>
          <w:szCs w:val="24"/>
        </w:rPr>
        <w:t xml:space="preserve">students </w:t>
      </w:r>
      <w:r w:rsidRPr="0084743A">
        <w:rPr>
          <w:rFonts w:cs="Tahoma"/>
          <w:kern w:val="24"/>
          <w:szCs w:val="24"/>
        </w:rPr>
        <w:t xml:space="preserve">will be unable to voice their concerns if they are in an environment where </w:t>
      </w:r>
      <w:r w:rsidR="007218C0" w:rsidRPr="0084743A">
        <w:rPr>
          <w:rFonts w:cs="Tahoma"/>
          <w:kern w:val="24"/>
          <w:szCs w:val="24"/>
        </w:rPr>
        <w:t>team members</w:t>
      </w:r>
      <w:r w:rsidR="00B356BE" w:rsidRPr="0084743A">
        <w:rPr>
          <w:rFonts w:cs="Tahoma"/>
          <w:kern w:val="24"/>
          <w:szCs w:val="24"/>
        </w:rPr>
        <w:t xml:space="preserve"> do</w:t>
      </w:r>
      <w:r w:rsidRPr="0084743A">
        <w:rPr>
          <w:rFonts w:cs="Tahoma"/>
          <w:kern w:val="24"/>
          <w:szCs w:val="24"/>
        </w:rPr>
        <w:t xml:space="preserve"> </w:t>
      </w:r>
      <w:r w:rsidR="00B356BE" w:rsidRPr="0084743A">
        <w:rPr>
          <w:rFonts w:cs="Tahoma"/>
          <w:kern w:val="24"/>
          <w:szCs w:val="24"/>
        </w:rPr>
        <w:t>not</w:t>
      </w:r>
      <w:r w:rsidR="008B0CF6" w:rsidRPr="0084743A">
        <w:rPr>
          <w:rFonts w:cs="Tahoma"/>
          <w:kern w:val="24"/>
          <w:szCs w:val="24"/>
        </w:rPr>
        <w:t xml:space="preserve"> feel able to</w:t>
      </w:r>
      <w:r w:rsidR="00B356BE" w:rsidRPr="0084743A">
        <w:rPr>
          <w:rFonts w:cs="Tahoma"/>
          <w:kern w:val="24"/>
          <w:szCs w:val="24"/>
        </w:rPr>
        <w:t xml:space="preserve"> </w:t>
      </w:r>
      <w:r w:rsidRPr="0084743A">
        <w:rPr>
          <w:rFonts w:cs="Tahoma"/>
          <w:kern w:val="24"/>
          <w:szCs w:val="24"/>
        </w:rPr>
        <w:t>voice their concerns</w:t>
      </w:r>
      <w:r w:rsidRPr="0084743A">
        <w:rPr>
          <w:rFonts w:cs="Tahoma"/>
          <w:kern w:val="22"/>
          <w:szCs w:val="24"/>
        </w:rPr>
        <w:t>.</w:t>
      </w:r>
    </w:p>
    <w:p w14:paraId="703B76D5" w14:textId="77777777" w:rsidR="0001367C" w:rsidRPr="0084743A" w:rsidRDefault="0001367C" w:rsidP="0001367C">
      <w:pPr>
        <w:tabs>
          <w:tab w:val="left" w:pos="709"/>
        </w:tabs>
        <w:ind w:left="709" w:hanging="709"/>
        <w:rPr>
          <w:rFonts w:cs="Tahoma"/>
          <w:kern w:val="22"/>
          <w:szCs w:val="24"/>
        </w:rPr>
      </w:pPr>
    </w:p>
    <w:p w14:paraId="344AAEFC" w14:textId="7363FAEC" w:rsidR="007D2086" w:rsidRPr="0084743A" w:rsidRDefault="007D2086" w:rsidP="008954DE">
      <w:pPr>
        <w:tabs>
          <w:tab w:val="left" w:pos="709"/>
        </w:tabs>
        <w:ind w:left="709" w:hanging="709"/>
        <w:rPr>
          <w:rFonts w:cs="Tahoma"/>
          <w:kern w:val="24"/>
          <w:szCs w:val="24"/>
        </w:rPr>
      </w:pPr>
      <w:r w:rsidRPr="0084743A">
        <w:rPr>
          <w:rFonts w:cs="Tahoma"/>
          <w:b/>
          <w:kern w:val="22"/>
          <w:szCs w:val="24"/>
        </w:rPr>
        <w:t>2</w:t>
      </w:r>
      <w:r w:rsidR="00D917D0" w:rsidRPr="0084743A">
        <w:rPr>
          <w:rFonts w:cs="Tahoma"/>
          <w:b/>
          <w:kern w:val="22"/>
          <w:szCs w:val="24"/>
        </w:rPr>
        <w:t>7</w:t>
      </w:r>
      <w:r w:rsidRPr="0084743A">
        <w:rPr>
          <w:rFonts w:cs="Tahoma"/>
          <w:b/>
          <w:kern w:val="22"/>
          <w:szCs w:val="24"/>
        </w:rPr>
        <w:t>.2</w:t>
      </w:r>
      <w:r w:rsidRPr="0084743A">
        <w:rPr>
          <w:rFonts w:cs="Tahoma"/>
          <w:kern w:val="22"/>
          <w:szCs w:val="24"/>
        </w:rPr>
        <w:t xml:space="preserve"> </w:t>
      </w:r>
      <w:r w:rsidRPr="0084743A">
        <w:rPr>
          <w:rFonts w:cs="Tahoma"/>
          <w:kern w:val="22"/>
          <w:szCs w:val="24"/>
        </w:rPr>
        <w:tab/>
      </w:r>
      <w:r w:rsidR="007218C0" w:rsidRPr="0084743A">
        <w:rPr>
          <w:rFonts w:cs="Tahoma"/>
          <w:kern w:val="24"/>
          <w:szCs w:val="24"/>
        </w:rPr>
        <w:t>Team members</w:t>
      </w:r>
      <w:r w:rsidRPr="0084743A">
        <w:rPr>
          <w:rFonts w:cs="Tahoma"/>
          <w:kern w:val="24"/>
          <w:szCs w:val="24"/>
        </w:rPr>
        <w:t xml:space="preserve"> have a duty first and foremost to the </w:t>
      </w:r>
      <w:r w:rsidR="002D0E7B" w:rsidRPr="0084743A">
        <w:rPr>
          <w:rFonts w:cs="Tahoma"/>
          <w:kern w:val="24"/>
          <w:szCs w:val="24"/>
        </w:rPr>
        <w:t>students</w:t>
      </w:r>
      <w:r w:rsidRPr="0084743A">
        <w:rPr>
          <w:rFonts w:cs="Tahoma"/>
          <w:kern w:val="24"/>
          <w:szCs w:val="24"/>
        </w:rPr>
        <w:t xml:space="preserve"> in their school</w:t>
      </w:r>
      <w:r w:rsidR="002D0E7B" w:rsidRPr="0084743A">
        <w:rPr>
          <w:rFonts w:cs="Tahoma"/>
          <w:kern w:val="24"/>
          <w:szCs w:val="24"/>
        </w:rPr>
        <w:t>/college</w:t>
      </w:r>
      <w:r w:rsidRPr="0084743A">
        <w:rPr>
          <w:rFonts w:cs="Tahoma"/>
          <w:kern w:val="24"/>
          <w:szCs w:val="24"/>
        </w:rPr>
        <w:t>. Any concerns, regardless of how small they may seem, must be reported. DSLs and Head</w:t>
      </w:r>
      <w:r w:rsidR="00B22A44" w:rsidRPr="0084743A">
        <w:rPr>
          <w:rFonts w:cs="Tahoma"/>
          <w:kern w:val="24"/>
          <w:szCs w:val="24"/>
        </w:rPr>
        <w:t>t</w:t>
      </w:r>
      <w:r w:rsidRPr="0084743A">
        <w:rPr>
          <w:rFonts w:cs="Tahoma"/>
          <w:kern w:val="24"/>
          <w:szCs w:val="24"/>
        </w:rPr>
        <w:t>eachers</w:t>
      </w:r>
      <w:r w:rsidR="00144720" w:rsidRPr="0084743A">
        <w:rPr>
          <w:rFonts w:cs="Tahoma"/>
          <w:color w:val="000000"/>
          <w:kern w:val="24"/>
          <w:szCs w:val="24"/>
        </w:rPr>
        <w:t>/</w:t>
      </w:r>
      <w:r w:rsidR="00B827C0" w:rsidRPr="0084743A">
        <w:rPr>
          <w:rFonts w:cs="Tahoma"/>
          <w:kern w:val="24"/>
          <w:szCs w:val="24"/>
        </w:rPr>
        <w:t xml:space="preserve">Principal </w:t>
      </w:r>
      <w:r w:rsidRPr="0084743A">
        <w:rPr>
          <w:rFonts w:cs="Tahoma"/>
          <w:kern w:val="24"/>
          <w:szCs w:val="24"/>
        </w:rPr>
        <w:t xml:space="preserve">have a responsibility to ensure that </w:t>
      </w:r>
      <w:r w:rsidRPr="0084743A">
        <w:rPr>
          <w:rFonts w:cs="Tahoma"/>
          <w:kern w:val="24"/>
          <w:szCs w:val="24"/>
        </w:rPr>
        <w:lastRenderedPageBreak/>
        <w:t xml:space="preserve">they create an environment where </w:t>
      </w:r>
      <w:r w:rsidR="007218C0" w:rsidRPr="0084743A">
        <w:rPr>
          <w:rFonts w:cs="Tahoma"/>
          <w:kern w:val="24"/>
          <w:szCs w:val="24"/>
        </w:rPr>
        <w:t>team members</w:t>
      </w:r>
      <w:r w:rsidRPr="0084743A">
        <w:rPr>
          <w:rFonts w:cs="Tahoma"/>
          <w:kern w:val="24"/>
          <w:szCs w:val="24"/>
        </w:rPr>
        <w:t xml:space="preserve"> feel safe to openly voice any concerns</w:t>
      </w:r>
      <w:r w:rsidR="004B7028" w:rsidRPr="0084743A">
        <w:rPr>
          <w:rFonts w:cs="Tahoma"/>
          <w:kern w:val="24"/>
          <w:szCs w:val="24"/>
        </w:rPr>
        <w:t>, challenge unsafe practice</w:t>
      </w:r>
      <w:r w:rsidRPr="0084743A">
        <w:rPr>
          <w:rFonts w:cs="Tahoma"/>
          <w:kern w:val="24"/>
          <w:szCs w:val="24"/>
        </w:rPr>
        <w:t xml:space="preserve"> and feel listened to. It is also important that </w:t>
      </w:r>
      <w:r w:rsidR="007218C0" w:rsidRPr="0084743A">
        <w:rPr>
          <w:rFonts w:cs="Tahoma"/>
          <w:kern w:val="24"/>
          <w:szCs w:val="24"/>
        </w:rPr>
        <w:t>team members</w:t>
      </w:r>
      <w:r w:rsidRPr="0084743A">
        <w:rPr>
          <w:rFonts w:cs="Tahoma"/>
          <w:kern w:val="24"/>
          <w:szCs w:val="24"/>
        </w:rPr>
        <w:t xml:space="preserve"> feel supported if concerns are raised about them. If </w:t>
      </w:r>
      <w:r w:rsidR="007218C0" w:rsidRPr="0084743A">
        <w:rPr>
          <w:rFonts w:cs="Tahoma"/>
          <w:kern w:val="24"/>
          <w:szCs w:val="24"/>
        </w:rPr>
        <w:t>team members</w:t>
      </w:r>
      <w:r w:rsidRPr="0084743A">
        <w:rPr>
          <w:rFonts w:cs="Tahoma"/>
          <w:kern w:val="24"/>
          <w:szCs w:val="24"/>
        </w:rPr>
        <w:t xml:space="preserve"> see or hear about other colleagues’ practice </w:t>
      </w:r>
      <w:r w:rsidR="004B7028" w:rsidRPr="0084743A">
        <w:rPr>
          <w:rFonts w:cs="Tahoma"/>
          <w:kern w:val="24"/>
          <w:szCs w:val="24"/>
        </w:rPr>
        <w:t xml:space="preserve">or behaviour </w:t>
      </w:r>
      <w:r w:rsidRPr="0084743A">
        <w:rPr>
          <w:rFonts w:cs="Tahoma"/>
          <w:kern w:val="24"/>
          <w:szCs w:val="24"/>
        </w:rPr>
        <w:t xml:space="preserve">which they are concerned about, which potentially may cause emotional or physical harm to a </w:t>
      </w:r>
      <w:r w:rsidR="00AC0670" w:rsidRPr="0084743A">
        <w:rPr>
          <w:rFonts w:cs="Tahoma"/>
          <w:kern w:val="24"/>
          <w:szCs w:val="24"/>
        </w:rPr>
        <w:t>student</w:t>
      </w:r>
      <w:r w:rsidRPr="0084743A">
        <w:rPr>
          <w:rFonts w:cs="Tahoma"/>
          <w:kern w:val="24"/>
          <w:szCs w:val="24"/>
        </w:rPr>
        <w:t xml:space="preserve">, or if the standard of care being provided falls short of expectations, they must report this. </w:t>
      </w:r>
    </w:p>
    <w:p w14:paraId="3027B8B6" w14:textId="77777777" w:rsidR="007D2086" w:rsidRPr="0084743A" w:rsidRDefault="007D2086" w:rsidP="007D2086">
      <w:pPr>
        <w:rPr>
          <w:rFonts w:cs="Tahoma"/>
          <w:kern w:val="24"/>
          <w:szCs w:val="24"/>
        </w:rPr>
      </w:pPr>
    </w:p>
    <w:p w14:paraId="7EE5FCAC" w14:textId="77777777" w:rsidR="00DB713F" w:rsidRPr="0084743A" w:rsidRDefault="007D2086" w:rsidP="00597067">
      <w:pPr>
        <w:ind w:left="709" w:hanging="709"/>
        <w:rPr>
          <w:rStyle w:val="Hyperlink"/>
          <w:rFonts w:cs="Tahoma"/>
          <w:kern w:val="24"/>
          <w:szCs w:val="24"/>
        </w:rPr>
      </w:pPr>
      <w:r w:rsidRPr="0084743A">
        <w:rPr>
          <w:rFonts w:cs="Tahoma"/>
          <w:b/>
          <w:kern w:val="24"/>
          <w:szCs w:val="24"/>
        </w:rPr>
        <w:t>2</w:t>
      </w:r>
      <w:r w:rsidR="00D917D0" w:rsidRPr="0084743A">
        <w:rPr>
          <w:rFonts w:cs="Tahoma"/>
          <w:b/>
          <w:kern w:val="24"/>
          <w:szCs w:val="24"/>
        </w:rPr>
        <w:t>7</w:t>
      </w:r>
      <w:r w:rsidRPr="0084743A">
        <w:rPr>
          <w:rFonts w:cs="Tahoma"/>
          <w:b/>
          <w:kern w:val="24"/>
          <w:szCs w:val="24"/>
        </w:rPr>
        <w:t>.3</w:t>
      </w:r>
      <w:r w:rsidRPr="0084743A">
        <w:rPr>
          <w:rFonts w:cs="Tahoma"/>
          <w:kern w:val="24"/>
          <w:szCs w:val="24"/>
        </w:rPr>
        <w:t xml:space="preserve"> </w:t>
      </w:r>
      <w:r w:rsidRPr="0084743A">
        <w:rPr>
          <w:rFonts w:cs="Tahoma"/>
          <w:kern w:val="24"/>
          <w:szCs w:val="24"/>
        </w:rPr>
        <w:tab/>
      </w:r>
      <w:r w:rsidR="005D7151" w:rsidRPr="0084743A">
        <w:rPr>
          <w:rFonts w:cs="Tahoma"/>
          <w:kern w:val="24"/>
          <w:szCs w:val="24"/>
        </w:rPr>
        <w:t>The</w:t>
      </w:r>
      <w:r w:rsidRPr="0084743A">
        <w:rPr>
          <w:rFonts w:cs="Tahoma"/>
          <w:kern w:val="24"/>
          <w:szCs w:val="24"/>
        </w:rPr>
        <w:t xml:space="preserve"> Group has an anonymous telephone support system (Safecall) where </w:t>
      </w:r>
      <w:r w:rsidR="007218C0" w:rsidRPr="0084743A">
        <w:rPr>
          <w:rFonts w:cs="Tahoma"/>
          <w:kern w:val="24"/>
          <w:szCs w:val="24"/>
        </w:rPr>
        <w:t>team members</w:t>
      </w:r>
      <w:r w:rsidRPr="0084743A">
        <w:rPr>
          <w:rFonts w:cs="Tahoma"/>
          <w:kern w:val="24"/>
          <w:szCs w:val="24"/>
        </w:rPr>
        <w:t xml:space="preserve"> </w:t>
      </w:r>
      <w:proofErr w:type="gramStart"/>
      <w:r w:rsidRPr="0084743A">
        <w:rPr>
          <w:rFonts w:cs="Tahoma"/>
          <w:kern w:val="24"/>
          <w:szCs w:val="24"/>
        </w:rPr>
        <w:t>are able to</w:t>
      </w:r>
      <w:proofErr w:type="gramEnd"/>
      <w:r w:rsidRPr="0084743A">
        <w:rPr>
          <w:rFonts w:cs="Tahoma"/>
          <w:kern w:val="24"/>
          <w:szCs w:val="24"/>
        </w:rPr>
        <w:t xml:space="preserve"> share any concerns that they may have, safely and without fear of reprisal. All whistleblowing concerns will be taken seriously and treated as such.  </w:t>
      </w:r>
      <w:r w:rsidR="007218C0" w:rsidRPr="0084743A">
        <w:rPr>
          <w:rFonts w:cs="Tahoma"/>
          <w:kern w:val="24"/>
          <w:szCs w:val="24"/>
        </w:rPr>
        <w:t>Team members</w:t>
      </w:r>
      <w:r w:rsidRPr="0084743A">
        <w:rPr>
          <w:rFonts w:cs="Tahoma"/>
          <w:kern w:val="24"/>
          <w:szCs w:val="24"/>
        </w:rPr>
        <w:t xml:space="preserve"> can call Safecall on </w:t>
      </w:r>
      <w:r w:rsidRPr="0084743A">
        <w:rPr>
          <w:rFonts w:cs="Tahoma"/>
          <w:b/>
          <w:kern w:val="24"/>
          <w:szCs w:val="24"/>
        </w:rPr>
        <w:t>08009151571</w:t>
      </w:r>
      <w:r w:rsidRPr="0084743A">
        <w:rPr>
          <w:rFonts w:cs="Tahoma"/>
          <w:kern w:val="24"/>
          <w:szCs w:val="24"/>
        </w:rPr>
        <w:t xml:space="preserve">, report online </w:t>
      </w:r>
      <w:hyperlink r:id="rId160" w:history="1">
        <w:r w:rsidR="007218C0" w:rsidRPr="0084743A">
          <w:rPr>
            <w:rStyle w:val="Hyperlink"/>
            <w:rFonts w:cs="Tahoma"/>
            <w:bCs/>
            <w:kern w:val="24"/>
            <w:szCs w:val="24"/>
          </w:rPr>
          <w:t>Safecall</w:t>
        </w:r>
      </w:hyperlink>
      <w:r w:rsidR="007218C0" w:rsidRPr="0084743A">
        <w:rPr>
          <w:rFonts w:cs="Tahoma"/>
          <w:b/>
          <w:kern w:val="24"/>
          <w:szCs w:val="24"/>
        </w:rPr>
        <w:t xml:space="preserve"> </w:t>
      </w:r>
      <w:r w:rsidRPr="0084743A">
        <w:rPr>
          <w:rFonts w:cs="Tahoma"/>
          <w:kern w:val="24"/>
          <w:szCs w:val="24"/>
        </w:rPr>
        <w:t xml:space="preserve"> or email </w:t>
      </w:r>
      <w:hyperlink r:id="rId161" w:history="1">
        <w:r w:rsidR="00DB713F" w:rsidRPr="0084743A">
          <w:rPr>
            <w:rStyle w:val="Hyperlink"/>
            <w:rFonts w:cs="Tahoma"/>
            <w:kern w:val="24"/>
            <w:szCs w:val="24"/>
          </w:rPr>
          <w:t>outcomesfirstgroup@safecall.co.uk</w:t>
        </w:r>
      </w:hyperlink>
    </w:p>
    <w:p w14:paraId="581B5B87" w14:textId="77777777" w:rsidR="008954DE" w:rsidRPr="0084743A" w:rsidRDefault="008954DE" w:rsidP="00C95DF1">
      <w:pPr>
        <w:pStyle w:val="Heading1"/>
        <w:rPr>
          <w:kern w:val="22"/>
          <w:szCs w:val="24"/>
        </w:rPr>
      </w:pPr>
      <w:bookmarkStart w:id="39" w:name="_Toc174639348"/>
    </w:p>
    <w:p w14:paraId="2C932C6D" w14:textId="77777777" w:rsidR="00A66BF4" w:rsidRPr="0084743A" w:rsidRDefault="00A66BF4" w:rsidP="000F4C35">
      <w:pPr>
        <w:pStyle w:val="Heading1"/>
        <w:ind w:hanging="102"/>
        <w:rPr>
          <w:kern w:val="22"/>
          <w:szCs w:val="24"/>
        </w:rPr>
      </w:pPr>
      <w:bookmarkStart w:id="40" w:name="_Toc237349383"/>
      <w:r w:rsidRPr="0084743A">
        <w:rPr>
          <w:kern w:val="22"/>
          <w:szCs w:val="24"/>
        </w:rPr>
        <w:t>2</w:t>
      </w:r>
      <w:r w:rsidR="00FD39ED" w:rsidRPr="0084743A">
        <w:rPr>
          <w:kern w:val="22"/>
          <w:szCs w:val="24"/>
        </w:rPr>
        <w:t>8</w:t>
      </w:r>
      <w:r w:rsidRPr="0084743A">
        <w:rPr>
          <w:kern w:val="22"/>
          <w:szCs w:val="24"/>
        </w:rPr>
        <w:t xml:space="preserve">.0 </w:t>
      </w:r>
      <w:r w:rsidRPr="0084743A">
        <w:rPr>
          <w:kern w:val="22"/>
          <w:szCs w:val="24"/>
        </w:rPr>
        <w:tab/>
        <w:t>A</w:t>
      </w:r>
      <w:r w:rsidR="00651229" w:rsidRPr="0084743A">
        <w:rPr>
          <w:kern w:val="22"/>
          <w:szCs w:val="24"/>
        </w:rPr>
        <w:t>lternative</w:t>
      </w:r>
      <w:r w:rsidRPr="0084743A">
        <w:rPr>
          <w:kern w:val="22"/>
          <w:szCs w:val="24"/>
        </w:rPr>
        <w:t xml:space="preserve"> </w:t>
      </w:r>
      <w:r w:rsidR="00651229" w:rsidRPr="0084743A">
        <w:rPr>
          <w:kern w:val="22"/>
          <w:szCs w:val="24"/>
        </w:rPr>
        <w:t>provision and work experience placements</w:t>
      </w:r>
      <w:bookmarkEnd w:id="39"/>
      <w:bookmarkEnd w:id="40"/>
    </w:p>
    <w:p w14:paraId="251C1808" w14:textId="77777777" w:rsidR="00A66BF4" w:rsidRPr="0084743A" w:rsidRDefault="00A66BF4" w:rsidP="00B334D6">
      <w:pPr>
        <w:ind w:left="709" w:hanging="709"/>
        <w:rPr>
          <w:rFonts w:cs="Tahoma"/>
          <w:b/>
          <w:bCs/>
          <w:kern w:val="22"/>
          <w:szCs w:val="24"/>
        </w:rPr>
      </w:pPr>
    </w:p>
    <w:p w14:paraId="41D2BADB" w14:textId="7FAEED5B" w:rsidR="003C3FF8" w:rsidRPr="0084743A" w:rsidRDefault="00A66BF4" w:rsidP="003C3FF8">
      <w:pPr>
        <w:ind w:left="709"/>
        <w:rPr>
          <w:rFonts w:cs="Tahoma"/>
          <w:kern w:val="22"/>
          <w:szCs w:val="24"/>
        </w:rPr>
      </w:pPr>
      <w:r w:rsidRPr="0084743A">
        <w:rPr>
          <w:rFonts w:cs="Tahoma"/>
          <w:kern w:val="22"/>
          <w:szCs w:val="24"/>
        </w:rPr>
        <w:t xml:space="preserve">Where a </w:t>
      </w:r>
      <w:r w:rsidR="000E7B92" w:rsidRPr="0084743A">
        <w:rPr>
          <w:rFonts w:cs="Tahoma"/>
          <w:kern w:val="22"/>
          <w:szCs w:val="24"/>
        </w:rPr>
        <w:t>student</w:t>
      </w:r>
      <w:r w:rsidRPr="0084743A">
        <w:rPr>
          <w:rFonts w:cs="Tahoma"/>
          <w:kern w:val="22"/>
          <w:szCs w:val="24"/>
        </w:rPr>
        <w:t xml:space="preserve"> attends alternative provision</w:t>
      </w:r>
      <w:r w:rsidR="003C3FF8" w:rsidRPr="0084743A">
        <w:rPr>
          <w:rFonts w:cs="Tahoma"/>
          <w:kern w:val="22"/>
          <w:szCs w:val="24"/>
        </w:rPr>
        <w:t xml:space="preserve"> e.g. college, horse-riding centre etc</w:t>
      </w:r>
      <w:r w:rsidRPr="0084743A">
        <w:rPr>
          <w:rFonts w:cs="Tahoma"/>
          <w:kern w:val="22"/>
          <w:szCs w:val="24"/>
        </w:rPr>
        <w:t xml:space="preserve"> or a work experience placement, the school</w:t>
      </w:r>
      <w:r w:rsidR="00D62E9B" w:rsidRPr="0084743A">
        <w:rPr>
          <w:rFonts w:cs="Tahoma"/>
          <w:kern w:val="22"/>
          <w:szCs w:val="24"/>
        </w:rPr>
        <w:t>/college</w:t>
      </w:r>
      <w:r w:rsidRPr="0084743A">
        <w:rPr>
          <w:rFonts w:cs="Tahoma"/>
          <w:kern w:val="22"/>
          <w:szCs w:val="24"/>
        </w:rPr>
        <w:t xml:space="preserve"> continues to be responsible for the safeguarding of that </w:t>
      </w:r>
      <w:r w:rsidR="00103151" w:rsidRPr="0084743A">
        <w:rPr>
          <w:rFonts w:cs="Tahoma"/>
          <w:kern w:val="22"/>
          <w:szCs w:val="24"/>
        </w:rPr>
        <w:t>student</w:t>
      </w:r>
      <w:r w:rsidR="003C3FF8" w:rsidRPr="0084743A">
        <w:rPr>
          <w:rFonts w:cs="Tahoma"/>
          <w:kern w:val="22"/>
          <w:szCs w:val="24"/>
        </w:rPr>
        <w:t>.</w:t>
      </w:r>
      <w:r w:rsidRPr="0084743A">
        <w:rPr>
          <w:rFonts w:cs="Tahoma"/>
          <w:kern w:val="22"/>
          <w:szCs w:val="24"/>
        </w:rPr>
        <w:t xml:space="preserve"> </w:t>
      </w:r>
      <w:r w:rsidR="003C3FF8" w:rsidRPr="0084743A">
        <w:rPr>
          <w:rFonts w:cs="Tahoma"/>
          <w:kern w:val="22"/>
          <w:szCs w:val="24"/>
        </w:rPr>
        <w:t xml:space="preserve">The </w:t>
      </w:r>
      <w:r w:rsidR="00A028E9" w:rsidRPr="0084743A">
        <w:rPr>
          <w:rFonts w:cs="Tahoma"/>
          <w:kern w:val="22"/>
          <w:szCs w:val="24"/>
        </w:rPr>
        <w:t>school/college</w:t>
      </w:r>
      <w:r w:rsidR="003C3FF8" w:rsidRPr="0084743A">
        <w:rPr>
          <w:rFonts w:cs="Tahoma"/>
          <w:kern w:val="22"/>
          <w:szCs w:val="24"/>
        </w:rPr>
        <w:t xml:space="preserve"> must </w:t>
      </w:r>
      <w:r w:rsidR="00EE6DFE" w:rsidRPr="0084743A">
        <w:rPr>
          <w:rFonts w:cs="Tahoma"/>
          <w:kern w:val="22"/>
          <w:szCs w:val="24"/>
        </w:rPr>
        <w:t>be satisfied that the provision/</w:t>
      </w:r>
      <w:r w:rsidR="00EB524C" w:rsidRPr="0084743A">
        <w:rPr>
          <w:rFonts w:cs="Tahoma"/>
          <w:kern w:val="22"/>
          <w:szCs w:val="24"/>
        </w:rPr>
        <w:t xml:space="preserve"> </w:t>
      </w:r>
      <w:r w:rsidR="00EE6DFE" w:rsidRPr="0084743A">
        <w:rPr>
          <w:rFonts w:cs="Tahoma"/>
          <w:kern w:val="22"/>
          <w:szCs w:val="24"/>
        </w:rPr>
        <w:t xml:space="preserve">placement is appropriate, </w:t>
      </w:r>
      <w:r w:rsidR="003C3FF8" w:rsidRPr="0084743A">
        <w:rPr>
          <w:rFonts w:cs="Tahoma"/>
          <w:kern w:val="22"/>
          <w:szCs w:val="24"/>
        </w:rPr>
        <w:t>has sufficient safeguarding arrangements in place and is able to meet the individual</w:t>
      </w:r>
      <w:r w:rsidR="00AE10D1" w:rsidRPr="0084743A">
        <w:rPr>
          <w:rFonts w:cs="Tahoma"/>
          <w:kern w:val="22"/>
          <w:szCs w:val="24"/>
        </w:rPr>
        <w:t>’s</w:t>
      </w:r>
      <w:r w:rsidR="00B522F7" w:rsidRPr="0084743A">
        <w:rPr>
          <w:rFonts w:cs="Tahoma"/>
          <w:kern w:val="22"/>
          <w:szCs w:val="24"/>
        </w:rPr>
        <w:t xml:space="preserve"> </w:t>
      </w:r>
      <w:r w:rsidR="003C3FF8" w:rsidRPr="0084743A">
        <w:rPr>
          <w:rFonts w:cs="Tahoma"/>
          <w:kern w:val="22"/>
          <w:szCs w:val="24"/>
        </w:rPr>
        <w:t>needs.</w:t>
      </w:r>
    </w:p>
    <w:p w14:paraId="7E7E51B5" w14:textId="77777777" w:rsidR="003308AC" w:rsidRPr="0084743A" w:rsidRDefault="003308AC" w:rsidP="003C3FF8">
      <w:pPr>
        <w:ind w:left="709"/>
        <w:rPr>
          <w:rFonts w:cs="Tahoma"/>
          <w:kern w:val="22"/>
          <w:szCs w:val="24"/>
        </w:rPr>
      </w:pPr>
    </w:p>
    <w:p w14:paraId="48C47045" w14:textId="77777777" w:rsidR="000F4C35" w:rsidRPr="0084743A" w:rsidRDefault="000F4C35" w:rsidP="000F4C35">
      <w:pPr>
        <w:ind w:left="-142"/>
        <w:rPr>
          <w:rFonts w:cs="Tahoma"/>
          <w:b/>
          <w:bCs/>
          <w:kern w:val="22"/>
          <w:szCs w:val="24"/>
        </w:rPr>
      </w:pPr>
      <w:r w:rsidRPr="0084743A">
        <w:rPr>
          <w:rFonts w:cs="Tahoma"/>
          <w:b/>
          <w:bCs/>
          <w:kern w:val="22"/>
          <w:szCs w:val="24"/>
        </w:rPr>
        <w:t xml:space="preserve">28.1 </w:t>
      </w:r>
      <w:r w:rsidRPr="0084743A">
        <w:rPr>
          <w:rFonts w:cs="Tahoma"/>
          <w:b/>
          <w:bCs/>
          <w:kern w:val="22"/>
          <w:szCs w:val="24"/>
        </w:rPr>
        <w:tab/>
        <w:t>Alternative Provision</w:t>
      </w:r>
    </w:p>
    <w:p w14:paraId="3313F091" w14:textId="77777777" w:rsidR="000F4C35" w:rsidRPr="0084743A" w:rsidRDefault="000F4C35" w:rsidP="000F4C35">
      <w:pPr>
        <w:ind w:left="-142"/>
        <w:rPr>
          <w:rFonts w:cs="Tahoma"/>
          <w:b/>
          <w:bCs/>
          <w:kern w:val="22"/>
          <w:szCs w:val="24"/>
        </w:rPr>
      </w:pPr>
    </w:p>
    <w:p w14:paraId="1F00BAED" w14:textId="6E74DDCA" w:rsidR="0092789E" w:rsidRPr="0084743A" w:rsidRDefault="00AC7776" w:rsidP="0092789E">
      <w:pPr>
        <w:ind w:left="709"/>
        <w:rPr>
          <w:szCs w:val="24"/>
        </w:rPr>
      </w:pPr>
      <w:r w:rsidRPr="0084743A">
        <w:rPr>
          <w:rFonts w:cs="Tahoma"/>
          <w:kern w:val="22"/>
          <w:szCs w:val="24"/>
        </w:rPr>
        <w:t xml:space="preserve">Schools </w:t>
      </w:r>
      <w:r w:rsidR="00B07393" w:rsidRPr="0084743A">
        <w:rPr>
          <w:rFonts w:cs="Tahoma"/>
          <w:kern w:val="22"/>
          <w:szCs w:val="24"/>
        </w:rPr>
        <w:t xml:space="preserve">and colleges </w:t>
      </w:r>
      <w:r w:rsidRPr="0084743A">
        <w:rPr>
          <w:rFonts w:cs="Tahoma"/>
          <w:kern w:val="22"/>
          <w:szCs w:val="24"/>
        </w:rPr>
        <w:t>should obtain written confirmation from the alternative provision provider that appropriate safeguarding checks have been carried out on individuals working at the establishment, i.e. those checks that the school</w:t>
      </w:r>
      <w:r w:rsidR="00017D6F" w:rsidRPr="0084743A">
        <w:rPr>
          <w:rFonts w:cs="Tahoma"/>
          <w:kern w:val="22"/>
          <w:szCs w:val="24"/>
        </w:rPr>
        <w:t>/college</w:t>
      </w:r>
      <w:r w:rsidRPr="0084743A">
        <w:rPr>
          <w:rFonts w:cs="Tahoma"/>
          <w:kern w:val="22"/>
          <w:szCs w:val="24"/>
        </w:rPr>
        <w:t xml:space="preserve"> would otherwise perform in respect of its own </w:t>
      </w:r>
      <w:r w:rsidR="00AE0D81" w:rsidRPr="0084743A">
        <w:rPr>
          <w:rFonts w:cs="Tahoma"/>
          <w:kern w:val="22"/>
          <w:szCs w:val="24"/>
        </w:rPr>
        <w:t>team members</w:t>
      </w:r>
      <w:r w:rsidRPr="0084743A">
        <w:rPr>
          <w:rFonts w:cs="Tahoma"/>
          <w:kern w:val="22"/>
          <w:szCs w:val="24"/>
        </w:rPr>
        <w:t>. This includes written confirmation that the alternative provider will inform the school</w:t>
      </w:r>
      <w:r w:rsidR="00017D6F" w:rsidRPr="0084743A">
        <w:rPr>
          <w:rFonts w:cs="Tahoma"/>
          <w:kern w:val="22"/>
          <w:szCs w:val="24"/>
        </w:rPr>
        <w:t>/college</w:t>
      </w:r>
      <w:r w:rsidRPr="0084743A">
        <w:rPr>
          <w:rFonts w:cs="Tahoma"/>
          <w:kern w:val="22"/>
          <w:szCs w:val="24"/>
        </w:rPr>
        <w:t xml:space="preserve"> of any arrangements that may put the </w:t>
      </w:r>
      <w:r w:rsidR="004D2AB8" w:rsidRPr="0084743A">
        <w:rPr>
          <w:rFonts w:cs="Tahoma"/>
          <w:kern w:val="22"/>
          <w:szCs w:val="24"/>
        </w:rPr>
        <w:t>student</w:t>
      </w:r>
      <w:r w:rsidRPr="0084743A">
        <w:rPr>
          <w:rFonts w:cs="Tahoma"/>
          <w:kern w:val="22"/>
          <w:szCs w:val="24"/>
        </w:rPr>
        <w:t xml:space="preserve"> at risk</w:t>
      </w:r>
      <w:r w:rsidR="004344DF" w:rsidRPr="0084743A">
        <w:rPr>
          <w:rFonts w:cs="Tahoma"/>
          <w:kern w:val="22"/>
          <w:szCs w:val="24"/>
        </w:rPr>
        <w:t>, such as, s</w:t>
      </w:r>
      <w:r w:rsidRPr="0084743A">
        <w:rPr>
          <w:rFonts w:cs="Tahoma"/>
          <w:kern w:val="22"/>
          <w:szCs w:val="24"/>
        </w:rPr>
        <w:t>taff changes, so that the school</w:t>
      </w:r>
      <w:r w:rsidR="00017D6F" w:rsidRPr="0084743A">
        <w:rPr>
          <w:rFonts w:cs="Tahoma"/>
          <w:kern w:val="22"/>
          <w:szCs w:val="24"/>
        </w:rPr>
        <w:t>/college</w:t>
      </w:r>
      <w:r w:rsidRPr="0084743A">
        <w:rPr>
          <w:rFonts w:cs="Tahoma"/>
          <w:kern w:val="22"/>
          <w:szCs w:val="24"/>
        </w:rPr>
        <w:t xml:space="preserve"> </w:t>
      </w:r>
      <w:r w:rsidR="004344DF" w:rsidRPr="0084743A">
        <w:rPr>
          <w:rFonts w:cs="Tahoma"/>
          <w:kern w:val="22"/>
          <w:szCs w:val="24"/>
        </w:rPr>
        <w:t xml:space="preserve">is assured </w:t>
      </w:r>
      <w:r w:rsidRPr="0084743A">
        <w:rPr>
          <w:rFonts w:cs="Tahoma"/>
          <w:kern w:val="22"/>
          <w:szCs w:val="24"/>
        </w:rPr>
        <w:t>that appropriate safeguarding checks have been carried out.</w:t>
      </w:r>
      <w:r w:rsidR="0092789E" w:rsidRPr="0084743A">
        <w:rPr>
          <w:rFonts w:cs="Tahoma"/>
          <w:kern w:val="22"/>
          <w:szCs w:val="24"/>
        </w:rPr>
        <w:t xml:space="preserve"> </w:t>
      </w:r>
      <w:r w:rsidR="0092789E" w:rsidRPr="0084743A">
        <w:rPr>
          <w:szCs w:val="24"/>
        </w:rPr>
        <w:t>The school/college will monitor the ongoing suitability and safeguarding effectiveness of alternative provision.</w:t>
      </w:r>
    </w:p>
    <w:p w14:paraId="7A0FDE2D" w14:textId="77777777" w:rsidR="009D6019" w:rsidRPr="0084743A" w:rsidRDefault="009D6019" w:rsidP="0092789E">
      <w:pPr>
        <w:ind w:left="709"/>
        <w:rPr>
          <w:szCs w:val="24"/>
        </w:rPr>
      </w:pPr>
    </w:p>
    <w:p w14:paraId="4DCB5A82" w14:textId="4E375AFB" w:rsidR="009D6019" w:rsidRPr="0084743A" w:rsidRDefault="009D6019" w:rsidP="00677A32">
      <w:pPr>
        <w:ind w:left="709" w:firstLine="11"/>
        <w:rPr>
          <w:rFonts w:cs="Tahoma"/>
          <w:kern w:val="24"/>
          <w:szCs w:val="24"/>
        </w:rPr>
      </w:pPr>
      <w:r w:rsidRPr="0084743A">
        <w:rPr>
          <w:rFonts w:cs="Tahoma"/>
          <w:b/>
          <w:bCs/>
          <w:kern w:val="24"/>
          <w:szCs w:val="24"/>
        </w:rPr>
        <w:t xml:space="preserve">Please also see the </w:t>
      </w:r>
      <w:r w:rsidRPr="0084743A">
        <w:rPr>
          <w:rFonts w:cs="Tahoma"/>
          <w:b/>
          <w:bCs/>
          <w:i/>
          <w:iCs/>
          <w:kern w:val="24"/>
          <w:szCs w:val="24"/>
        </w:rPr>
        <w:t xml:space="preserve">Alternative Provision Policy </w:t>
      </w:r>
      <w:r w:rsidRPr="0084743A">
        <w:rPr>
          <w:rFonts w:cs="Tahoma"/>
          <w:kern w:val="24"/>
          <w:szCs w:val="24"/>
        </w:rPr>
        <w:t>and the D</w:t>
      </w:r>
      <w:r w:rsidR="000C509C" w:rsidRPr="0084743A">
        <w:rPr>
          <w:rFonts w:cs="Tahoma"/>
          <w:kern w:val="24"/>
          <w:szCs w:val="24"/>
        </w:rPr>
        <w:t>f</w:t>
      </w:r>
      <w:r w:rsidRPr="0084743A">
        <w:rPr>
          <w:rFonts w:cs="Tahoma"/>
          <w:kern w:val="24"/>
          <w:szCs w:val="24"/>
        </w:rPr>
        <w:t>E’s statutory guidance to which schools and colleges must have regard to:</w:t>
      </w:r>
      <w:r w:rsidR="00677A32" w:rsidRPr="0084743A">
        <w:rPr>
          <w:rFonts w:cs="Tahoma"/>
          <w:kern w:val="24"/>
          <w:szCs w:val="24"/>
        </w:rPr>
        <w:t xml:space="preserve"> </w:t>
      </w:r>
    </w:p>
    <w:p w14:paraId="0D5C184D" w14:textId="77777777" w:rsidR="009D6019" w:rsidRPr="0084743A" w:rsidRDefault="009D6019">
      <w:pPr>
        <w:numPr>
          <w:ilvl w:val="0"/>
          <w:numId w:val="37"/>
        </w:numPr>
        <w:spacing w:line="276" w:lineRule="auto"/>
        <w:ind w:left="993" w:hanging="284"/>
        <w:rPr>
          <w:rFonts w:cs="Tahoma"/>
          <w:kern w:val="24"/>
          <w:szCs w:val="24"/>
        </w:rPr>
      </w:pPr>
      <w:hyperlink r:id="rId162" w:history="1">
        <w:r w:rsidRPr="0084743A">
          <w:rPr>
            <w:rStyle w:val="Hyperlink"/>
            <w:rFonts w:cs="Tahoma"/>
            <w:kern w:val="24"/>
            <w:szCs w:val="24"/>
          </w:rPr>
          <w:t>Alternative Provision</w:t>
        </w:r>
      </w:hyperlink>
      <w:r w:rsidRPr="0084743A">
        <w:rPr>
          <w:rFonts w:cs="Tahoma"/>
          <w:kern w:val="24"/>
          <w:szCs w:val="24"/>
        </w:rPr>
        <w:t xml:space="preserve"> and</w:t>
      </w:r>
    </w:p>
    <w:p w14:paraId="211D0B1B" w14:textId="77777777" w:rsidR="009D6019" w:rsidRPr="0084743A" w:rsidRDefault="009D6019">
      <w:pPr>
        <w:numPr>
          <w:ilvl w:val="0"/>
          <w:numId w:val="37"/>
        </w:numPr>
        <w:spacing w:line="276" w:lineRule="auto"/>
        <w:ind w:left="993" w:hanging="284"/>
        <w:rPr>
          <w:rFonts w:cs="Tahoma"/>
          <w:kern w:val="24"/>
          <w:szCs w:val="24"/>
        </w:rPr>
      </w:pPr>
      <w:hyperlink r:id="rId163" w:history="1">
        <w:r w:rsidRPr="0084743A">
          <w:rPr>
            <w:rStyle w:val="Hyperlink"/>
            <w:rFonts w:cs="Tahoma"/>
            <w:kern w:val="24"/>
            <w:szCs w:val="24"/>
          </w:rPr>
          <w:t>Education for children with health needs who cannot attend school</w:t>
        </w:r>
      </w:hyperlink>
    </w:p>
    <w:p w14:paraId="723FC912" w14:textId="77777777" w:rsidR="009D6019" w:rsidRPr="0084743A" w:rsidRDefault="009D6019" w:rsidP="00677A32">
      <w:pPr>
        <w:ind w:left="993"/>
        <w:rPr>
          <w:rFonts w:cs="Tahoma"/>
          <w:kern w:val="24"/>
          <w:szCs w:val="24"/>
        </w:rPr>
      </w:pPr>
    </w:p>
    <w:p w14:paraId="1411B592" w14:textId="77777777" w:rsidR="009D6019" w:rsidRPr="0084743A" w:rsidRDefault="009D6019" w:rsidP="00677A32">
      <w:pPr>
        <w:ind w:left="709"/>
        <w:rPr>
          <w:rFonts w:cs="Tahoma"/>
          <w:kern w:val="24"/>
          <w:szCs w:val="24"/>
        </w:rPr>
      </w:pPr>
      <w:r w:rsidRPr="0084743A">
        <w:rPr>
          <w:rFonts w:cs="Tahoma"/>
          <w:kern w:val="24"/>
          <w:szCs w:val="24"/>
        </w:rPr>
        <w:t xml:space="preserve">DFE has also published voluntary national standards for </w:t>
      </w:r>
      <w:hyperlink r:id="rId164" w:history="1">
        <w:proofErr w:type="gramStart"/>
        <w:r w:rsidRPr="0084743A">
          <w:rPr>
            <w:rStyle w:val="Hyperlink"/>
            <w:rFonts w:cs="Tahoma"/>
            <w:kern w:val="24"/>
            <w:szCs w:val="24"/>
          </w:rPr>
          <w:t>Non-school</w:t>
        </w:r>
        <w:proofErr w:type="gramEnd"/>
        <w:r w:rsidRPr="0084743A">
          <w:rPr>
            <w:rStyle w:val="Hyperlink"/>
            <w:rFonts w:cs="Tahoma"/>
            <w:kern w:val="24"/>
            <w:szCs w:val="24"/>
          </w:rPr>
          <w:t xml:space="preserve"> alternative provision: voluntary national standards</w:t>
        </w:r>
      </w:hyperlink>
      <w:r w:rsidRPr="0084743A">
        <w:rPr>
          <w:rFonts w:cs="Tahoma"/>
          <w:kern w:val="24"/>
          <w:szCs w:val="24"/>
        </w:rPr>
        <w:t xml:space="preserve"> </w:t>
      </w:r>
    </w:p>
    <w:p w14:paraId="16324AB5" w14:textId="77777777" w:rsidR="00C9729C" w:rsidRPr="0084743A" w:rsidRDefault="00C9729C" w:rsidP="00677A32">
      <w:pPr>
        <w:ind w:left="709"/>
        <w:rPr>
          <w:rFonts w:cs="Tahoma"/>
          <w:kern w:val="24"/>
          <w:szCs w:val="24"/>
        </w:rPr>
      </w:pPr>
    </w:p>
    <w:p w14:paraId="68940036" w14:textId="4452161E" w:rsidR="000F4C35" w:rsidRPr="0084743A" w:rsidRDefault="000F4C35" w:rsidP="000F4C35">
      <w:pPr>
        <w:ind w:left="709" w:hanging="709"/>
        <w:rPr>
          <w:b/>
          <w:bCs/>
          <w:kern w:val="24"/>
          <w:szCs w:val="24"/>
        </w:rPr>
      </w:pPr>
      <w:proofErr w:type="gramStart"/>
      <w:r w:rsidRPr="0084743A">
        <w:rPr>
          <w:b/>
          <w:bCs/>
          <w:kern w:val="24"/>
          <w:szCs w:val="24"/>
        </w:rPr>
        <w:t xml:space="preserve">28.2 </w:t>
      </w:r>
      <w:r w:rsidR="001E69E8" w:rsidRPr="0084743A">
        <w:rPr>
          <w:b/>
          <w:bCs/>
          <w:kern w:val="24"/>
          <w:szCs w:val="24"/>
        </w:rPr>
        <w:t xml:space="preserve"> </w:t>
      </w:r>
      <w:r w:rsidRPr="0084743A">
        <w:rPr>
          <w:b/>
          <w:bCs/>
          <w:kern w:val="24"/>
          <w:szCs w:val="24"/>
        </w:rPr>
        <w:t>Work</w:t>
      </w:r>
      <w:proofErr w:type="gramEnd"/>
      <w:r w:rsidRPr="0084743A">
        <w:rPr>
          <w:b/>
          <w:bCs/>
          <w:kern w:val="24"/>
          <w:szCs w:val="24"/>
        </w:rPr>
        <w:t xml:space="preserve"> Experience</w:t>
      </w:r>
    </w:p>
    <w:p w14:paraId="10D8FD99" w14:textId="77777777" w:rsidR="000F4C35" w:rsidRPr="0084743A" w:rsidRDefault="000F4C35" w:rsidP="000F4C35">
      <w:pPr>
        <w:ind w:left="709" w:hanging="709"/>
        <w:rPr>
          <w:b/>
          <w:bCs/>
          <w:kern w:val="24"/>
          <w:szCs w:val="24"/>
        </w:rPr>
      </w:pPr>
    </w:p>
    <w:p w14:paraId="6F859239" w14:textId="62965BEF" w:rsidR="0042527E" w:rsidRPr="0084743A" w:rsidRDefault="0042527E">
      <w:pPr>
        <w:ind w:left="709"/>
        <w:rPr>
          <w:kern w:val="24"/>
          <w:szCs w:val="24"/>
        </w:rPr>
      </w:pPr>
      <w:r w:rsidRPr="0084743A">
        <w:rPr>
          <w:kern w:val="24"/>
          <w:szCs w:val="24"/>
        </w:rPr>
        <w:t>Where adults supervise students on work experience, the school</w:t>
      </w:r>
      <w:r w:rsidR="007F7C62" w:rsidRPr="0084743A">
        <w:rPr>
          <w:kern w:val="24"/>
          <w:szCs w:val="24"/>
        </w:rPr>
        <w:t>/</w:t>
      </w:r>
      <w:r w:rsidRPr="0084743A">
        <w:rPr>
          <w:kern w:val="24"/>
          <w:szCs w:val="24"/>
        </w:rPr>
        <w:t xml:space="preserve"> college must assess whether the activity is regulated activity and determine what safer recruitment, vetting, supervision and written assurance arrangements are </w:t>
      </w:r>
      <w:r w:rsidRPr="0084743A">
        <w:rPr>
          <w:kern w:val="24"/>
          <w:szCs w:val="24"/>
        </w:rPr>
        <w:lastRenderedPageBreak/>
        <w:t>required. This assessment must take account of the nature of the placement, frequency, level of supervision, age and needs of the student, and any additional vulnerabilities.</w:t>
      </w:r>
    </w:p>
    <w:p w14:paraId="3CC71BCF" w14:textId="3A21A25D" w:rsidR="002162B3" w:rsidRPr="0084743A" w:rsidRDefault="002162B3" w:rsidP="002162B3">
      <w:pPr>
        <w:pStyle w:val="BodyText"/>
        <w:tabs>
          <w:tab w:val="num" w:pos="709"/>
        </w:tabs>
        <w:ind w:left="709"/>
        <w:rPr>
          <w:rFonts w:ascii="Work Sans" w:hAnsi="Work Sans" w:cs="Tahoma"/>
          <w:color w:val="000000"/>
          <w:kern w:val="24"/>
          <w:szCs w:val="24"/>
        </w:rPr>
      </w:pPr>
      <w:r w:rsidRPr="0084743A">
        <w:rPr>
          <w:rFonts w:ascii="Work Sans" w:hAnsi="Work Sans" w:cs="Tahoma"/>
          <w:color w:val="000000"/>
          <w:kern w:val="24"/>
          <w:szCs w:val="24"/>
        </w:rPr>
        <w:tab/>
      </w:r>
      <w:r w:rsidR="00701845" w:rsidRPr="0084743A">
        <w:rPr>
          <w:rFonts w:ascii="Work Sans" w:hAnsi="Work Sans" w:cs="Tahoma"/>
          <w:kern w:val="24"/>
          <w:szCs w:val="24"/>
        </w:rPr>
        <w:t>S</w:t>
      </w:r>
      <w:r w:rsidR="006D68A9" w:rsidRPr="0084743A">
        <w:rPr>
          <w:rFonts w:ascii="Work Sans" w:hAnsi="Work Sans" w:cs="Tahoma"/>
          <w:kern w:val="24"/>
          <w:szCs w:val="24"/>
        </w:rPr>
        <w:t>tudents</w:t>
      </w:r>
      <w:r w:rsidR="006D68A9" w:rsidRPr="0084743A">
        <w:rPr>
          <w:rFonts w:ascii="Work Sans" w:hAnsi="Work Sans" w:cs="Tahoma"/>
          <w:color w:val="000000"/>
          <w:kern w:val="24"/>
          <w:szCs w:val="24"/>
        </w:rPr>
        <w:t xml:space="preserve"> </w:t>
      </w:r>
      <w:r w:rsidRPr="0084743A">
        <w:rPr>
          <w:rFonts w:ascii="Work Sans" w:hAnsi="Work Sans" w:cs="Tahoma"/>
          <w:color w:val="000000"/>
          <w:kern w:val="24"/>
          <w:szCs w:val="24"/>
        </w:rPr>
        <w:t xml:space="preserve">aged under 16 must be supervised by an Enhanced DBS checked adult whilst at the work placement OR must </w:t>
      </w:r>
      <w:proofErr w:type="gramStart"/>
      <w:r w:rsidRPr="0084743A">
        <w:rPr>
          <w:rFonts w:ascii="Work Sans" w:hAnsi="Work Sans" w:cs="Tahoma"/>
          <w:color w:val="000000"/>
          <w:kern w:val="24"/>
          <w:szCs w:val="24"/>
        </w:rPr>
        <w:t>accompanied by an Outcomes First Group team member in the place of work at all times</w:t>
      </w:r>
      <w:proofErr w:type="gramEnd"/>
      <w:r w:rsidRPr="0084743A">
        <w:rPr>
          <w:rFonts w:ascii="Work Sans" w:hAnsi="Work Sans" w:cs="Tahoma"/>
          <w:color w:val="000000"/>
          <w:kern w:val="24"/>
          <w:szCs w:val="24"/>
        </w:rPr>
        <w:t>. </w:t>
      </w:r>
    </w:p>
    <w:p w14:paraId="3D82ABF1" w14:textId="77777777" w:rsidR="005D2954" w:rsidRPr="0084743A" w:rsidRDefault="005D2954" w:rsidP="00B334D6">
      <w:pPr>
        <w:ind w:left="709" w:hanging="709"/>
        <w:rPr>
          <w:rFonts w:cs="Tahoma"/>
          <w:kern w:val="24"/>
          <w:szCs w:val="24"/>
        </w:rPr>
      </w:pPr>
    </w:p>
    <w:p w14:paraId="590B0AED" w14:textId="77777777" w:rsidR="00E35F28" w:rsidRPr="0084743A" w:rsidRDefault="00E35F28" w:rsidP="00E35F28">
      <w:pPr>
        <w:ind w:left="709"/>
        <w:rPr>
          <w:rFonts w:cs="Tahoma"/>
          <w:kern w:val="24"/>
          <w:szCs w:val="24"/>
        </w:rPr>
      </w:pPr>
      <w:r w:rsidRPr="0084743A">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84743A" w:rsidRDefault="002162B3" w:rsidP="00E35F28">
      <w:pPr>
        <w:ind w:left="709"/>
        <w:rPr>
          <w:rFonts w:cs="Tahoma"/>
          <w:kern w:val="24"/>
          <w:szCs w:val="24"/>
        </w:rPr>
      </w:pPr>
    </w:p>
    <w:p w14:paraId="2F97AC1F" w14:textId="77777777" w:rsidR="000A611D" w:rsidRPr="0084743A" w:rsidRDefault="009D6019" w:rsidP="00F1328F">
      <w:pPr>
        <w:ind w:left="709"/>
        <w:rPr>
          <w:rFonts w:cs="Tahoma"/>
          <w:kern w:val="24"/>
          <w:szCs w:val="24"/>
        </w:rPr>
      </w:pPr>
      <w:r w:rsidRPr="0084743A">
        <w:rPr>
          <w:rFonts w:cs="Tahoma"/>
          <w:b/>
          <w:bCs/>
          <w:kern w:val="24"/>
          <w:szCs w:val="24"/>
        </w:rPr>
        <w:t>Please also see the Work Experience Policy</w:t>
      </w:r>
    </w:p>
    <w:p w14:paraId="68B2DC87" w14:textId="77777777" w:rsidR="00D97A43" w:rsidRPr="0084743A" w:rsidRDefault="00D97A43" w:rsidP="00F1328F">
      <w:pPr>
        <w:ind w:left="993" w:hanging="284"/>
        <w:rPr>
          <w:rFonts w:cs="Tahoma"/>
          <w:b/>
          <w:bCs/>
          <w:kern w:val="22"/>
          <w:szCs w:val="24"/>
        </w:rPr>
      </w:pPr>
    </w:p>
    <w:p w14:paraId="30C31AE2" w14:textId="77777777" w:rsidR="00881918" w:rsidRPr="0084743A" w:rsidRDefault="00D917D0" w:rsidP="00F1328F">
      <w:pPr>
        <w:pStyle w:val="Heading1"/>
        <w:ind w:hanging="102"/>
        <w:rPr>
          <w:rFonts w:cs="Tahoma"/>
          <w:kern w:val="22"/>
          <w:szCs w:val="24"/>
        </w:rPr>
      </w:pPr>
      <w:bookmarkStart w:id="41" w:name="_Toc237349384"/>
      <w:r w:rsidRPr="0084743A">
        <w:rPr>
          <w:rFonts w:cs="Tahoma"/>
          <w:kern w:val="22"/>
          <w:szCs w:val="24"/>
        </w:rPr>
        <w:t>2</w:t>
      </w:r>
      <w:r w:rsidR="0074469F" w:rsidRPr="0084743A">
        <w:rPr>
          <w:rFonts w:cs="Tahoma"/>
          <w:kern w:val="22"/>
          <w:szCs w:val="24"/>
        </w:rPr>
        <w:t>9</w:t>
      </w:r>
      <w:r w:rsidR="007D2086" w:rsidRPr="0084743A">
        <w:rPr>
          <w:rFonts w:cs="Tahoma"/>
          <w:kern w:val="22"/>
          <w:szCs w:val="24"/>
        </w:rPr>
        <w:t>.</w:t>
      </w:r>
      <w:r w:rsidRPr="0084743A">
        <w:rPr>
          <w:rFonts w:cs="Tahoma"/>
          <w:kern w:val="22"/>
          <w:szCs w:val="24"/>
        </w:rPr>
        <w:t>0</w:t>
      </w:r>
      <w:r w:rsidR="007D2086" w:rsidRPr="0084743A">
        <w:rPr>
          <w:rFonts w:cs="Tahoma"/>
          <w:kern w:val="22"/>
          <w:szCs w:val="24"/>
        </w:rPr>
        <w:t xml:space="preserve"> </w:t>
      </w:r>
      <w:r w:rsidR="007D2086" w:rsidRPr="0084743A">
        <w:rPr>
          <w:rFonts w:cs="Tahoma"/>
          <w:kern w:val="22"/>
          <w:szCs w:val="24"/>
        </w:rPr>
        <w:tab/>
        <w:t xml:space="preserve">Digital </w:t>
      </w:r>
      <w:r w:rsidR="00881918" w:rsidRPr="0084743A">
        <w:rPr>
          <w:rFonts w:cs="Tahoma"/>
          <w:kern w:val="22"/>
          <w:szCs w:val="24"/>
        </w:rPr>
        <w:t>and Remote L</w:t>
      </w:r>
      <w:r w:rsidR="007D2086" w:rsidRPr="0084743A">
        <w:rPr>
          <w:rFonts w:cs="Tahoma"/>
          <w:kern w:val="22"/>
          <w:szCs w:val="24"/>
        </w:rPr>
        <w:t>earning</w:t>
      </w:r>
      <w:bookmarkEnd w:id="41"/>
      <w:r w:rsidR="000642F7" w:rsidRPr="0084743A">
        <w:rPr>
          <w:rFonts w:cs="Tahoma"/>
          <w:kern w:val="22"/>
          <w:szCs w:val="24"/>
        </w:rPr>
        <w:t xml:space="preserve"> </w:t>
      </w:r>
    </w:p>
    <w:p w14:paraId="47EB22E6" w14:textId="77777777" w:rsidR="00A84954" w:rsidRPr="0084743A" w:rsidRDefault="00A84954" w:rsidP="00A84954">
      <w:pPr>
        <w:widowControl/>
        <w:shd w:val="clear" w:color="auto" w:fill="FFFFFF"/>
        <w:autoSpaceDE/>
        <w:autoSpaceDN/>
        <w:ind w:left="709"/>
        <w:rPr>
          <w:rFonts w:eastAsia="Times New Roman" w:cs="Tahoma"/>
          <w:color w:val="000000"/>
          <w:kern w:val="22"/>
          <w:szCs w:val="24"/>
          <w:lang w:eastAsia="en-GB"/>
        </w:rPr>
      </w:pPr>
    </w:p>
    <w:p w14:paraId="22A6A062" w14:textId="0DC2BFC6" w:rsidR="007D2086" w:rsidRPr="0084743A" w:rsidRDefault="003E7CDB" w:rsidP="00A84954">
      <w:pPr>
        <w:ind w:left="720"/>
        <w:rPr>
          <w:rFonts w:cs="Tahoma"/>
          <w:b/>
          <w:bCs/>
          <w:kern w:val="24"/>
          <w:szCs w:val="24"/>
        </w:rPr>
      </w:pPr>
      <w:r w:rsidRPr="0084743A">
        <w:rPr>
          <w:rFonts w:cs="Tahoma"/>
          <w:kern w:val="24"/>
          <w:szCs w:val="24"/>
        </w:rPr>
        <w:t xml:space="preserve">Where </w:t>
      </w:r>
      <w:r w:rsidR="007D2086" w:rsidRPr="0084743A">
        <w:rPr>
          <w:rFonts w:cs="Tahoma"/>
          <w:kern w:val="24"/>
          <w:szCs w:val="24"/>
        </w:rPr>
        <w:t>digital learning</w:t>
      </w:r>
      <w:r w:rsidRPr="0084743A">
        <w:rPr>
          <w:rFonts w:cs="Tahoma"/>
          <w:kern w:val="24"/>
          <w:szCs w:val="24"/>
        </w:rPr>
        <w:t xml:space="preserve"> and remote lea</w:t>
      </w:r>
      <w:r w:rsidR="00DE5FA8" w:rsidRPr="0084743A">
        <w:rPr>
          <w:rFonts w:cs="Tahoma"/>
          <w:kern w:val="24"/>
          <w:szCs w:val="24"/>
        </w:rPr>
        <w:t>r</w:t>
      </w:r>
      <w:r w:rsidRPr="0084743A">
        <w:rPr>
          <w:rFonts w:cs="Tahoma"/>
          <w:kern w:val="24"/>
          <w:szCs w:val="24"/>
        </w:rPr>
        <w:t>ning</w:t>
      </w:r>
      <w:r w:rsidR="007D2086" w:rsidRPr="0084743A">
        <w:rPr>
          <w:rFonts w:cs="Tahoma"/>
          <w:kern w:val="24"/>
          <w:szCs w:val="24"/>
        </w:rPr>
        <w:t xml:space="preserve"> options </w:t>
      </w:r>
      <w:r w:rsidRPr="0084743A">
        <w:rPr>
          <w:rFonts w:cs="Tahoma"/>
          <w:kern w:val="24"/>
          <w:szCs w:val="24"/>
        </w:rPr>
        <w:t>are provided for</w:t>
      </w:r>
      <w:r w:rsidR="007D2086" w:rsidRPr="0084743A">
        <w:rPr>
          <w:rFonts w:cs="Tahoma"/>
          <w:kern w:val="24"/>
          <w:szCs w:val="24"/>
        </w:rPr>
        <w:t xml:space="preserve"> </w:t>
      </w:r>
      <w:r w:rsidR="0087196B" w:rsidRPr="0084743A">
        <w:rPr>
          <w:rFonts w:cs="Tahoma"/>
          <w:kern w:val="24"/>
          <w:szCs w:val="24"/>
        </w:rPr>
        <w:t>students</w:t>
      </w:r>
      <w:r w:rsidR="004B79F5" w:rsidRPr="0084743A">
        <w:rPr>
          <w:rFonts w:cs="Tahoma"/>
          <w:kern w:val="24"/>
          <w:szCs w:val="24"/>
        </w:rPr>
        <w:t>,</w:t>
      </w:r>
      <w:r w:rsidR="007D2086" w:rsidRPr="0084743A">
        <w:rPr>
          <w:rFonts w:cs="Tahoma"/>
          <w:kern w:val="24"/>
          <w:szCs w:val="24"/>
        </w:rPr>
        <w:t xml:space="preserve"> </w:t>
      </w:r>
      <w:r w:rsidR="004B79F5" w:rsidRPr="0084743A">
        <w:rPr>
          <w:rFonts w:cs="Tahoma"/>
          <w:kern w:val="24"/>
          <w:szCs w:val="24"/>
        </w:rPr>
        <w:t>a</w:t>
      </w:r>
      <w:r w:rsidR="007D2086" w:rsidRPr="0084743A">
        <w:rPr>
          <w:rFonts w:cs="Tahoma"/>
          <w:kern w:val="24"/>
          <w:szCs w:val="24"/>
        </w:rPr>
        <w:t xml:space="preserve">ll </w:t>
      </w:r>
      <w:r w:rsidR="001D69C0" w:rsidRPr="0084743A">
        <w:rPr>
          <w:rFonts w:cs="Tahoma"/>
          <w:kern w:val="24"/>
          <w:szCs w:val="24"/>
        </w:rPr>
        <w:t>team members</w:t>
      </w:r>
      <w:r w:rsidR="007D2086" w:rsidRPr="0084743A">
        <w:rPr>
          <w:rFonts w:cs="Tahoma"/>
          <w:kern w:val="24"/>
          <w:szCs w:val="24"/>
        </w:rPr>
        <w:t xml:space="preserve"> should be mindful that the </w:t>
      </w:r>
      <w:r w:rsidR="007D2086" w:rsidRPr="0084743A">
        <w:rPr>
          <w:rFonts w:cs="Tahoma"/>
          <w:b/>
          <w:bCs/>
          <w:kern w:val="24"/>
          <w:szCs w:val="24"/>
        </w:rPr>
        <w:t xml:space="preserve">safeguarding policies &amp; procedures and Code of Conduct &amp; Ethics Policy continue to </w:t>
      </w:r>
      <w:proofErr w:type="gramStart"/>
      <w:r w:rsidR="007D2086" w:rsidRPr="0084743A">
        <w:rPr>
          <w:rFonts w:cs="Tahoma"/>
          <w:b/>
          <w:bCs/>
          <w:kern w:val="24"/>
          <w:szCs w:val="24"/>
        </w:rPr>
        <w:t>apply</w:t>
      </w:r>
      <w:r w:rsidR="009B0BE2" w:rsidRPr="0084743A">
        <w:rPr>
          <w:rFonts w:cs="Tahoma"/>
          <w:b/>
          <w:bCs/>
          <w:kern w:val="24"/>
          <w:szCs w:val="24"/>
        </w:rPr>
        <w:t xml:space="preserve"> </w:t>
      </w:r>
      <w:r w:rsidR="007D2086" w:rsidRPr="0084743A">
        <w:rPr>
          <w:rFonts w:cs="Tahoma"/>
          <w:b/>
          <w:bCs/>
          <w:kern w:val="24"/>
          <w:szCs w:val="24"/>
        </w:rPr>
        <w:t>at all times</w:t>
      </w:r>
      <w:proofErr w:type="gramEnd"/>
      <w:r w:rsidR="007D2086" w:rsidRPr="0084743A">
        <w:rPr>
          <w:rFonts w:cs="Tahoma"/>
          <w:b/>
          <w:bCs/>
          <w:kern w:val="24"/>
          <w:szCs w:val="24"/>
        </w:rPr>
        <w:t xml:space="preserve"> when working online or offline at any location. </w:t>
      </w:r>
    </w:p>
    <w:p w14:paraId="70EEB270" w14:textId="77777777" w:rsidR="003308AC" w:rsidRPr="0084743A" w:rsidRDefault="003308AC" w:rsidP="00A84954">
      <w:pPr>
        <w:ind w:left="720"/>
        <w:rPr>
          <w:rFonts w:cs="Tahoma"/>
          <w:b/>
          <w:bCs/>
          <w:kern w:val="24"/>
          <w:szCs w:val="24"/>
        </w:rPr>
      </w:pPr>
    </w:p>
    <w:p w14:paraId="1E26E240" w14:textId="7B3B681C" w:rsidR="007D2086" w:rsidRPr="0084743A" w:rsidRDefault="007D2086" w:rsidP="00877A4E">
      <w:pPr>
        <w:ind w:left="720" w:hanging="720"/>
        <w:rPr>
          <w:rFonts w:cs="Tahoma"/>
          <w:kern w:val="24"/>
          <w:szCs w:val="24"/>
        </w:rPr>
      </w:pPr>
      <w:r w:rsidRPr="0084743A">
        <w:rPr>
          <w:rFonts w:cs="Tahoma"/>
          <w:b/>
          <w:bCs/>
          <w:kern w:val="24"/>
          <w:szCs w:val="24"/>
        </w:rPr>
        <w:t>2</w:t>
      </w:r>
      <w:r w:rsidR="0074469F" w:rsidRPr="0084743A">
        <w:rPr>
          <w:rFonts w:cs="Tahoma"/>
          <w:b/>
          <w:bCs/>
          <w:kern w:val="24"/>
          <w:szCs w:val="24"/>
        </w:rPr>
        <w:t>9</w:t>
      </w:r>
      <w:r w:rsidR="00D917D0" w:rsidRPr="0084743A">
        <w:rPr>
          <w:rFonts w:cs="Tahoma"/>
          <w:b/>
          <w:bCs/>
          <w:kern w:val="24"/>
          <w:szCs w:val="24"/>
        </w:rPr>
        <w:t>.</w:t>
      </w:r>
      <w:r w:rsidRPr="0084743A">
        <w:rPr>
          <w:rFonts w:cs="Tahoma"/>
          <w:b/>
          <w:bCs/>
          <w:kern w:val="24"/>
          <w:szCs w:val="24"/>
        </w:rPr>
        <w:t>1</w:t>
      </w:r>
      <w:r w:rsidRPr="0084743A">
        <w:rPr>
          <w:rFonts w:cs="Tahoma"/>
          <w:kern w:val="24"/>
          <w:szCs w:val="24"/>
        </w:rPr>
        <w:t xml:space="preserve"> </w:t>
      </w:r>
      <w:r w:rsidR="00D917D0" w:rsidRPr="0084743A">
        <w:rPr>
          <w:rFonts w:cs="Tahoma"/>
          <w:kern w:val="24"/>
          <w:szCs w:val="24"/>
        </w:rPr>
        <w:tab/>
      </w:r>
      <w:r w:rsidRPr="0084743A">
        <w:rPr>
          <w:rFonts w:cs="Tahoma"/>
          <w:kern w:val="24"/>
          <w:szCs w:val="24"/>
        </w:rPr>
        <w:t xml:space="preserve">Data protection and GDPR considerations must be </w:t>
      </w:r>
      <w:proofErr w:type="gramStart"/>
      <w:r w:rsidRPr="0084743A">
        <w:rPr>
          <w:rFonts w:cs="Tahoma"/>
          <w:kern w:val="24"/>
          <w:szCs w:val="24"/>
        </w:rPr>
        <w:t>taken into account</w:t>
      </w:r>
      <w:proofErr w:type="gramEnd"/>
      <w:r w:rsidRPr="0084743A">
        <w:rPr>
          <w:rFonts w:cs="Tahoma"/>
          <w:kern w:val="24"/>
          <w:szCs w:val="24"/>
        </w:rPr>
        <w:t xml:space="preserve">. </w:t>
      </w:r>
      <w:r w:rsidRPr="0084743A">
        <w:rPr>
          <w:rFonts w:cs="Tahoma"/>
          <w:kern w:val="24"/>
          <w:szCs w:val="24"/>
          <w:shd w:val="clear" w:color="auto" w:fill="FFFFFF"/>
        </w:rPr>
        <w:t>This includes rules</w:t>
      </w:r>
      <w:r w:rsidR="00877A4E" w:rsidRPr="0084743A">
        <w:rPr>
          <w:rFonts w:cs="Tahoma"/>
          <w:kern w:val="24"/>
          <w:szCs w:val="24"/>
          <w:shd w:val="clear" w:color="auto" w:fill="FFFFFF"/>
        </w:rPr>
        <w:t xml:space="preserve"> </w:t>
      </w:r>
      <w:r w:rsidRPr="0084743A">
        <w:rPr>
          <w:rFonts w:cs="Tahoma"/>
          <w:kern w:val="24"/>
          <w:szCs w:val="24"/>
          <w:shd w:val="clear" w:color="auto" w:fill="FFFFFF"/>
        </w:rPr>
        <w:t xml:space="preserve">on signing </w:t>
      </w:r>
      <w:r w:rsidR="005B760A" w:rsidRPr="0084743A">
        <w:rPr>
          <w:rFonts w:cs="Tahoma"/>
          <w:kern w:val="24"/>
          <w:szCs w:val="24"/>
        </w:rPr>
        <w:t>students</w:t>
      </w:r>
      <w:r w:rsidR="005B760A" w:rsidRPr="0084743A">
        <w:rPr>
          <w:rFonts w:cs="Tahoma"/>
          <w:kern w:val="24"/>
          <w:szCs w:val="24"/>
          <w:shd w:val="clear" w:color="auto" w:fill="FFFFFF"/>
        </w:rPr>
        <w:t xml:space="preserve"> </w:t>
      </w:r>
      <w:r w:rsidRPr="0084743A">
        <w:rPr>
          <w:rFonts w:cs="Tahoma"/>
          <w:kern w:val="24"/>
          <w:szCs w:val="24"/>
          <w:shd w:val="clear" w:color="auto" w:fill="FFFFFF"/>
        </w:rPr>
        <w:t xml:space="preserve">up to online services, and </w:t>
      </w:r>
      <w:r w:rsidR="00FE68CB" w:rsidRPr="0084743A">
        <w:rPr>
          <w:rFonts w:cs="Tahoma"/>
          <w:kern w:val="24"/>
          <w:szCs w:val="24"/>
          <w:shd w:val="clear" w:color="auto" w:fill="FFFFFF"/>
        </w:rPr>
        <w:t>team members</w:t>
      </w:r>
      <w:r w:rsidRPr="0084743A">
        <w:rPr>
          <w:rFonts w:cs="Tahoma"/>
          <w:kern w:val="24"/>
          <w:szCs w:val="24"/>
          <w:shd w:val="clear" w:color="auto" w:fill="FFFFFF"/>
        </w:rPr>
        <w:t xml:space="preserve"> accessing personal data when working at home. </w:t>
      </w:r>
      <w:r w:rsidRPr="0084743A">
        <w:rPr>
          <w:rFonts w:cs="Tahoma"/>
          <w:kern w:val="24"/>
          <w:szCs w:val="24"/>
        </w:rPr>
        <w:t xml:space="preserve">It is recommended that </w:t>
      </w:r>
      <w:r w:rsidR="00E56DA5" w:rsidRPr="0084743A">
        <w:rPr>
          <w:rFonts w:cs="Tahoma"/>
          <w:kern w:val="24"/>
          <w:szCs w:val="24"/>
          <w:shd w:val="clear" w:color="auto" w:fill="FFFFFF"/>
        </w:rPr>
        <w:t>team members</w:t>
      </w:r>
      <w:r w:rsidRPr="0084743A">
        <w:rPr>
          <w:rFonts w:cs="Tahoma"/>
          <w:kern w:val="24"/>
          <w:szCs w:val="24"/>
        </w:rPr>
        <w:t xml:space="preserve"> are regularly reminded of the data protection and GDPR policies and procedures, whether they are working from </w:t>
      </w:r>
      <w:r w:rsidR="00017D6F" w:rsidRPr="0084743A">
        <w:rPr>
          <w:rFonts w:cs="Tahoma"/>
          <w:kern w:val="24"/>
          <w:szCs w:val="24"/>
        </w:rPr>
        <w:t>the school/college</w:t>
      </w:r>
      <w:r w:rsidRPr="0084743A">
        <w:rPr>
          <w:rFonts w:cs="Tahoma"/>
          <w:kern w:val="24"/>
          <w:szCs w:val="24"/>
        </w:rPr>
        <w:t xml:space="preserve"> or remotely.</w:t>
      </w:r>
    </w:p>
    <w:p w14:paraId="54C26EEA" w14:textId="77777777" w:rsidR="00C95CD9" w:rsidRPr="0084743A" w:rsidRDefault="00C95CD9" w:rsidP="00877A4E">
      <w:pPr>
        <w:ind w:left="720" w:hanging="720"/>
        <w:rPr>
          <w:rFonts w:cs="Tahoma"/>
          <w:kern w:val="22"/>
          <w:szCs w:val="24"/>
        </w:rPr>
      </w:pPr>
    </w:p>
    <w:p w14:paraId="4225F3A7" w14:textId="77777777" w:rsidR="007D2086" w:rsidRPr="0084743A" w:rsidRDefault="007D2086" w:rsidP="0063702B">
      <w:pPr>
        <w:rPr>
          <w:rFonts w:cs="Tahoma"/>
          <w:kern w:val="22"/>
          <w:szCs w:val="24"/>
        </w:rPr>
      </w:pPr>
      <w:r w:rsidRPr="0084743A">
        <w:rPr>
          <w:rFonts w:cs="Tahoma"/>
          <w:b/>
          <w:bCs/>
          <w:kern w:val="22"/>
          <w:szCs w:val="24"/>
        </w:rPr>
        <w:t>2</w:t>
      </w:r>
      <w:r w:rsidR="0074469F" w:rsidRPr="0084743A">
        <w:rPr>
          <w:rFonts w:cs="Tahoma"/>
          <w:b/>
          <w:bCs/>
          <w:kern w:val="22"/>
          <w:szCs w:val="24"/>
        </w:rPr>
        <w:t>9</w:t>
      </w:r>
      <w:r w:rsidRPr="0084743A">
        <w:rPr>
          <w:rFonts w:cs="Tahoma"/>
          <w:b/>
          <w:bCs/>
          <w:kern w:val="22"/>
          <w:szCs w:val="24"/>
        </w:rPr>
        <w:t>.</w:t>
      </w:r>
      <w:r w:rsidR="00AF059C" w:rsidRPr="0084743A">
        <w:rPr>
          <w:rFonts w:cs="Tahoma"/>
          <w:b/>
          <w:bCs/>
          <w:kern w:val="22"/>
          <w:szCs w:val="24"/>
        </w:rPr>
        <w:t>2</w:t>
      </w:r>
      <w:r w:rsidRPr="0084743A">
        <w:rPr>
          <w:rFonts w:cs="Tahoma"/>
          <w:kern w:val="22"/>
          <w:szCs w:val="24"/>
        </w:rPr>
        <w:t xml:space="preserve"> </w:t>
      </w:r>
      <w:r w:rsidR="00843027" w:rsidRPr="0084743A">
        <w:rPr>
          <w:rFonts w:cs="Tahoma"/>
          <w:kern w:val="22"/>
          <w:szCs w:val="24"/>
        </w:rPr>
        <w:tab/>
      </w:r>
      <w:r w:rsidRPr="0084743A">
        <w:rPr>
          <w:rFonts w:cs="Tahoma"/>
          <w:kern w:val="22"/>
          <w:szCs w:val="24"/>
        </w:rPr>
        <w:t>The guidelines for digital leaning below must be followed:</w:t>
      </w:r>
    </w:p>
    <w:p w14:paraId="4501360B" w14:textId="77777777" w:rsidR="0063702B" w:rsidRPr="0084743A" w:rsidRDefault="0063702B" w:rsidP="0063702B">
      <w:pPr>
        <w:rPr>
          <w:rFonts w:cs="Tahoma"/>
          <w:kern w:val="22"/>
          <w:szCs w:val="24"/>
        </w:rPr>
      </w:pPr>
    </w:p>
    <w:p w14:paraId="5A831ECF" w14:textId="24998B46" w:rsidR="00CD3294" w:rsidRPr="0084743A"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84743A">
        <w:rPr>
          <w:rFonts w:ascii="Work Sans" w:hAnsi="Work Sans" w:cs="Tahoma"/>
          <w:kern w:val="24"/>
        </w:rPr>
        <w:t>Ensure parents</w:t>
      </w:r>
      <w:r w:rsidR="00A52BF8" w:rsidRPr="0084743A">
        <w:rPr>
          <w:rFonts w:ascii="Work Sans" w:hAnsi="Work Sans" w:cs="Tahoma"/>
          <w:kern w:val="24"/>
        </w:rPr>
        <w:t>/</w:t>
      </w:r>
      <w:r w:rsidRPr="0084743A">
        <w:rPr>
          <w:rFonts w:ascii="Work Sans" w:hAnsi="Work Sans" w:cs="Tahoma"/>
          <w:kern w:val="24"/>
        </w:rPr>
        <w:t xml:space="preserve"> carers are aware of online safety advice and resources such as </w:t>
      </w:r>
      <w:r w:rsidR="00A62F71" w:rsidRPr="0084743A">
        <w:rPr>
          <w:rFonts w:ascii="Work Sans" w:hAnsi="Work Sans" w:cs="Tahoma"/>
          <w:kern w:val="24"/>
        </w:rPr>
        <w:t xml:space="preserve"> </w:t>
      </w:r>
      <w:hyperlink r:id="rId165" w:history="1">
        <w:r w:rsidRPr="0084743A">
          <w:rPr>
            <w:rStyle w:val="Hyperlink"/>
            <w:rFonts w:ascii="Work Sans" w:hAnsi="Work Sans" w:cs="Tahoma"/>
            <w:kern w:val="24"/>
          </w:rPr>
          <w:t>Thinkuknow</w:t>
        </w:r>
      </w:hyperlink>
      <w:r w:rsidRPr="0084743A">
        <w:rPr>
          <w:rFonts w:ascii="Work Sans" w:hAnsi="Work Sans" w:cs="Tahoma"/>
          <w:kern w:val="24"/>
        </w:rPr>
        <w:t xml:space="preserve"> and </w:t>
      </w:r>
      <w:hyperlink r:id="rId166" w:history="1">
        <w:r w:rsidRPr="0084743A">
          <w:rPr>
            <w:rStyle w:val="Hyperlink"/>
            <w:rFonts w:ascii="Work Sans" w:hAnsi="Work Sans" w:cs="Tahoma"/>
            <w:kern w:val="24"/>
          </w:rPr>
          <w:t>Safer Internet Centre</w:t>
        </w:r>
      </w:hyperlink>
      <w:r w:rsidR="00CD3294" w:rsidRPr="0084743A">
        <w:rPr>
          <w:rStyle w:val="Hyperlink"/>
          <w:rFonts w:ascii="Work Sans" w:hAnsi="Work Sans" w:cs="Tahoma"/>
          <w:kern w:val="24"/>
        </w:rPr>
        <w:t xml:space="preserve"> ,</w:t>
      </w:r>
      <w:r w:rsidR="00CD3294" w:rsidRPr="0084743A">
        <w:rPr>
          <w:rStyle w:val="Hyperlink"/>
          <w:rFonts w:ascii="Work Sans" w:hAnsi="Work Sans" w:cs="Tahoma"/>
          <w:color w:val="auto"/>
          <w:kern w:val="24"/>
          <w:u w:val="none"/>
        </w:rPr>
        <w:t xml:space="preserve"> </w:t>
      </w:r>
      <w:hyperlink r:id="rId167" w:history="1">
        <w:r w:rsidR="00CD3294" w:rsidRPr="0084743A">
          <w:rPr>
            <w:rStyle w:val="Hyperlink"/>
            <w:rFonts w:ascii="Work Sans" w:hAnsi="Work Sans" w:cs="Tahoma"/>
            <w:kern w:val="24"/>
          </w:rPr>
          <w:t>Net-aware</w:t>
        </w:r>
      </w:hyperlink>
      <w:r w:rsidR="00CD3294" w:rsidRPr="0084743A">
        <w:rPr>
          <w:rStyle w:val="Hyperlink"/>
          <w:rFonts w:ascii="Work Sans" w:hAnsi="Work Sans" w:cs="Tahoma"/>
          <w:kern w:val="24"/>
          <w:u w:val="none"/>
        </w:rPr>
        <w:t xml:space="preserve"> ,  </w:t>
      </w:r>
      <w:hyperlink r:id="rId168" w:history="1">
        <w:r w:rsidR="00CD3294" w:rsidRPr="0084743A">
          <w:rPr>
            <w:rStyle w:val="Hyperlink"/>
            <w:rFonts w:ascii="Work Sans" w:hAnsi="Work Sans" w:cs="Tahoma"/>
            <w:kern w:val="24"/>
          </w:rPr>
          <w:t>Digital Parenting Pro</w:t>
        </w:r>
      </w:hyperlink>
    </w:p>
    <w:p w14:paraId="7341CABB" w14:textId="3116005F" w:rsidR="006B783B" w:rsidRPr="0084743A" w:rsidRDefault="007D2086" w:rsidP="00C95EA2">
      <w:pPr>
        <w:pStyle w:val="Default"/>
        <w:numPr>
          <w:ilvl w:val="1"/>
          <w:numId w:val="9"/>
        </w:numPr>
        <w:spacing w:after="40"/>
        <w:ind w:left="993" w:hanging="284"/>
        <w:jc w:val="both"/>
        <w:rPr>
          <w:rFonts w:ascii="Work Sans" w:hAnsi="Work Sans" w:cs="Tahoma"/>
          <w:kern w:val="24"/>
        </w:rPr>
      </w:pPr>
      <w:r w:rsidRPr="0084743A">
        <w:rPr>
          <w:rFonts w:ascii="Work Sans" w:hAnsi="Work Sans" w:cs="Tahoma"/>
          <w:kern w:val="24"/>
        </w:rPr>
        <w:t xml:space="preserve">If </w:t>
      </w:r>
      <w:r w:rsidR="0034719C" w:rsidRPr="0084743A">
        <w:rPr>
          <w:rFonts w:ascii="Work Sans" w:hAnsi="Work Sans" w:cs="Tahoma"/>
          <w:kern w:val="24"/>
          <w:shd w:val="clear" w:color="auto" w:fill="FFFFFF"/>
        </w:rPr>
        <w:t>team members</w:t>
      </w:r>
      <w:r w:rsidRPr="0084743A">
        <w:rPr>
          <w:rFonts w:ascii="Work Sans" w:hAnsi="Work Sans" w:cs="Tahoma"/>
          <w:kern w:val="24"/>
        </w:rPr>
        <w:t xml:space="preserve"> are concerned about a comment made online by a </w:t>
      </w:r>
      <w:r w:rsidR="0087196B" w:rsidRPr="0084743A">
        <w:rPr>
          <w:rFonts w:ascii="Work Sans" w:hAnsi="Work Sans" w:cs="Tahoma"/>
          <w:kern w:val="24"/>
        </w:rPr>
        <w:t>/student</w:t>
      </w:r>
      <w:r w:rsidRPr="0084743A">
        <w:rPr>
          <w:rFonts w:ascii="Work Sans" w:hAnsi="Work Sans" w:cs="Tahoma"/>
          <w:kern w:val="24"/>
        </w:rPr>
        <w:t xml:space="preserve"> or the work they share, </w:t>
      </w:r>
      <w:r w:rsidR="00E4475E" w:rsidRPr="0084743A">
        <w:rPr>
          <w:rFonts w:ascii="Work Sans" w:hAnsi="Work Sans" w:cs="Tahoma"/>
          <w:kern w:val="24"/>
        </w:rPr>
        <w:t>the team</w:t>
      </w:r>
      <w:r w:rsidRPr="0084743A">
        <w:rPr>
          <w:rFonts w:ascii="Work Sans" w:hAnsi="Work Sans" w:cs="Tahoma"/>
          <w:kern w:val="24"/>
        </w:rPr>
        <w:t xml:space="preserve"> member should report it to the DSL</w:t>
      </w:r>
      <w:r w:rsidR="006B783B" w:rsidRPr="0084743A">
        <w:rPr>
          <w:rFonts w:ascii="Work Sans" w:hAnsi="Work Sans" w:cs="Tahoma"/>
          <w:kern w:val="24"/>
        </w:rPr>
        <w:t>.</w:t>
      </w:r>
    </w:p>
    <w:p w14:paraId="3E0B587A" w14:textId="0837B942" w:rsidR="007D2086" w:rsidRPr="0084743A" w:rsidRDefault="00D84D99" w:rsidP="00C95EA2">
      <w:pPr>
        <w:pStyle w:val="Default"/>
        <w:numPr>
          <w:ilvl w:val="1"/>
          <w:numId w:val="9"/>
        </w:numPr>
        <w:spacing w:after="40"/>
        <w:ind w:left="993" w:hanging="284"/>
        <w:jc w:val="both"/>
        <w:rPr>
          <w:rFonts w:ascii="Work Sans" w:hAnsi="Work Sans" w:cs="Tahoma"/>
          <w:kern w:val="24"/>
        </w:rPr>
      </w:pPr>
      <w:r w:rsidRPr="0084743A">
        <w:rPr>
          <w:rFonts w:ascii="Work Sans" w:hAnsi="Work Sans" w:cs="Tahoma"/>
          <w:kern w:val="24"/>
        </w:rPr>
        <w:t>Team members</w:t>
      </w:r>
      <w:r w:rsidR="00FF6149" w:rsidRPr="0084743A">
        <w:rPr>
          <w:rFonts w:ascii="Work Sans" w:hAnsi="Work Sans" w:cs="Tahoma"/>
          <w:kern w:val="24"/>
        </w:rPr>
        <w:t xml:space="preserve"> and </w:t>
      </w:r>
      <w:r w:rsidR="007E1FA9" w:rsidRPr="0084743A">
        <w:rPr>
          <w:rFonts w:ascii="Work Sans" w:hAnsi="Work Sans" w:cs="Tahoma"/>
          <w:kern w:val="24"/>
        </w:rPr>
        <w:t>students</w:t>
      </w:r>
      <w:r w:rsidR="007D2086" w:rsidRPr="0084743A">
        <w:rPr>
          <w:rFonts w:ascii="Work Sans" w:hAnsi="Work Sans" w:cs="Tahoma"/>
          <w:kern w:val="24"/>
        </w:rPr>
        <w:t xml:space="preserve"> should be fully dressed and </w:t>
      </w:r>
      <w:proofErr w:type="gramStart"/>
      <w:r w:rsidR="007D2086" w:rsidRPr="0084743A">
        <w:rPr>
          <w:rFonts w:ascii="Work Sans" w:hAnsi="Work Sans" w:cs="Tahoma"/>
          <w:kern w:val="24"/>
        </w:rPr>
        <w:t>take into account</w:t>
      </w:r>
      <w:proofErr w:type="gramEnd"/>
      <w:r w:rsidR="007D2086" w:rsidRPr="0084743A">
        <w:rPr>
          <w:rFonts w:ascii="Work Sans" w:hAnsi="Work Sans" w:cs="Tahoma"/>
          <w:kern w:val="24"/>
        </w:rPr>
        <w:t xml:space="preserve"> the background/ surroundings. </w:t>
      </w:r>
      <w:r w:rsidR="00C14C4B" w:rsidRPr="0084743A">
        <w:rPr>
          <w:rFonts w:ascii="Work Sans" w:hAnsi="Work Sans" w:cs="Tahoma"/>
          <w:kern w:val="24"/>
          <w:shd w:val="clear" w:color="auto" w:fill="FFFFFF"/>
        </w:rPr>
        <w:t>Team members</w:t>
      </w:r>
      <w:r w:rsidR="007D2086" w:rsidRPr="0084743A">
        <w:rPr>
          <w:rFonts w:ascii="Work Sans" w:hAnsi="Work Sans" w:cs="Tahoma"/>
          <w:kern w:val="24"/>
        </w:rPr>
        <w:t xml:space="preserve"> should use a communal area, and anything in the background that could cause </w:t>
      </w:r>
      <w:r w:rsidR="00E4475E" w:rsidRPr="0084743A">
        <w:rPr>
          <w:rFonts w:ascii="Work Sans" w:hAnsi="Work Sans" w:cs="Tahoma"/>
          <w:kern w:val="24"/>
        </w:rPr>
        <w:t>concern or</w:t>
      </w:r>
      <w:r w:rsidR="007D2086" w:rsidRPr="0084743A">
        <w:rPr>
          <w:rFonts w:ascii="Work Sans" w:hAnsi="Work Sans" w:cs="Tahoma"/>
          <w:kern w:val="24"/>
        </w:rPr>
        <w:t xml:space="preserve"> identify family members/ personal information, should be removed or a sheet used.</w:t>
      </w:r>
    </w:p>
    <w:p w14:paraId="544E1391" w14:textId="38781572" w:rsidR="00EB2612" w:rsidRPr="0084743A" w:rsidRDefault="00A62F71" w:rsidP="009C7690">
      <w:pPr>
        <w:pStyle w:val="Default"/>
        <w:numPr>
          <w:ilvl w:val="1"/>
          <w:numId w:val="9"/>
        </w:numPr>
        <w:ind w:left="993" w:hanging="284"/>
        <w:jc w:val="both"/>
        <w:rPr>
          <w:rFonts w:ascii="Work Sans" w:hAnsi="Work Sans" w:cs="Tahoma"/>
          <w:kern w:val="22"/>
        </w:rPr>
      </w:pPr>
      <w:r w:rsidRPr="0084743A">
        <w:rPr>
          <w:rFonts w:ascii="Work Sans" w:hAnsi="Work Sans" w:cs="Tahoma"/>
          <w:kern w:val="22"/>
        </w:rPr>
        <w:t>T</w:t>
      </w:r>
      <w:r w:rsidR="007D2086" w:rsidRPr="0084743A">
        <w:rPr>
          <w:rFonts w:ascii="Work Sans" w:hAnsi="Work Sans" w:cs="Tahoma"/>
          <w:kern w:val="22"/>
        </w:rPr>
        <w:t xml:space="preserve">he teacher may need to give guidance to </w:t>
      </w:r>
      <w:r w:rsidR="00E01872" w:rsidRPr="0084743A">
        <w:rPr>
          <w:rFonts w:ascii="Work Sans" w:hAnsi="Work Sans" w:cs="Tahoma"/>
          <w:kern w:val="24"/>
        </w:rPr>
        <w:t>students</w:t>
      </w:r>
      <w:r w:rsidR="007D2086" w:rsidRPr="0084743A">
        <w:rPr>
          <w:rFonts w:ascii="Work Sans" w:hAnsi="Work Sans" w:cs="Tahoma"/>
          <w:kern w:val="22"/>
        </w:rPr>
        <w:t xml:space="preserve"> to remove items from view. If a </w:t>
      </w:r>
      <w:r w:rsidR="00EB00BC" w:rsidRPr="0084743A">
        <w:rPr>
          <w:rFonts w:ascii="Work Sans" w:hAnsi="Work Sans" w:cs="Tahoma"/>
          <w:kern w:val="22"/>
        </w:rPr>
        <w:t>student</w:t>
      </w:r>
      <w:r w:rsidR="00EB00BC" w:rsidRPr="0084743A">
        <w:rPr>
          <w:rFonts w:ascii="Work Sans" w:hAnsi="Work Sans" w:cs="Tahoma"/>
          <w:color w:val="auto"/>
          <w:kern w:val="22"/>
        </w:rPr>
        <w:t xml:space="preserve"> </w:t>
      </w:r>
      <w:r w:rsidR="007D2086" w:rsidRPr="0084743A">
        <w:rPr>
          <w:rFonts w:ascii="Work Sans" w:hAnsi="Work Sans" w:cs="Tahoma"/>
          <w:kern w:val="22"/>
        </w:rPr>
        <w:t>is inappropriately dressed or in an unsuitable setting (e.g. a bedroom) they must be removed from the video call.</w:t>
      </w:r>
    </w:p>
    <w:p w14:paraId="19D9F5B1" w14:textId="2406C743" w:rsidR="00C6372E" w:rsidRPr="0084743A" w:rsidRDefault="00173C5E" w:rsidP="009C7690">
      <w:pPr>
        <w:pStyle w:val="Default"/>
        <w:numPr>
          <w:ilvl w:val="0"/>
          <w:numId w:val="13"/>
        </w:numPr>
        <w:ind w:left="993" w:hanging="284"/>
        <w:jc w:val="both"/>
        <w:rPr>
          <w:rFonts w:ascii="Work Sans" w:hAnsi="Work Sans" w:cs="Tahoma"/>
          <w:kern w:val="22"/>
        </w:rPr>
      </w:pPr>
      <w:r w:rsidRPr="0084743A">
        <w:rPr>
          <w:rFonts w:ascii="Work Sans" w:hAnsi="Work Sans" w:cs="Tahoma"/>
          <w:kern w:val="22"/>
          <w:shd w:val="clear" w:color="auto" w:fill="FFFFFF"/>
        </w:rPr>
        <w:t>Team members</w:t>
      </w:r>
      <w:r w:rsidR="007D2086" w:rsidRPr="0084743A">
        <w:rPr>
          <w:rFonts w:ascii="Work Sans" w:hAnsi="Work Sans" w:cs="Tahoma"/>
          <w:kern w:val="22"/>
        </w:rPr>
        <w:t xml:space="preserve"> must not </w:t>
      </w:r>
      <w:proofErr w:type="gramStart"/>
      <w:r w:rsidR="007D2086" w:rsidRPr="0084743A">
        <w:rPr>
          <w:rFonts w:ascii="Work Sans" w:hAnsi="Work Sans" w:cs="Tahoma"/>
          <w:kern w:val="22"/>
        </w:rPr>
        <w:t>enter into</w:t>
      </w:r>
      <w:proofErr w:type="gramEnd"/>
      <w:r w:rsidR="007D2086" w:rsidRPr="0084743A">
        <w:rPr>
          <w:rFonts w:ascii="Work Sans" w:hAnsi="Work Sans" w:cs="Tahoma"/>
          <w:kern w:val="22"/>
        </w:rPr>
        <w:t xml:space="preserve"> one-to-one tuition voice or video call with an individual student without SLT agreement. If there is a need for single </w:t>
      </w:r>
      <w:r w:rsidR="00CE4442" w:rsidRPr="0084743A">
        <w:rPr>
          <w:rFonts w:ascii="Work Sans" w:hAnsi="Work Sans" w:cs="Tahoma"/>
          <w:kern w:val="22"/>
        </w:rPr>
        <w:t>student</w:t>
      </w:r>
      <w:r w:rsidR="007D2086" w:rsidRPr="0084743A">
        <w:rPr>
          <w:rFonts w:ascii="Work Sans" w:hAnsi="Work Sans" w:cs="Tahoma"/>
          <w:kern w:val="22"/>
        </w:rPr>
        <w:t xml:space="preserve"> interaction, please ensure that a colleague is added to the call, or that a parent is present with the </w:t>
      </w:r>
      <w:r w:rsidR="00CE4442" w:rsidRPr="0084743A">
        <w:rPr>
          <w:rFonts w:ascii="Work Sans" w:hAnsi="Work Sans" w:cs="Tahoma"/>
          <w:kern w:val="22"/>
        </w:rPr>
        <w:t>student.</w:t>
      </w:r>
    </w:p>
    <w:p w14:paraId="59B3348E" w14:textId="16C83F72" w:rsidR="0001367C" w:rsidRPr="0084743A" w:rsidRDefault="007D2086" w:rsidP="009C7690">
      <w:pPr>
        <w:pStyle w:val="Default"/>
        <w:numPr>
          <w:ilvl w:val="1"/>
          <w:numId w:val="9"/>
        </w:numPr>
        <w:ind w:left="993" w:hanging="284"/>
        <w:jc w:val="both"/>
        <w:rPr>
          <w:rFonts w:ascii="Work Sans" w:hAnsi="Work Sans" w:cs="Tahoma"/>
          <w:kern w:val="22"/>
        </w:rPr>
      </w:pPr>
      <w:r w:rsidRPr="0084743A">
        <w:rPr>
          <w:rFonts w:ascii="Work Sans" w:hAnsi="Work Sans" w:cs="Tahoma"/>
          <w:kern w:val="22"/>
        </w:rPr>
        <w:t xml:space="preserve">If a </w:t>
      </w:r>
      <w:r w:rsidR="0066255F" w:rsidRPr="0084743A">
        <w:rPr>
          <w:rFonts w:ascii="Work Sans" w:hAnsi="Work Sans" w:cs="Tahoma"/>
          <w:kern w:val="22"/>
        </w:rPr>
        <w:t>team</w:t>
      </w:r>
      <w:r w:rsidRPr="0084743A">
        <w:rPr>
          <w:rFonts w:ascii="Work Sans" w:hAnsi="Work Sans" w:cs="Tahoma"/>
          <w:kern w:val="22"/>
        </w:rPr>
        <w:t xml:space="preserve"> member urgently needs to call a parent or </w:t>
      </w:r>
      <w:r w:rsidR="00404C6E" w:rsidRPr="0084743A">
        <w:rPr>
          <w:rFonts w:ascii="Work Sans" w:hAnsi="Work Sans" w:cs="Tahoma"/>
          <w:kern w:val="22"/>
        </w:rPr>
        <w:t>student</w:t>
      </w:r>
      <w:r w:rsidRPr="0084743A">
        <w:rPr>
          <w:rFonts w:ascii="Work Sans" w:hAnsi="Work Sans" w:cs="Tahoma"/>
          <w:kern w:val="22"/>
        </w:rPr>
        <w:t xml:space="preserve"> from their personal phone, the number must be withheld by dialling 141 first and a </w:t>
      </w:r>
      <w:r w:rsidRPr="0084743A">
        <w:rPr>
          <w:rFonts w:ascii="Work Sans" w:hAnsi="Work Sans" w:cs="Tahoma"/>
          <w:kern w:val="22"/>
        </w:rPr>
        <w:lastRenderedPageBreak/>
        <w:t xml:space="preserve">record of the call must made e.g. an email to the </w:t>
      </w:r>
      <w:r w:rsidR="006831CE" w:rsidRPr="0084743A">
        <w:rPr>
          <w:rFonts w:ascii="Work Sans" w:hAnsi="Work Sans" w:cs="Tahoma"/>
          <w:kern w:val="22"/>
        </w:rPr>
        <w:t>H</w:t>
      </w:r>
      <w:r w:rsidR="00A95EAF" w:rsidRPr="0084743A">
        <w:rPr>
          <w:rFonts w:ascii="Work Sans" w:hAnsi="Work Sans" w:cs="Tahoma"/>
          <w:kern w:val="22"/>
        </w:rPr>
        <w:t>eadteacher</w:t>
      </w:r>
      <w:r w:rsidR="00404C6E" w:rsidRPr="0084743A">
        <w:rPr>
          <w:rFonts w:ascii="Work Sans" w:hAnsi="Work Sans" w:cs="Tahoma"/>
          <w:kern w:val="22"/>
        </w:rPr>
        <w:t>, Principal</w:t>
      </w:r>
      <w:r w:rsidR="00A95EAF" w:rsidRPr="0084743A">
        <w:rPr>
          <w:rFonts w:ascii="Work Sans" w:hAnsi="Work Sans" w:cs="Tahoma"/>
          <w:kern w:val="22"/>
        </w:rPr>
        <w:t xml:space="preserve"> or</w:t>
      </w:r>
      <w:r w:rsidRPr="0084743A">
        <w:rPr>
          <w:rFonts w:ascii="Work Sans" w:hAnsi="Work Sans" w:cs="Tahoma"/>
          <w:kern w:val="22"/>
        </w:rPr>
        <w:t xml:space="preserve"> DSL to explain the purpose of the call and any actions taken as a result of it</w:t>
      </w:r>
      <w:r w:rsidR="009C11D0" w:rsidRPr="0084743A">
        <w:rPr>
          <w:rFonts w:ascii="Work Sans" w:hAnsi="Work Sans" w:cs="Tahoma"/>
          <w:kern w:val="22"/>
        </w:rPr>
        <w:t>.</w:t>
      </w:r>
    </w:p>
    <w:p w14:paraId="4AF420B3" w14:textId="1ACC22BF" w:rsidR="007D2086" w:rsidRPr="0084743A" w:rsidRDefault="007D2086" w:rsidP="009C7690">
      <w:pPr>
        <w:pStyle w:val="Default"/>
        <w:numPr>
          <w:ilvl w:val="1"/>
          <w:numId w:val="9"/>
        </w:numPr>
        <w:ind w:left="993" w:hanging="284"/>
        <w:jc w:val="both"/>
        <w:rPr>
          <w:rFonts w:ascii="Work Sans" w:hAnsi="Work Sans" w:cs="Tahoma"/>
          <w:kern w:val="24"/>
        </w:rPr>
      </w:pPr>
      <w:r w:rsidRPr="0084743A">
        <w:rPr>
          <w:rFonts w:ascii="Work Sans" w:hAnsi="Work Sans" w:cs="Tahoma"/>
          <w:kern w:val="22"/>
        </w:rPr>
        <w:t>Home filters may block different content at a different level to the school’s</w:t>
      </w:r>
      <w:r w:rsidR="00D3283C" w:rsidRPr="0084743A">
        <w:rPr>
          <w:rFonts w:ascii="Work Sans" w:hAnsi="Work Sans" w:cs="Tahoma"/>
          <w:kern w:val="22"/>
        </w:rPr>
        <w:t>/college’s</w:t>
      </w:r>
      <w:r w:rsidRPr="0084743A">
        <w:rPr>
          <w:rFonts w:ascii="Work Sans" w:hAnsi="Work Sans" w:cs="Tahoma"/>
          <w:kern w:val="22"/>
        </w:rPr>
        <w:t xml:space="preserve"> filtering software; if this appears to be the case for one </w:t>
      </w:r>
      <w:r w:rsidR="00256CF9" w:rsidRPr="0084743A">
        <w:rPr>
          <w:rFonts w:ascii="Work Sans" w:hAnsi="Work Sans" w:cs="Tahoma"/>
          <w:kern w:val="24"/>
        </w:rPr>
        <w:t>student</w:t>
      </w:r>
      <w:r w:rsidRPr="0084743A">
        <w:rPr>
          <w:rFonts w:ascii="Work Sans" w:hAnsi="Work Sans" w:cs="Tahoma"/>
          <w:kern w:val="24"/>
        </w:rPr>
        <w:t xml:space="preserve"> in the group the teacher should revert to or suggest an alternative resource. </w:t>
      </w:r>
    </w:p>
    <w:p w14:paraId="12974933" w14:textId="3666FA23" w:rsidR="007D2086" w:rsidRPr="0084743A" w:rsidRDefault="007D2086" w:rsidP="009C7690">
      <w:pPr>
        <w:widowControl/>
        <w:numPr>
          <w:ilvl w:val="1"/>
          <w:numId w:val="9"/>
        </w:numPr>
        <w:adjustRightInd w:val="0"/>
        <w:spacing w:after="40"/>
        <w:ind w:left="993" w:hanging="284"/>
        <w:rPr>
          <w:rFonts w:cs="Tahoma"/>
          <w:color w:val="000000"/>
          <w:kern w:val="24"/>
          <w:szCs w:val="24"/>
        </w:rPr>
      </w:pPr>
      <w:r w:rsidRPr="0084743A">
        <w:rPr>
          <w:rFonts w:cs="Tahoma"/>
          <w:color w:val="000000"/>
          <w:kern w:val="24"/>
          <w:szCs w:val="24"/>
        </w:rPr>
        <w:t xml:space="preserve">Take care that any material provided to students to watch is age and developmentally appropriate. For instance, do not ask Year 9 </w:t>
      </w:r>
      <w:r w:rsidR="00B917F9" w:rsidRPr="0084743A">
        <w:rPr>
          <w:rFonts w:cs="Tahoma"/>
          <w:kern w:val="24"/>
          <w:szCs w:val="24"/>
        </w:rPr>
        <w:t>students</w:t>
      </w:r>
      <w:r w:rsidRPr="0084743A">
        <w:rPr>
          <w:rFonts w:cs="Tahoma"/>
          <w:color w:val="000000"/>
          <w:kern w:val="24"/>
          <w:szCs w:val="24"/>
        </w:rPr>
        <w:t xml:space="preserve"> to watch a film with a 15 rating. </w:t>
      </w:r>
    </w:p>
    <w:p w14:paraId="50DFD8A8" w14:textId="0CBBF76E" w:rsidR="008A43FE" w:rsidRPr="0084743A" w:rsidRDefault="00AB7A2E" w:rsidP="009C7690">
      <w:pPr>
        <w:widowControl/>
        <w:numPr>
          <w:ilvl w:val="0"/>
          <w:numId w:val="13"/>
        </w:numPr>
        <w:adjustRightInd w:val="0"/>
        <w:spacing w:after="40"/>
        <w:ind w:left="993" w:hanging="284"/>
        <w:rPr>
          <w:rFonts w:cs="Tahoma"/>
          <w:color w:val="000000"/>
          <w:kern w:val="24"/>
          <w:szCs w:val="24"/>
        </w:rPr>
      </w:pPr>
      <w:r w:rsidRPr="0084743A">
        <w:rPr>
          <w:rFonts w:cs="Tahoma"/>
          <w:color w:val="000000"/>
          <w:kern w:val="24"/>
          <w:szCs w:val="24"/>
        </w:rPr>
        <w:t>Team members</w:t>
      </w:r>
      <w:r w:rsidR="007D2086" w:rsidRPr="0084743A">
        <w:rPr>
          <w:rFonts w:cs="Tahoma"/>
          <w:color w:val="000000"/>
          <w:kern w:val="24"/>
          <w:szCs w:val="24"/>
        </w:rPr>
        <w:t xml:space="preserve"> should model good online behaviour in all ways, including the language used to interact with </w:t>
      </w:r>
      <w:r w:rsidR="004A4332" w:rsidRPr="0084743A">
        <w:rPr>
          <w:rFonts w:cs="Tahoma"/>
          <w:color w:val="000000"/>
          <w:kern w:val="24"/>
          <w:szCs w:val="24"/>
        </w:rPr>
        <w:t>students</w:t>
      </w:r>
      <w:r w:rsidR="007D2086" w:rsidRPr="0084743A">
        <w:rPr>
          <w:rFonts w:cs="Tahoma"/>
          <w:color w:val="000000"/>
          <w:kern w:val="24"/>
          <w:szCs w:val="24"/>
        </w:rPr>
        <w:t xml:space="preserve"> and colleagues, which should </w:t>
      </w:r>
      <w:proofErr w:type="gramStart"/>
      <w:r w:rsidR="007D2086" w:rsidRPr="0084743A">
        <w:rPr>
          <w:rFonts w:cs="Tahoma"/>
          <w:color w:val="000000"/>
          <w:kern w:val="24"/>
          <w:szCs w:val="24"/>
        </w:rPr>
        <w:t>be respectful at all times</w:t>
      </w:r>
      <w:proofErr w:type="gramEnd"/>
      <w:r w:rsidR="00706213" w:rsidRPr="0084743A">
        <w:rPr>
          <w:rFonts w:cs="Tahoma"/>
          <w:color w:val="000000"/>
          <w:kern w:val="24"/>
          <w:szCs w:val="24"/>
        </w:rPr>
        <w:t>.</w:t>
      </w:r>
    </w:p>
    <w:p w14:paraId="36878889" w14:textId="5A11604B" w:rsidR="007D2086" w:rsidRPr="0084743A" w:rsidRDefault="007D2086" w:rsidP="00706213">
      <w:pPr>
        <w:widowControl/>
        <w:numPr>
          <w:ilvl w:val="0"/>
          <w:numId w:val="13"/>
        </w:numPr>
        <w:adjustRightInd w:val="0"/>
        <w:spacing w:after="40"/>
        <w:rPr>
          <w:rFonts w:cs="Tahoma"/>
          <w:color w:val="000000"/>
          <w:kern w:val="24"/>
          <w:szCs w:val="24"/>
        </w:rPr>
      </w:pPr>
      <w:r w:rsidRPr="0084743A">
        <w:rPr>
          <w:rFonts w:cs="Tahoma"/>
          <w:color w:val="000000"/>
          <w:kern w:val="24"/>
          <w:szCs w:val="24"/>
        </w:rPr>
        <w:t xml:space="preserve">School </w:t>
      </w:r>
      <w:r w:rsidR="00017D6F" w:rsidRPr="0084743A">
        <w:rPr>
          <w:rFonts w:cs="Tahoma"/>
          <w:color w:val="000000"/>
          <w:kern w:val="24"/>
          <w:szCs w:val="24"/>
        </w:rPr>
        <w:t xml:space="preserve">and college </w:t>
      </w:r>
      <w:r w:rsidRPr="0084743A">
        <w:rPr>
          <w:rFonts w:cs="Tahoma"/>
          <w:color w:val="000000"/>
          <w:kern w:val="24"/>
          <w:szCs w:val="24"/>
        </w:rPr>
        <w:t xml:space="preserve">leaders should make clear to </w:t>
      </w:r>
      <w:r w:rsidR="001713AB" w:rsidRPr="0084743A">
        <w:rPr>
          <w:rFonts w:cs="Tahoma"/>
          <w:kern w:val="24"/>
          <w:szCs w:val="24"/>
          <w:shd w:val="clear" w:color="auto" w:fill="FFFFFF"/>
        </w:rPr>
        <w:t>team members</w:t>
      </w:r>
      <w:r w:rsidRPr="0084743A">
        <w:rPr>
          <w:rFonts w:cs="Tahoma"/>
          <w:color w:val="000000"/>
          <w:kern w:val="24"/>
          <w:szCs w:val="24"/>
        </w:rPr>
        <w:t xml:space="preserve"> the operating times for online learning (for example, only during the normal school day); no </w:t>
      </w:r>
      <w:r w:rsidR="001713AB" w:rsidRPr="0084743A">
        <w:rPr>
          <w:rFonts w:cs="Tahoma"/>
          <w:color w:val="000000"/>
          <w:kern w:val="24"/>
          <w:szCs w:val="24"/>
        </w:rPr>
        <w:t>team</w:t>
      </w:r>
      <w:r w:rsidRPr="0084743A">
        <w:rPr>
          <w:rFonts w:cs="Tahoma"/>
          <w:color w:val="000000"/>
          <w:kern w:val="24"/>
          <w:szCs w:val="24"/>
        </w:rPr>
        <w:t xml:space="preserve"> member should engage with or respond to a </w:t>
      </w:r>
      <w:r w:rsidR="004A4332" w:rsidRPr="0084743A">
        <w:rPr>
          <w:rFonts w:cs="Tahoma"/>
          <w:color w:val="000000"/>
          <w:kern w:val="24"/>
          <w:szCs w:val="24"/>
        </w:rPr>
        <w:t xml:space="preserve">student </w:t>
      </w:r>
      <w:r w:rsidRPr="0084743A">
        <w:rPr>
          <w:rFonts w:cs="Tahoma"/>
          <w:color w:val="000000"/>
          <w:kern w:val="24"/>
          <w:szCs w:val="24"/>
        </w:rPr>
        <w:t>outside these times.</w:t>
      </w:r>
    </w:p>
    <w:p w14:paraId="088DD201" w14:textId="77777777" w:rsidR="007D2086" w:rsidRPr="0084743A" w:rsidRDefault="007D2086" w:rsidP="009C7690">
      <w:pPr>
        <w:widowControl/>
        <w:numPr>
          <w:ilvl w:val="0"/>
          <w:numId w:val="13"/>
        </w:numPr>
        <w:adjustRightInd w:val="0"/>
        <w:spacing w:after="40"/>
        <w:ind w:left="993" w:hanging="284"/>
        <w:rPr>
          <w:rFonts w:cs="Tahoma"/>
          <w:color w:val="000000"/>
          <w:kern w:val="24"/>
          <w:szCs w:val="24"/>
        </w:rPr>
      </w:pPr>
      <w:r w:rsidRPr="0084743A">
        <w:rPr>
          <w:rFonts w:cs="Tahoma"/>
          <w:color w:val="000000"/>
          <w:kern w:val="24"/>
          <w:szCs w:val="24"/>
        </w:rPr>
        <w:t>Clear guidelines for connecting to a virtual classroom session will be given by the school</w:t>
      </w:r>
      <w:r w:rsidR="00330D3A" w:rsidRPr="0084743A">
        <w:rPr>
          <w:rFonts w:cs="Tahoma"/>
          <w:color w:val="000000"/>
          <w:kern w:val="24"/>
          <w:szCs w:val="24"/>
        </w:rPr>
        <w:t xml:space="preserve">/college, </w:t>
      </w:r>
      <w:r w:rsidRPr="0084743A">
        <w:rPr>
          <w:rFonts w:cs="Tahoma"/>
          <w:color w:val="000000"/>
          <w:kern w:val="24"/>
          <w:szCs w:val="24"/>
        </w:rPr>
        <w:t xml:space="preserve">and the teacher will check their understanding. </w:t>
      </w:r>
    </w:p>
    <w:p w14:paraId="43BE28DC" w14:textId="77777777" w:rsidR="007D2086" w:rsidRPr="0084743A" w:rsidRDefault="007D2086" w:rsidP="009C7690">
      <w:pPr>
        <w:widowControl/>
        <w:numPr>
          <w:ilvl w:val="0"/>
          <w:numId w:val="13"/>
        </w:numPr>
        <w:autoSpaceDE/>
        <w:autoSpaceDN/>
        <w:ind w:left="993" w:hanging="284"/>
        <w:rPr>
          <w:rFonts w:cs="Tahoma"/>
          <w:kern w:val="24"/>
          <w:szCs w:val="24"/>
        </w:rPr>
      </w:pPr>
      <w:r w:rsidRPr="0084743A">
        <w:rPr>
          <w:rFonts w:cs="Tahoma"/>
          <w:kern w:val="24"/>
          <w:szCs w:val="24"/>
        </w:rPr>
        <w:t xml:space="preserve">The same principles apply to virtual meetings between </w:t>
      </w:r>
      <w:r w:rsidR="008B0A95" w:rsidRPr="0084743A">
        <w:rPr>
          <w:rFonts w:cs="Tahoma"/>
          <w:kern w:val="24"/>
          <w:szCs w:val="24"/>
          <w:shd w:val="clear" w:color="auto" w:fill="FFFFFF"/>
        </w:rPr>
        <w:t>team members</w:t>
      </w:r>
      <w:r w:rsidRPr="0084743A">
        <w:rPr>
          <w:rFonts w:cs="Tahoma"/>
          <w:kern w:val="24"/>
          <w:szCs w:val="24"/>
        </w:rPr>
        <w:t xml:space="preserve"> and parents as face-to-face meetings</w:t>
      </w:r>
      <w:r w:rsidR="002113F7" w:rsidRPr="0084743A">
        <w:rPr>
          <w:rFonts w:cs="Tahoma"/>
          <w:kern w:val="24"/>
          <w:szCs w:val="24"/>
        </w:rPr>
        <w:t>.</w:t>
      </w:r>
    </w:p>
    <w:p w14:paraId="4DE4E40A" w14:textId="77777777" w:rsidR="00C9729C" w:rsidRPr="0084743A" w:rsidRDefault="00C9729C" w:rsidP="00C9729C">
      <w:pPr>
        <w:widowControl/>
        <w:autoSpaceDE/>
        <w:autoSpaceDN/>
        <w:ind w:left="993"/>
        <w:rPr>
          <w:rFonts w:cs="Tahoma"/>
          <w:kern w:val="24"/>
          <w:szCs w:val="24"/>
        </w:rPr>
      </w:pPr>
    </w:p>
    <w:p w14:paraId="336B225C" w14:textId="77777777" w:rsidR="002113F7" w:rsidRPr="0084743A" w:rsidRDefault="002113F7" w:rsidP="00005E69">
      <w:pPr>
        <w:widowControl/>
        <w:autoSpaceDE/>
        <w:autoSpaceDN/>
        <w:spacing w:after="40"/>
        <w:ind w:left="851" w:hanging="284"/>
        <w:rPr>
          <w:rFonts w:cs="Tahoma"/>
          <w:kern w:val="24"/>
          <w:szCs w:val="24"/>
        </w:rPr>
      </w:pPr>
      <w:r w:rsidRPr="0084743A">
        <w:rPr>
          <w:rFonts w:cs="Tahoma"/>
          <w:kern w:val="24"/>
          <w:szCs w:val="24"/>
        </w:rPr>
        <w:t>Further helpful resources for digital learning:</w:t>
      </w:r>
    </w:p>
    <w:p w14:paraId="3011E463" w14:textId="77777777" w:rsidR="002113F7" w:rsidRPr="0084743A" w:rsidRDefault="002113F7" w:rsidP="009C7690">
      <w:pPr>
        <w:pStyle w:val="Default"/>
        <w:numPr>
          <w:ilvl w:val="1"/>
          <w:numId w:val="13"/>
        </w:numPr>
        <w:spacing w:after="40"/>
        <w:ind w:left="1134" w:hanging="284"/>
        <w:jc w:val="both"/>
        <w:rPr>
          <w:rFonts w:ascii="Work Sans" w:hAnsi="Work Sans" w:cs="Tahoma"/>
          <w:color w:val="auto"/>
          <w:kern w:val="24"/>
        </w:rPr>
      </w:pPr>
      <w:r w:rsidRPr="0084743A">
        <w:rPr>
          <w:rFonts w:ascii="Work Sans" w:hAnsi="Work Sans" w:cs="Tahoma"/>
          <w:kern w:val="24"/>
        </w:rPr>
        <w:t xml:space="preserve">DfE advice: </w:t>
      </w:r>
      <w:hyperlink r:id="rId169" w:history="1">
        <w:r w:rsidRPr="0084743A">
          <w:rPr>
            <w:rStyle w:val="Hyperlink"/>
            <w:rFonts w:ascii="Work Sans" w:hAnsi="Work Sans" w:cs="Tahoma"/>
            <w:kern w:val="24"/>
          </w:rPr>
          <w:t>teaching online safety in schools</w:t>
        </w:r>
      </w:hyperlink>
    </w:p>
    <w:p w14:paraId="00CFA47D" w14:textId="77777777" w:rsidR="00210066" w:rsidRPr="0084743A" w:rsidRDefault="002113F7" w:rsidP="004E367A">
      <w:pPr>
        <w:pStyle w:val="Default"/>
        <w:numPr>
          <w:ilvl w:val="1"/>
          <w:numId w:val="13"/>
        </w:numPr>
        <w:spacing w:after="40"/>
        <w:ind w:left="1134" w:hanging="284"/>
        <w:jc w:val="both"/>
        <w:rPr>
          <w:rFonts w:ascii="Work Sans" w:hAnsi="Work Sans" w:cs="Tahoma"/>
          <w:kern w:val="24"/>
        </w:rPr>
      </w:pPr>
      <w:r w:rsidRPr="0084743A">
        <w:rPr>
          <w:rFonts w:ascii="Work Sans" w:hAnsi="Work Sans" w:cs="Tahoma"/>
          <w:kern w:val="24"/>
        </w:rPr>
        <w:t xml:space="preserve">UKCIS: </w:t>
      </w:r>
      <w:hyperlink r:id="rId170" w:history="1">
        <w:r w:rsidRPr="0084743A">
          <w:rPr>
            <w:rStyle w:val="Hyperlink"/>
            <w:rFonts w:ascii="Work Sans" w:hAnsi="Work Sans" w:cs="Tahoma"/>
            <w:kern w:val="24"/>
          </w:rPr>
          <w:t>Education for a connected world</w:t>
        </w:r>
      </w:hyperlink>
      <w:r w:rsidR="00706213" w:rsidRPr="0084743A">
        <w:rPr>
          <w:rStyle w:val="Hyperlink"/>
          <w:rFonts w:ascii="Work Sans" w:hAnsi="Work Sans" w:cs="Tahoma"/>
          <w:kern w:val="24"/>
          <w:u w:val="none"/>
        </w:rPr>
        <w:t xml:space="preserve">  </w:t>
      </w:r>
      <w:r w:rsidR="00706213" w:rsidRPr="0084743A">
        <w:rPr>
          <w:rStyle w:val="Hyperlink"/>
          <w:rFonts w:ascii="Work Sans" w:hAnsi="Work Sans" w:cs="Tahoma"/>
          <w:color w:val="auto"/>
          <w:kern w:val="24"/>
          <w:u w:val="none"/>
        </w:rPr>
        <w:t>and</w:t>
      </w:r>
      <w:r w:rsidR="00706213" w:rsidRPr="0084743A">
        <w:rPr>
          <w:rStyle w:val="Hyperlink"/>
          <w:rFonts w:ascii="Work Sans" w:hAnsi="Work Sans" w:cs="Tahoma"/>
          <w:kern w:val="24"/>
          <w:u w:val="none"/>
        </w:rPr>
        <w:t xml:space="preserve"> </w:t>
      </w:r>
      <w:hyperlink r:id="rId171" w:history="1">
        <w:r w:rsidRPr="0084743A">
          <w:rPr>
            <w:rStyle w:val="Hyperlink"/>
            <w:rFonts w:ascii="Work Sans" w:hAnsi="Work Sans" w:cs="Tahoma"/>
            <w:kern w:val="24"/>
          </w:rPr>
          <w:t xml:space="preserve">External </w:t>
        </w:r>
        <w:r w:rsidR="00706213" w:rsidRPr="0084743A">
          <w:rPr>
            <w:rStyle w:val="Hyperlink"/>
            <w:rFonts w:ascii="Work Sans" w:hAnsi="Work Sans" w:cs="Tahoma"/>
            <w:kern w:val="24"/>
          </w:rPr>
          <w:t>visitors’</w:t>
        </w:r>
        <w:r w:rsidRPr="0084743A">
          <w:rPr>
            <w:rStyle w:val="Hyperlink"/>
            <w:rFonts w:ascii="Work Sans" w:hAnsi="Work Sans" w:cs="Tahoma"/>
            <w:kern w:val="24"/>
          </w:rPr>
          <w:t xml:space="preserve"> guidance</w:t>
        </w:r>
      </w:hyperlink>
    </w:p>
    <w:p w14:paraId="39736FF3" w14:textId="7534ACA1" w:rsidR="002113F7" w:rsidRPr="0084743A" w:rsidRDefault="002113F7" w:rsidP="00210066">
      <w:pPr>
        <w:pStyle w:val="Default"/>
        <w:spacing w:after="40"/>
        <w:ind w:left="1134"/>
        <w:jc w:val="both"/>
        <w:rPr>
          <w:rFonts w:ascii="Work Sans" w:hAnsi="Work Sans" w:cs="Tahoma"/>
          <w:kern w:val="24"/>
        </w:rPr>
      </w:pPr>
      <w:r w:rsidRPr="0084743A">
        <w:rPr>
          <w:rFonts w:ascii="Work Sans" w:hAnsi="Work Sans" w:cs="Tahoma"/>
          <w:kern w:val="24"/>
        </w:rPr>
        <w:t xml:space="preserve"> </w:t>
      </w:r>
    </w:p>
    <w:p w14:paraId="6FA48296" w14:textId="77777777" w:rsidR="007D2086" w:rsidRPr="0084743A" w:rsidRDefault="0074469F" w:rsidP="00637763">
      <w:pPr>
        <w:pStyle w:val="Heading1"/>
        <w:ind w:left="284" w:hanging="284"/>
        <w:rPr>
          <w:rFonts w:cs="Tahoma"/>
          <w:kern w:val="24"/>
          <w:szCs w:val="24"/>
        </w:rPr>
      </w:pPr>
      <w:bookmarkStart w:id="42" w:name="_Toc237349385"/>
      <w:r w:rsidRPr="0084743A">
        <w:rPr>
          <w:rFonts w:cs="Tahoma"/>
          <w:kern w:val="24"/>
          <w:szCs w:val="24"/>
        </w:rPr>
        <w:t>30</w:t>
      </w:r>
      <w:r w:rsidR="00D917D0" w:rsidRPr="0084743A">
        <w:rPr>
          <w:rFonts w:cs="Tahoma"/>
          <w:kern w:val="24"/>
          <w:szCs w:val="24"/>
        </w:rPr>
        <w:t>.0</w:t>
      </w:r>
      <w:r w:rsidR="007D2086" w:rsidRPr="0084743A">
        <w:rPr>
          <w:rFonts w:cs="Tahoma"/>
          <w:kern w:val="24"/>
          <w:szCs w:val="24"/>
        </w:rPr>
        <w:t xml:space="preserve"> </w:t>
      </w:r>
      <w:r w:rsidR="00D124BD" w:rsidRPr="0084743A">
        <w:rPr>
          <w:rFonts w:cs="Tahoma"/>
          <w:kern w:val="24"/>
          <w:szCs w:val="24"/>
        </w:rPr>
        <w:t xml:space="preserve">  </w:t>
      </w:r>
      <w:r w:rsidR="007D2086" w:rsidRPr="0084743A">
        <w:rPr>
          <w:rFonts w:cs="Tahoma"/>
          <w:kern w:val="24"/>
          <w:szCs w:val="24"/>
        </w:rPr>
        <w:t>Home visits</w:t>
      </w:r>
      <w:bookmarkEnd w:id="42"/>
    </w:p>
    <w:p w14:paraId="1532B8E5" w14:textId="77777777" w:rsidR="007D2086" w:rsidRPr="0084743A" w:rsidRDefault="007D2086" w:rsidP="00637763">
      <w:pPr>
        <w:pStyle w:val="Heading1"/>
        <w:ind w:left="0" w:firstLine="0"/>
        <w:rPr>
          <w:rFonts w:cs="Tahoma"/>
          <w:kern w:val="24"/>
          <w:szCs w:val="24"/>
        </w:rPr>
      </w:pPr>
    </w:p>
    <w:p w14:paraId="7F943CDA" w14:textId="77777777" w:rsidR="00A341C1" w:rsidRPr="00790651" w:rsidRDefault="007D2086" w:rsidP="00637763">
      <w:pPr>
        <w:rPr>
          <w:rFonts w:cs="Tahoma"/>
          <w:kern w:val="24"/>
          <w:szCs w:val="24"/>
        </w:rPr>
      </w:pPr>
      <w:r w:rsidRPr="0084743A">
        <w:rPr>
          <w:rFonts w:cs="Tahoma"/>
          <w:bCs/>
          <w:kern w:val="24"/>
          <w:szCs w:val="24"/>
        </w:rPr>
        <w:t xml:space="preserve">Where </w:t>
      </w:r>
      <w:r w:rsidR="00C001A6" w:rsidRPr="0084743A">
        <w:rPr>
          <w:rFonts w:cs="Tahoma"/>
          <w:kern w:val="24"/>
          <w:szCs w:val="24"/>
          <w:shd w:val="clear" w:color="auto" w:fill="FFFFFF"/>
        </w:rPr>
        <w:t>team members</w:t>
      </w:r>
      <w:r w:rsidRPr="0084743A">
        <w:rPr>
          <w:rFonts w:cs="Tahoma"/>
          <w:bCs/>
          <w:kern w:val="24"/>
          <w:szCs w:val="24"/>
        </w:rPr>
        <w:t xml:space="preserve"> need to make home visits, they </w:t>
      </w:r>
      <w:r w:rsidRPr="0084743A">
        <w:rPr>
          <w:rFonts w:cs="Tahoma"/>
          <w:kern w:val="24"/>
          <w:szCs w:val="24"/>
        </w:rPr>
        <w:t>should be mindful of their own wellbeing and safety if condu</w:t>
      </w:r>
      <w:r w:rsidRPr="00790651">
        <w:rPr>
          <w:rFonts w:cs="Tahoma"/>
          <w:kern w:val="24"/>
          <w:szCs w:val="24"/>
        </w:rPr>
        <w:t xml:space="preserve">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C36F50">
          <w:headerReference w:type="default" r:id="rId172"/>
          <w:pgSz w:w="11910" w:h="16840"/>
          <w:pgMar w:top="1667" w:right="958" w:bottom="1701" w:left="981" w:header="0" w:footer="0" w:gutter="0"/>
          <w:cols w:space="720"/>
        </w:sectPr>
      </w:pPr>
    </w:p>
    <w:p w14:paraId="2E1A0F0A" w14:textId="77777777" w:rsidR="00C36F50" w:rsidRDefault="00C36F50" w:rsidP="00C36F50">
      <w:pPr>
        <w:pStyle w:val="Body"/>
        <w:ind w:left="737" w:hanging="737"/>
        <w:rPr>
          <w:b/>
          <w:bCs/>
          <w:sz w:val="24"/>
          <w:szCs w:val="24"/>
        </w:rPr>
      </w:pPr>
      <w:r>
        <w:rPr>
          <w:b/>
          <w:bCs/>
          <w:sz w:val="24"/>
          <w:szCs w:val="24"/>
          <w:lang w:val="en-US"/>
        </w:rPr>
        <w:lastRenderedPageBreak/>
        <w:t xml:space="preserve">Document Name: </w:t>
      </w:r>
    </w:p>
    <w:p w14:paraId="38BFABA7" w14:textId="77777777" w:rsidR="00C36F50" w:rsidRDefault="00C36F50" w:rsidP="00C36F50">
      <w:pPr>
        <w:pStyle w:val="Body"/>
        <w:ind w:left="737" w:hanging="737"/>
        <w:rPr>
          <w:color w:val="9299AC"/>
          <w:sz w:val="24"/>
          <w:szCs w:val="24"/>
        </w:rPr>
      </w:pPr>
      <w:r>
        <w:rPr>
          <w:color w:val="9299AC"/>
          <w:sz w:val="24"/>
          <w:szCs w:val="24"/>
          <w:lang w:val="en-US"/>
        </w:rPr>
        <w:t xml:space="preserve">Safeguarding Policy </w:t>
      </w:r>
    </w:p>
    <w:p w14:paraId="2C290846" w14:textId="77777777" w:rsidR="00C36F50" w:rsidRDefault="00C36F50" w:rsidP="00C36F50">
      <w:pPr>
        <w:pStyle w:val="Body"/>
        <w:ind w:left="737" w:hanging="737"/>
        <w:rPr>
          <w:sz w:val="24"/>
          <w:szCs w:val="24"/>
        </w:rPr>
      </w:pPr>
    </w:p>
    <w:p w14:paraId="3D2F40C5" w14:textId="77777777" w:rsidR="00C36F50" w:rsidRDefault="00C36F50" w:rsidP="00C36F50">
      <w:pPr>
        <w:pStyle w:val="Body"/>
        <w:ind w:left="737" w:hanging="737"/>
        <w:rPr>
          <w:b/>
          <w:bCs/>
          <w:sz w:val="24"/>
          <w:szCs w:val="24"/>
        </w:rPr>
      </w:pPr>
      <w:r>
        <w:rPr>
          <w:b/>
          <w:bCs/>
          <w:sz w:val="24"/>
          <w:szCs w:val="24"/>
          <w:lang w:val="fr-FR"/>
        </w:rPr>
        <w:t xml:space="preserve">Document Type: </w:t>
      </w:r>
    </w:p>
    <w:p w14:paraId="58D48927" w14:textId="77777777" w:rsidR="00C36F50" w:rsidRDefault="00C36F50" w:rsidP="00C36F50">
      <w:pPr>
        <w:pStyle w:val="Body"/>
        <w:ind w:left="737" w:hanging="737"/>
        <w:rPr>
          <w:color w:val="9299AC"/>
          <w:sz w:val="24"/>
          <w:szCs w:val="24"/>
        </w:rPr>
      </w:pPr>
      <w:r>
        <w:rPr>
          <w:color w:val="9299AC"/>
          <w:sz w:val="24"/>
          <w:szCs w:val="24"/>
        </w:rPr>
        <w:t xml:space="preserve">Policy </w:t>
      </w:r>
    </w:p>
    <w:p w14:paraId="6C9E70DC" w14:textId="77777777" w:rsidR="00C36F50" w:rsidRDefault="00C36F50" w:rsidP="00C36F50">
      <w:pPr>
        <w:pStyle w:val="Body"/>
        <w:ind w:left="737" w:hanging="737"/>
        <w:rPr>
          <w:b/>
          <w:bCs/>
          <w:color w:val="1D2947"/>
          <w:sz w:val="24"/>
          <w:szCs w:val="24"/>
        </w:rPr>
      </w:pPr>
    </w:p>
    <w:p w14:paraId="155CA402" w14:textId="77777777" w:rsidR="00C36F50" w:rsidRDefault="00C36F50" w:rsidP="00C36F50">
      <w:pPr>
        <w:pStyle w:val="Body"/>
        <w:ind w:left="737" w:hanging="737"/>
        <w:rPr>
          <w:b/>
          <w:bCs/>
          <w:color w:val="1D2947"/>
          <w:sz w:val="24"/>
          <w:szCs w:val="24"/>
        </w:rPr>
      </w:pPr>
      <w:r>
        <w:rPr>
          <w:b/>
          <w:bCs/>
          <w:color w:val="1D2947"/>
          <w:sz w:val="24"/>
          <w:szCs w:val="24"/>
          <w:lang w:val="en-US"/>
        </w:rPr>
        <w:t xml:space="preserve">Policy Owner: </w:t>
      </w:r>
    </w:p>
    <w:p w14:paraId="1E0C8C6A" w14:textId="77777777" w:rsidR="00C36F50" w:rsidRDefault="00C36F50" w:rsidP="00C36F50">
      <w:pPr>
        <w:pStyle w:val="Body"/>
        <w:ind w:left="737" w:hanging="737"/>
        <w:rPr>
          <w:color w:val="9299AC"/>
          <w:sz w:val="24"/>
          <w:szCs w:val="24"/>
        </w:rPr>
      </w:pPr>
      <w:r>
        <w:rPr>
          <w:color w:val="9299AC"/>
          <w:sz w:val="24"/>
          <w:szCs w:val="24"/>
          <w:lang w:val="en-US"/>
        </w:rPr>
        <w:t>Director of Safeguarding</w:t>
      </w:r>
    </w:p>
    <w:p w14:paraId="62736E03" w14:textId="77777777" w:rsidR="00C36F50" w:rsidRDefault="00C36F50" w:rsidP="00C36F50">
      <w:pPr>
        <w:pStyle w:val="Body"/>
        <w:ind w:left="737" w:hanging="737"/>
        <w:rPr>
          <w:sz w:val="24"/>
          <w:szCs w:val="24"/>
        </w:rPr>
      </w:pPr>
    </w:p>
    <w:p w14:paraId="462F8A4A" w14:textId="77777777" w:rsidR="00922C03" w:rsidRDefault="00922C03" w:rsidP="00922C03">
      <w:pPr>
        <w:pStyle w:val="Body"/>
        <w:ind w:left="737" w:hanging="737"/>
        <w:rPr>
          <w:b/>
          <w:bCs/>
          <w:sz w:val="24"/>
          <w:szCs w:val="24"/>
        </w:rPr>
      </w:pPr>
      <w:r>
        <w:rPr>
          <w:b/>
          <w:bCs/>
          <w:sz w:val="24"/>
          <w:szCs w:val="24"/>
        </w:rPr>
        <w:t xml:space="preserve">Version Number: </w:t>
      </w:r>
    </w:p>
    <w:p w14:paraId="28D925FB" w14:textId="3D353622" w:rsidR="00922C03" w:rsidRDefault="00922C03" w:rsidP="00922C03">
      <w:pPr>
        <w:pStyle w:val="Body"/>
        <w:ind w:left="737" w:hanging="737"/>
        <w:rPr>
          <w:color w:val="9299AC"/>
          <w:sz w:val="24"/>
          <w:szCs w:val="24"/>
        </w:rPr>
      </w:pPr>
      <w:r>
        <w:rPr>
          <w:color w:val="9299AC"/>
          <w:sz w:val="24"/>
          <w:szCs w:val="24"/>
        </w:rPr>
        <w:t>2627.</w:t>
      </w:r>
      <w:r w:rsidR="00460B08">
        <w:rPr>
          <w:color w:val="9299AC"/>
          <w:sz w:val="24"/>
          <w:szCs w:val="24"/>
        </w:rPr>
        <w:t>2</w:t>
      </w:r>
    </w:p>
    <w:p w14:paraId="5E8F9AB9" w14:textId="77777777" w:rsidR="00922C03" w:rsidRDefault="00922C03" w:rsidP="00C36F50">
      <w:pPr>
        <w:pStyle w:val="Body"/>
        <w:ind w:left="737" w:hanging="737"/>
        <w:rPr>
          <w:b/>
          <w:bCs/>
          <w:sz w:val="24"/>
          <w:szCs w:val="24"/>
        </w:rPr>
      </w:pPr>
    </w:p>
    <w:p w14:paraId="01504914" w14:textId="5F9B2963" w:rsidR="00C36F50" w:rsidRDefault="00C36F50" w:rsidP="00C36F50">
      <w:pPr>
        <w:pStyle w:val="Body"/>
        <w:ind w:left="737" w:hanging="737"/>
        <w:rPr>
          <w:b/>
          <w:bCs/>
          <w:sz w:val="24"/>
          <w:szCs w:val="24"/>
        </w:rPr>
      </w:pPr>
      <w:r>
        <w:rPr>
          <w:b/>
          <w:bCs/>
          <w:sz w:val="24"/>
          <w:szCs w:val="24"/>
        </w:rPr>
        <w:t xml:space="preserve">Last Review Date: </w:t>
      </w:r>
    </w:p>
    <w:p w14:paraId="00102B88" w14:textId="77777777" w:rsidR="00C36F50" w:rsidRDefault="00C36F50" w:rsidP="00C36F50">
      <w:pPr>
        <w:pStyle w:val="Body"/>
        <w:ind w:left="737" w:hanging="737"/>
        <w:rPr>
          <w:color w:val="9299AC"/>
          <w:sz w:val="24"/>
          <w:szCs w:val="24"/>
        </w:rPr>
      </w:pPr>
      <w:r>
        <w:rPr>
          <w:color w:val="9299AC"/>
          <w:sz w:val="24"/>
          <w:szCs w:val="24"/>
        </w:rPr>
        <w:t xml:space="preserve">September 2026 </w:t>
      </w:r>
    </w:p>
    <w:p w14:paraId="0762BAC8" w14:textId="77777777" w:rsidR="00C36F50" w:rsidRDefault="00C36F50" w:rsidP="00C36F50">
      <w:pPr>
        <w:pStyle w:val="Body"/>
        <w:ind w:left="737" w:hanging="737"/>
        <w:rPr>
          <w:sz w:val="24"/>
          <w:szCs w:val="24"/>
        </w:rPr>
      </w:pPr>
    </w:p>
    <w:p w14:paraId="71A4365F" w14:textId="77777777" w:rsidR="00C36F50" w:rsidRDefault="00C36F50" w:rsidP="00C36F50">
      <w:pPr>
        <w:pStyle w:val="Body"/>
        <w:ind w:left="737" w:hanging="737"/>
        <w:rPr>
          <w:b/>
          <w:bCs/>
          <w:sz w:val="24"/>
          <w:szCs w:val="24"/>
        </w:rPr>
      </w:pPr>
      <w:r>
        <w:rPr>
          <w:b/>
          <w:bCs/>
          <w:sz w:val="24"/>
          <w:szCs w:val="24"/>
          <w:lang w:val="en-US"/>
        </w:rPr>
        <w:t xml:space="preserve">Next Review Date: </w:t>
      </w:r>
    </w:p>
    <w:p w14:paraId="78EEF3DC" w14:textId="46924967" w:rsidR="00497148" w:rsidRDefault="00C36F50" w:rsidP="00C36F50">
      <w:pPr>
        <w:spacing w:after="120"/>
        <w:rPr>
          <w:color w:val="9299AC"/>
          <w:szCs w:val="24"/>
          <w:lang w:val="en-US"/>
        </w:rPr>
      </w:pPr>
      <w:r>
        <w:rPr>
          <w:color w:val="9299AC"/>
          <w:szCs w:val="24"/>
          <w:lang w:val="en-US"/>
        </w:rPr>
        <w:t>September 2027</w:t>
      </w:r>
    </w:p>
    <w:p w14:paraId="0BFFD058" w14:textId="77777777" w:rsidR="00C36F50" w:rsidRDefault="00C36F50" w:rsidP="00C36F50">
      <w:pPr>
        <w:spacing w:after="120"/>
        <w:rPr>
          <w:color w:val="9299AC"/>
          <w:szCs w:val="24"/>
          <w:lang w:val="en-US"/>
        </w:rPr>
      </w:pPr>
    </w:p>
    <w:p w14:paraId="430A4CB5" w14:textId="77777777" w:rsidR="00C36F50" w:rsidRDefault="00C36F50" w:rsidP="00C36F50">
      <w:pPr>
        <w:spacing w:after="120"/>
        <w:rPr>
          <w:color w:val="9299AC"/>
          <w:szCs w:val="24"/>
          <w:lang w:val="en-US"/>
        </w:rPr>
      </w:pPr>
    </w:p>
    <w:p w14:paraId="56F38F5C" w14:textId="77777777" w:rsidR="00C36F50" w:rsidRDefault="00C36F50" w:rsidP="00C36F50">
      <w:pPr>
        <w:spacing w:after="120"/>
        <w:rPr>
          <w:color w:val="9299AC"/>
          <w:szCs w:val="24"/>
          <w:lang w:val="en-US"/>
        </w:rPr>
      </w:pPr>
    </w:p>
    <w:p w14:paraId="2DBBE5E9" w14:textId="77777777" w:rsidR="00C36F50" w:rsidRDefault="00C36F50" w:rsidP="00C36F50">
      <w:pPr>
        <w:spacing w:after="120"/>
        <w:rPr>
          <w:color w:val="9299AC"/>
          <w:szCs w:val="24"/>
          <w:lang w:val="en-US"/>
        </w:rPr>
      </w:pPr>
    </w:p>
    <w:p w14:paraId="0D6BB042" w14:textId="77777777" w:rsidR="00C36F50" w:rsidRDefault="00C36F50" w:rsidP="00C36F50">
      <w:pPr>
        <w:spacing w:after="120"/>
        <w:rPr>
          <w:color w:val="9299AC"/>
          <w:szCs w:val="24"/>
          <w:lang w:val="en-US"/>
        </w:rPr>
      </w:pPr>
    </w:p>
    <w:p w14:paraId="27AD39A4" w14:textId="77777777" w:rsidR="00C36F50" w:rsidRDefault="00C36F50" w:rsidP="00C36F50">
      <w:pPr>
        <w:spacing w:after="120"/>
        <w:rPr>
          <w:color w:val="9299AC"/>
          <w:szCs w:val="24"/>
          <w:lang w:val="en-US"/>
        </w:rPr>
      </w:pPr>
    </w:p>
    <w:p w14:paraId="1539C8B9" w14:textId="77777777" w:rsidR="00C36F50" w:rsidRDefault="00C36F50" w:rsidP="00C36F50">
      <w:pPr>
        <w:spacing w:after="120"/>
        <w:rPr>
          <w:color w:val="9299AC"/>
          <w:szCs w:val="24"/>
          <w:lang w:val="en-US"/>
        </w:rPr>
      </w:pPr>
    </w:p>
    <w:p w14:paraId="026EA010" w14:textId="77777777" w:rsidR="00C36F50" w:rsidRDefault="00C36F50" w:rsidP="00C36F50">
      <w:pPr>
        <w:spacing w:after="120"/>
        <w:rPr>
          <w:color w:val="9299AC"/>
          <w:szCs w:val="24"/>
          <w:lang w:val="en-US"/>
        </w:rPr>
      </w:pPr>
    </w:p>
    <w:p w14:paraId="2200A0AA" w14:textId="77777777" w:rsidR="00C36F50" w:rsidRDefault="00C36F50" w:rsidP="00C36F50">
      <w:pPr>
        <w:spacing w:after="120"/>
        <w:rPr>
          <w:color w:val="9299AC"/>
          <w:szCs w:val="24"/>
          <w:lang w:val="en-US"/>
        </w:rPr>
      </w:pPr>
    </w:p>
    <w:p w14:paraId="2C341D7A" w14:textId="77777777" w:rsidR="00C36F50" w:rsidRDefault="00C36F50" w:rsidP="00C36F50">
      <w:pPr>
        <w:spacing w:after="120"/>
        <w:rPr>
          <w:color w:val="9299AC"/>
          <w:szCs w:val="24"/>
          <w:lang w:val="en-US"/>
        </w:rPr>
      </w:pPr>
    </w:p>
    <w:p w14:paraId="64F03F01" w14:textId="77777777" w:rsidR="00C36F50" w:rsidRDefault="00C36F50" w:rsidP="00C36F50">
      <w:pPr>
        <w:spacing w:after="120"/>
        <w:rPr>
          <w:color w:val="9299AC"/>
          <w:szCs w:val="24"/>
          <w:lang w:val="en-US"/>
        </w:rPr>
      </w:pPr>
    </w:p>
    <w:p w14:paraId="01B7BC9A" w14:textId="77777777" w:rsidR="00C36F50" w:rsidRDefault="00C36F50" w:rsidP="00C36F50">
      <w:pPr>
        <w:spacing w:after="120"/>
        <w:rPr>
          <w:color w:val="9299AC"/>
          <w:szCs w:val="24"/>
          <w:lang w:val="en-US"/>
        </w:rPr>
      </w:pPr>
    </w:p>
    <w:p w14:paraId="0BA351AB" w14:textId="77777777" w:rsidR="00C36F50" w:rsidRDefault="00C36F50" w:rsidP="00C36F50">
      <w:pPr>
        <w:spacing w:after="120"/>
        <w:rPr>
          <w:color w:val="9299AC"/>
          <w:szCs w:val="24"/>
          <w:lang w:val="en-US"/>
        </w:rPr>
      </w:pPr>
    </w:p>
    <w:p w14:paraId="4E0D1E65" w14:textId="77777777" w:rsidR="00C36F50" w:rsidRDefault="00C36F50" w:rsidP="00C36F50">
      <w:pPr>
        <w:spacing w:after="120"/>
        <w:rPr>
          <w:color w:val="9299AC"/>
          <w:szCs w:val="24"/>
          <w:lang w:val="en-US"/>
        </w:rPr>
      </w:pPr>
    </w:p>
    <w:p w14:paraId="73B8858D" w14:textId="77777777" w:rsidR="00C36F50" w:rsidRDefault="00C36F50" w:rsidP="00C36F50">
      <w:pPr>
        <w:spacing w:after="120"/>
        <w:rPr>
          <w:color w:val="9299AC"/>
          <w:szCs w:val="24"/>
          <w:lang w:val="en-US"/>
        </w:rPr>
      </w:pPr>
    </w:p>
    <w:p w14:paraId="56C5A500" w14:textId="77777777" w:rsidR="00C36F50" w:rsidRDefault="00C36F50" w:rsidP="00C36F50">
      <w:pPr>
        <w:spacing w:after="120"/>
        <w:rPr>
          <w:color w:val="9299AC"/>
          <w:szCs w:val="24"/>
          <w:lang w:val="en-US"/>
        </w:rPr>
      </w:pPr>
    </w:p>
    <w:p w14:paraId="00EA6ACE" w14:textId="77777777" w:rsidR="00C36F50" w:rsidRDefault="00C36F50" w:rsidP="00C36F50">
      <w:pPr>
        <w:spacing w:after="120"/>
        <w:rPr>
          <w:color w:val="9299AC"/>
          <w:szCs w:val="24"/>
          <w:lang w:val="en-US"/>
        </w:rPr>
      </w:pPr>
    </w:p>
    <w:p w14:paraId="4D97ED60" w14:textId="77777777" w:rsidR="00C36F50" w:rsidRDefault="00C36F50" w:rsidP="00C36F50">
      <w:pPr>
        <w:spacing w:after="120"/>
        <w:rPr>
          <w:color w:val="9299AC"/>
          <w:szCs w:val="24"/>
          <w:lang w:val="en-US"/>
        </w:rPr>
      </w:pPr>
    </w:p>
    <w:p w14:paraId="6A9B639B" w14:textId="77777777" w:rsidR="00C36F50" w:rsidRDefault="00C36F50" w:rsidP="00C36F50">
      <w:pPr>
        <w:spacing w:after="120"/>
        <w:rPr>
          <w:color w:val="9299AC"/>
          <w:szCs w:val="24"/>
          <w:lang w:val="en-US"/>
        </w:rPr>
      </w:pPr>
    </w:p>
    <w:p w14:paraId="1BDB9B5E" w14:textId="77777777" w:rsidR="00C36F50" w:rsidRDefault="00C36F50" w:rsidP="00C36F50">
      <w:pPr>
        <w:spacing w:after="120"/>
        <w:rPr>
          <w:color w:val="9299AC"/>
          <w:szCs w:val="24"/>
          <w:lang w:val="en-US"/>
        </w:rPr>
      </w:pPr>
    </w:p>
    <w:p w14:paraId="79C0F803" w14:textId="77777777" w:rsidR="00C36F50" w:rsidRDefault="00C36F50" w:rsidP="00C36F50">
      <w:pPr>
        <w:spacing w:after="120"/>
        <w:rPr>
          <w:kern w:val="24"/>
        </w:rPr>
        <w:sectPr w:rsidR="00C36F50" w:rsidSect="00EA73B9">
          <w:pgSz w:w="11910" w:h="16840"/>
          <w:pgMar w:top="1985" w:right="960" w:bottom="1135" w:left="980" w:header="426" w:footer="0" w:gutter="0"/>
          <w:cols w:space="720"/>
          <w:titlePg/>
          <w:docGrid w:linePitch="299"/>
        </w:sectPr>
      </w:pPr>
    </w:p>
    <w:p w14:paraId="14075E7F" w14:textId="77777777" w:rsidR="00C36F50" w:rsidRPr="00790651" w:rsidRDefault="00C36F50" w:rsidP="00C36F50">
      <w:pPr>
        <w:spacing w:after="120"/>
        <w:rPr>
          <w:kern w:val="24"/>
        </w:rPr>
      </w:pPr>
    </w:p>
    <w:sectPr w:rsidR="00C36F50" w:rsidRPr="00790651" w:rsidSect="00EA73B9">
      <w:headerReference w:type="first" r:id="rId173"/>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00037" w14:textId="77777777" w:rsidR="009127BC" w:rsidRDefault="009127BC" w:rsidP="000E3521">
      <w:r>
        <w:separator/>
      </w:r>
    </w:p>
  </w:endnote>
  <w:endnote w:type="continuationSeparator" w:id="0">
    <w:p w14:paraId="66D383BD" w14:textId="77777777" w:rsidR="009127BC" w:rsidRDefault="009127BC"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Unicode MS">
    <w:panose1 w:val="020B0604020202020204"/>
    <w:charset w:val="00"/>
    <w:family w:val="roman"/>
    <w:pitch w:val="default"/>
  </w:font>
  <w:font w:name="Manrope">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6F8B4" w14:textId="3D5E392E" w:rsidR="00C36F50" w:rsidRDefault="00C36F50" w:rsidP="00C36F50">
    <w:pPr>
      <w:pStyle w:val="Footer"/>
      <w:tabs>
        <w:tab w:val="clear" w:pos="4513"/>
        <w:tab w:val="clear" w:pos="9026"/>
        <w:tab w:val="left" w:pos="426"/>
        <w:tab w:val="right" w:pos="10065"/>
      </w:tabs>
    </w:pPr>
    <w:r>
      <w:rPr>
        <w:noProof/>
      </w:rPr>
      <w:drawing>
        <wp:anchor distT="152400" distB="152400" distL="152400" distR="152400" simplePos="0" relativeHeight="251662336" behindDoc="1" locked="0" layoutInCell="1" allowOverlap="1" wp14:anchorId="140D3DB5" wp14:editId="002337B5">
          <wp:simplePos x="0" y="0"/>
          <wp:positionH relativeFrom="page">
            <wp:posOffset>7620</wp:posOffset>
          </wp:positionH>
          <wp:positionV relativeFrom="page">
            <wp:posOffset>9757410</wp:posOffset>
          </wp:positionV>
          <wp:extent cx="7559675" cy="914400"/>
          <wp:effectExtent l="0" t="0" r="3175" b="0"/>
          <wp:wrapNone/>
          <wp:docPr id="1920431197"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59675" cy="914400"/>
                  </a:xfrm>
                  <a:prstGeom prst="rect">
                    <a:avLst/>
                  </a:prstGeom>
                  <a:ln w="12700" cap="flat">
                    <a:noFill/>
                    <a:miter lim="400000"/>
                  </a:ln>
                  <a:effectLst/>
                </pic:spPr>
              </pic:pic>
            </a:graphicData>
          </a:graphic>
        </wp:anchor>
      </w:drawing>
    </w: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Pr>
        <w:color w:val="FFFFFF"/>
        <w:spacing w:val="22"/>
        <w:sz w:val="18"/>
        <w:szCs w:val="18"/>
        <w:u w:color="FFFFFF"/>
      </w:rPr>
      <w:t>2</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p w14:paraId="30683250" w14:textId="4463A282" w:rsidR="00807B47" w:rsidRDefault="00584A07" w:rsidP="00C36F50">
    <w:pPr>
      <w:pStyle w:val="Footer"/>
      <w:spacing w:after="20"/>
      <w:jc w:val="left"/>
      <w:rPr>
        <w:rFonts w:cs="Tahoma"/>
        <w:b/>
        <w:bCs/>
        <w:sz w:val="18"/>
        <w:szCs w:val="18"/>
      </w:rPr>
    </w:pPr>
    <w:r>
      <w:rPr>
        <w:rFonts w:cs="Tahoma"/>
        <w:b/>
        <w:bCs/>
        <w:color w:val="5C8A91"/>
        <w:kern w:val="22"/>
        <w:sz w:val="18"/>
        <w:szCs w:val="18"/>
      </w:rPr>
      <w:t xml:space="preserve">  </w:t>
    </w:r>
  </w:p>
  <w:p w14:paraId="285EF8E3" w14:textId="77777777" w:rsidR="003A5F5D" w:rsidRPr="00807B47" w:rsidRDefault="003A5F5D" w:rsidP="00807B47">
    <w:pPr>
      <w:pStyle w:val="Footer"/>
      <w:jc w:val="right"/>
      <w:rPr>
        <w:rFonts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F495" w14:textId="45A2A2EA" w:rsidR="00C36F50" w:rsidRDefault="00C36F50">
    <w:pPr>
      <w:pStyle w:val="Footer"/>
    </w:pPr>
    <w:r>
      <w:rPr>
        <w:noProof/>
      </w:rPr>
      <w:drawing>
        <wp:anchor distT="152400" distB="152400" distL="152400" distR="152400" simplePos="0" relativeHeight="251666432" behindDoc="1" locked="0" layoutInCell="1" allowOverlap="1" wp14:anchorId="0B50B9FD" wp14:editId="739CD563">
          <wp:simplePos x="0" y="0"/>
          <wp:positionH relativeFrom="page">
            <wp:posOffset>6985</wp:posOffset>
          </wp:positionH>
          <wp:positionV relativeFrom="page">
            <wp:posOffset>9815211</wp:posOffset>
          </wp:positionV>
          <wp:extent cx="7559675" cy="914400"/>
          <wp:effectExtent l="0" t="0" r="3175" b="0"/>
          <wp:wrapNone/>
          <wp:docPr id="1472212734"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59675" cy="914400"/>
                  </a:xfrm>
                  <a:prstGeom prst="rect">
                    <a:avLst/>
                  </a:prstGeom>
                  <a:ln w="12700" cap="flat">
                    <a:noFill/>
                    <a:miter lim="400000"/>
                  </a:ln>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8E65D" w14:textId="77777777" w:rsidR="009127BC" w:rsidRDefault="009127BC" w:rsidP="000E3521">
      <w:r>
        <w:separator/>
      </w:r>
    </w:p>
  </w:footnote>
  <w:footnote w:type="continuationSeparator" w:id="0">
    <w:p w14:paraId="2EACDACA" w14:textId="77777777" w:rsidR="009127BC" w:rsidRDefault="009127BC"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7C55FA14" w:rsidR="000E3521" w:rsidRDefault="00C36F50" w:rsidP="00225556">
    <w:pPr>
      <w:pStyle w:val="Header"/>
      <w:tabs>
        <w:tab w:val="clear" w:pos="4513"/>
      </w:tabs>
    </w:pPr>
    <w:r>
      <w:rPr>
        <w:noProof/>
      </w:rPr>
      <w:drawing>
        <wp:anchor distT="152400" distB="152400" distL="152400" distR="152400" simplePos="0" relativeHeight="251660288" behindDoc="1" locked="0" layoutInCell="1" allowOverlap="1" wp14:anchorId="74BA5822" wp14:editId="6FDBB2A8">
          <wp:simplePos x="0" y="0"/>
          <wp:positionH relativeFrom="page">
            <wp:posOffset>8212</wp:posOffset>
          </wp:positionH>
          <wp:positionV relativeFrom="page">
            <wp:posOffset>422</wp:posOffset>
          </wp:positionV>
          <wp:extent cx="7560000" cy="10699200"/>
          <wp:effectExtent l="0" t="0" r="0" b="0"/>
          <wp:wrapNone/>
          <wp:docPr id="1073741825"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r w:rsidR="00225556">
      <w:t xml:space="preserve">                                                           </w:t>
    </w:r>
    <w:r w:rsidR="00C3597D">
      <w:t xml:space="preserve">                                                                       </w:t>
    </w:r>
    <w:r w:rsidR="00225556">
      <w:t xml:space="preserve">  </w:t>
    </w:r>
    <w:r w:rsidR="00C3597D">
      <w:t xml:space="preserve">  </w:t>
    </w:r>
    <w:r w:rsidR="00225556">
      <w:t xml:space="preserve">  </w:t>
    </w:r>
  </w:p>
  <w:p w14:paraId="36984765" w14:textId="7DD8AC46" w:rsidR="00252B88" w:rsidRPr="00252B88" w:rsidRDefault="00252B88" w:rsidP="003D251B">
    <w:pPr>
      <w:pStyle w:val="Header"/>
      <w:tabs>
        <w:tab w:val="clear" w:pos="4513"/>
      </w:tabs>
      <w:jc w:val="right"/>
      <w:rPr>
        <w:b/>
        <w:bCs/>
        <w:color w:val="00B05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E0B6" w14:textId="2EC38126" w:rsidR="00C36F50" w:rsidRDefault="00C36F50">
    <w:pPr>
      <w:pStyle w:val="Header"/>
    </w:pPr>
    <w:r>
      <w:rPr>
        <w:noProof/>
      </w:rPr>
      <mc:AlternateContent>
        <mc:Choice Requires="wps">
          <w:drawing>
            <wp:anchor distT="0" distB="0" distL="114300" distR="114300" simplePos="0" relativeHeight="251664384" behindDoc="1" locked="1" layoutInCell="1" allowOverlap="1" wp14:anchorId="1D3E5264" wp14:editId="3AD72639">
              <wp:simplePos x="0" y="0"/>
              <wp:positionH relativeFrom="page">
                <wp:posOffset>6985</wp:posOffset>
              </wp:positionH>
              <wp:positionV relativeFrom="page">
                <wp:posOffset>16510</wp:posOffset>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rgbClr val="F6E6DE"/>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E43AFB6" id="Rectangle 3" o:spid="_x0000_s1026" style="position:absolute;margin-left:.55pt;margin-top:1.3pt;width:595.25pt;height:77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" fillcolor="#f6e6de" stroked="f" strokeweight="1.5pt">
              <v:textbox inset="1.27mm,1.27mm,1.27mm,1.27mm"/>
              <w10:wrap anchorx="page"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8C32B" w14:textId="520A74DA" w:rsidR="00C36F50" w:rsidRDefault="00C36F50" w:rsidP="00225556">
    <w:pPr>
      <w:pStyle w:val="Header"/>
      <w:tabs>
        <w:tab w:val="clear" w:pos="4513"/>
      </w:tabs>
    </w:pPr>
    <w:r>
      <w:t xml:space="preserve">                                                                                                                                        </w:t>
    </w:r>
  </w:p>
  <w:p w14:paraId="0F74435B" w14:textId="77777777" w:rsidR="00C36F50" w:rsidRPr="00252B88" w:rsidRDefault="00C36F50" w:rsidP="003D251B">
    <w:pPr>
      <w:pStyle w:val="Header"/>
      <w:tabs>
        <w:tab w:val="clear" w:pos="4513"/>
      </w:tabs>
      <w:jc w:val="right"/>
      <w:rPr>
        <w:b/>
        <w:bCs/>
        <w:color w:val="00B050"/>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C959" w14:textId="3E63EFE3" w:rsidR="00C36F50" w:rsidRDefault="00C36F50">
    <w:pPr>
      <w:pStyle w:val="Header"/>
    </w:pPr>
    <w:r>
      <w:rPr>
        <w:noProof/>
      </w:rPr>
      <mc:AlternateContent>
        <mc:Choice Requires="wps">
          <w:drawing>
            <wp:anchor distT="152400" distB="152400" distL="152400" distR="152400" simplePos="0" relativeHeight="251672576" behindDoc="1" locked="0" layoutInCell="1" allowOverlap="1" wp14:anchorId="1AF69F19" wp14:editId="6FF39FFE">
              <wp:simplePos x="0" y="0"/>
              <wp:positionH relativeFrom="page">
                <wp:posOffset>1889776</wp:posOffset>
              </wp:positionH>
              <wp:positionV relativeFrom="page">
                <wp:posOffset>4985385</wp:posOffset>
              </wp:positionV>
              <wp:extent cx="3317759" cy="214701"/>
              <wp:effectExtent l="0" t="0" r="0" b="0"/>
              <wp:wrapNone/>
              <wp:docPr id="1073741831" name="officeArt object" descr="TextBox 6"/>
              <wp:cNvGraphicFramePr/>
              <a:graphic xmlns:a="http://schemas.openxmlformats.org/drawingml/2006/main">
                <a:graphicData uri="http://schemas.microsoft.com/office/word/2010/wordprocessingShape">
                  <wps:wsp>
                    <wps:cNvSpPr txBox="1"/>
                    <wps:spPr>
                      <a:xfrm>
                        <a:off x="0" y="0"/>
                        <a:ext cx="3317759" cy="214701"/>
                      </a:xfrm>
                      <a:prstGeom prst="rect">
                        <a:avLst/>
                      </a:prstGeom>
                      <a:noFill/>
                      <a:ln w="12700" cap="flat">
                        <a:noFill/>
                        <a:miter lim="400000"/>
                      </a:ln>
                      <a:effectLst/>
                    </wps:spPr>
                    <wps:txbx>
                      <w:txbxContent>
                        <w:p w14:paraId="5CF85865" w14:textId="77777777" w:rsidR="00C36F50" w:rsidRDefault="00C36F50" w:rsidP="00C36F50">
                          <w:pPr>
                            <w:pStyle w:val="Body"/>
                            <w:jc w:val="center"/>
                          </w:pPr>
                          <w:r>
                            <w:rPr>
                              <w:color w:val="FFFFFF"/>
                              <w:spacing w:val="20"/>
                              <w:kern w:val="24"/>
                              <w:sz w:val="18"/>
                              <w:szCs w:val="18"/>
                              <w:u w:color="FFFFFF"/>
                            </w:rPr>
                            <w:t>BLENHEIM SCHOOLS.COM</w:t>
                          </w:r>
                        </w:p>
                      </w:txbxContent>
                    </wps:txbx>
                    <wps:bodyPr wrap="square" lIns="45719" tIns="45719" rIns="45719" bIns="45719" numCol="1" anchor="t">
                      <a:noAutofit/>
                    </wps:bodyPr>
                  </wps:wsp>
                </a:graphicData>
              </a:graphic>
            </wp:anchor>
          </w:drawing>
        </mc:Choice>
        <mc:Fallback>
          <w:pict>
            <v:shapetype w14:anchorId="1AF69F19" id="_x0000_t202" coordsize="21600,21600" o:spt="202" path="m,l,21600r21600,l21600,xe">
              <v:stroke joinstyle="miter"/>
              <v:path gradientshapeok="t" o:connecttype="rect"/>
            </v:shapetype>
            <v:shape id="officeArt object" o:spid="_x0000_s1027" type="#_x0000_t202" alt="TextBox 6" style="position:absolute;left:0;text-align:left;margin-left:148.8pt;margin-top:392.55pt;width:261.25pt;height:16.9pt;z-index:-2516439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" filled="f" stroked="f" strokeweight="1pt">
              <v:stroke miterlimit="4"/>
              <v:textbox inset="1.27mm,1.27mm,1.27mm,1.27mm">
                <w:txbxContent>
                  <w:p w14:paraId="5CF85865" w14:textId="77777777" w:rsidR="00C36F50" w:rsidRDefault="00C36F50" w:rsidP="00C36F50">
                    <w:pPr>
                      <w:pStyle w:val="Body"/>
                      <w:jc w:val="center"/>
                    </w:pPr>
                    <w:r>
                      <w:rPr>
                        <w:color w:val="FFFFFF"/>
                        <w:spacing w:val="20"/>
                        <w:kern w:val="24"/>
                        <w:sz w:val="18"/>
                        <w:szCs w:val="18"/>
                        <w:u w:color="FFFFFF"/>
                      </w:rPr>
                      <w:t>BLENHEIM SCHOOLS.COM</w:t>
                    </w:r>
                  </w:p>
                </w:txbxContent>
              </v:textbox>
              <w10:wrap anchorx="page" anchory="page"/>
            </v:shape>
          </w:pict>
        </mc:Fallback>
      </mc:AlternateContent>
    </w:r>
    <w:r>
      <w:rPr>
        <w:noProof/>
      </w:rPr>
      <w:drawing>
        <wp:anchor distT="152400" distB="152400" distL="152400" distR="152400" simplePos="0" relativeHeight="251670528" behindDoc="1" locked="0" layoutInCell="1" allowOverlap="1" wp14:anchorId="169A0229" wp14:editId="1ADF7ADD">
          <wp:simplePos x="0" y="0"/>
          <wp:positionH relativeFrom="page">
            <wp:posOffset>2574087</wp:posOffset>
          </wp:positionH>
          <wp:positionV relativeFrom="page">
            <wp:posOffset>3258159</wp:posOffset>
          </wp:positionV>
          <wp:extent cx="1929601" cy="1728000"/>
          <wp:effectExtent l="0" t="0" r="0" b="0"/>
          <wp:wrapNone/>
          <wp:docPr id="1073741830" name="officeArt object" descr="Graphic 3"/>
          <wp:cNvGraphicFramePr/>
          <a:graphic xmlns:a="http://schemas.openxmlformats.org/drawingml/2006/main">
            <a:graphicData uri="http://schemas.openxmlformats.org/drawingml/2006/picture">
              <pic:pic xmlns:pic="http://schemas.openxmlformats.org/drawingml/2006/picture">
                <pic:nvPicPr>
                  <pic:cNvPr id="1073741830" name="Graphic 3" descr="Graphic 3"/>
                  <pic:cNvPicPr>
                    <a:picLocks noChangeAspect="1"/>
                  </pic:cNvPicPr>
                </pic:nvPicPr>
                <pic:blipFill>
                  <a:blip r:embed="rId1"/>
                  <a:srcRect b="15806"/>
                  <a:stretch>
                    <a:fillRect/>
                  </a:stretch>
                </pic:blipFill>
                <pic:spPr>
                  <a:xfrm>
                    <a:off x="0" y="0"/>
                    <a:ext cx="1929601" cy="1728000"/>
                  </a:xfrm>
                  <a:prstGeom prst="rect">
                    <a:avLst/>
                  </a:prstGeom>
                  <a:ln w="12700" cap="flat">
                    <a:noFill/>
                    <a:miter lim="400000"/>
                  </a:ln>
                  <a:effectLst/>
                </pic:spPr>
              </pic:pic>
            </a:graphicData>
          </a:graphic>
        </wp:anchor>
      </w:drawing>
    </w:r>
    <w:r>
      <w:rPr>
        <w:noProof/>
      </w:rPr>
      <w:drawing>
        <wp:anchor distT="152400" distB="152400" distL="152400" distR="152400" simplePos="0" relativeHeight="251668480" behindDoc="1" locked="0" layoutInCell="1" allowOverlap="1" wp14:anchorId="12D7CE27" wp14:editId="528EACAF">
          <wp:simplePos x="0" y="0"/>
          <wp:positionH relativeFrom="page">
            <wp:posOffset>7577</wp:posOffset>
          </wp:positionH>
          <wp:positionV relativeFrom="page">
            <wp:posOffset>-15080</wp:posOffset>
          </wp:positionV>
          <wp:extent cx="7560000" cy="10699200"/>
          <wp:effectExtent l="0" t="0" r="0" b="0"/>
          <wp:wrapNone/>
          <wp:docPr id="1073741829" name="officeArt object" descr="Graphic 22"/>
          <wp:cNvGraphicFramePr/>
          <a:graphic xmlns:a="http://schemas.openxmlformats.org/drawingml/2006/main">
            <a:graphicData uri="http://schemas.openxmlformats.org/drawingml/2006/picture">
              <pic:pic xmlns:pic="http://schemas.openxmlformats.org/drawingml/2006/picture">
                <pic:nvPicPr>
                  <pic:cNvPr id="1073741829" name="Graphic 22" descr="Graphic 22"/>
                  <pic:cNvPicPr>
                    <a:picLocks noChangeAspect="1"/>
                  </pic:cNvPicPr>
                </pic:nvPicPr>
                <pic:blipFill>
                  <a:blip r:embed="rId2"/>
                  <a:stretch>
                    <a:fillRect/>
                  </a:stretch>
                </pic:blipFill>
                <pic:spPr>
                  <a:xfrm>
                    <a:off x="0" y="0"/>
                    <a:ext cx="7560000" cy="106992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5"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03F6B"/>
    <w:multiLevelType w:val="hybridMultilevel"/>
    <w:tmpl w:val="479EC7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167D26D"/>
    <w:multiLevelType w:val="hybridMultilevel"/>
    <w:tmpl w:val="B7D023C4"/>
    <w:lvl w:ilvl="0" w:tplc="0F84BC4E">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8"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0" w15:restartNumberingAfterBreak="0">
    <w:nsid w:val="29E0288A"/>
    <w:multiLevelType w:val="multilevel"/>
    <w:tmpl w:val="594C2010"/>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2"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3"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4"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2"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AA301A"/>
    <w:multiLevelType w:val="multilevel"/>
    <w:tmpl w:val="37D2D8DC"/>
    <w:lvl w:ilvl="0">
      <w:start w:val="7"/>
      <w:numFmt w:val="decimal"/>
      <w:lvlText w:val="%1"/>
      <w:lvlJc w:val="left"/>
      <w:pPr>
        <w:ind w:left="360" w:hanging="360"/>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4"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6"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8" w15:restartNumberingAfterBreak="0">
    <w:nsid w:val="52FC5189"/>
    <w:multiLevelType w:val="multilevel"/>
    <w:tmpl w:val="2B549E50"/>
    <w:lvl w:ilvl="0">
      <w:start w:val="7"/>
      <w:numFmt w:val="decimal"/>
      <w:lvlText w:val="%1"/>
      <w:lvlJc w:val="left"/>
      <w:pPr>
        <w:ind w:left="380" w:hanging="380"/>
      </w:pPr>
      <w:rPr>
        <w:rFonts w:hint="default"/>
      </w:rPr>
    </w:lvl>
    <w:lvl w:ilvl="1">
      <w:start w:val="12"/>
      <w:numFmt w:val="decimal"/>
      <w:lvlText w:val="%1.%2"/>
      <w:lvlJc w:val="left"/>
      <w:pPr>
        <w:ind w:left="720" w:hanging="720"/>
      </w:pPr>
      <w:rPr>
        <w:rFonts w:hint="default"/>
        <w:b/>
        <w:bCs/>
        <w:kern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1"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7"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40"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3"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4"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5"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6"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8"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9"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50"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2"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8"/>
  </w:num>
  <w:num w:numId="2" w16cid:durableId="2123843063">
    <w:abstractNumId w:val="7"/>
  </w:num>
  <w:num w:numId="3" w16cid:durableId="1457135177">
    <w:abstractNumId w:val="46"/>
  </w:num>
  <w:num w:numId="4" w16cid:durableId="422262925">
    <w:abstractNumId w:val="24"/>
  </w:num>
  <w:num w:numId="5" w16cid:durableId="1011950506">
    <w:abstractNumId w:val="42"/>
  </w:num>
  <w:num w:numId="6" w16cid:durableId="1868136367">
    <w:abstractNumId w:val="37"/>
  </w:num>
  <w:num w:numId="7" w16cid:durableId="641037435">
    <w:abstractNumId w:val="22"/>
  </w:num>
  <w:num w:numId="8" w16cid:durableId="1373001454">
    <w:abstractNumId w:val="27"/>
  </w:num>
  <w:num w:numId="9" w16cid:durableId="920676138">
    <w:abstractNumId w:val="4"/>
  </w:num>
  <w:num w:numId="10" w16cid:durableId="1899784724">
    <w:abstractNumId w:val="1"/>
  </w:num>
  <w:num w:numId="11" w16cid:durableId="1349210866">
    <w:abstractNumId w:val="6"/>
  </w:num>
  <w:num w:numId="12" w16cid:durableId="1260986199">
    <w:abstractNumId w:val="40"/>
  </w:num>
  <w:num w:numId="13" w16cid:durableId="2088068150">
    <w:abstractNumId w:val="44"/>
  </w:num>
  <w:num w:numId="14" w16cid:durableId="638729842">
    <w:abstractNumId w:val="17"/>
  </w:num>
  <w:num w:numId="15" w16cid:durableId="1408185267">
    <w:abstractNumId w:val="47"/>
  </w:num>
  <w:num w:numId="16" w16cid:durableId="445736185">
    <w:abstractNumId w:val="35"/>
  </w:num>
  <w:num w:numId="17" w16cid:durableId="1979189677">
    <w:abstractNumId w:val="18"/>
  </w:num>
  <w:num w:numId="18" w16cid:durableId="1932203812">
    <w:abstractNumId w:val="16"/>
  </w:num>
  <w:num w:numId="19" w16cid:durableId="25756774">
    <w:abstractNumId w:val="13"/>
  </w:num>
  <w:num w:numId="20" w16cid:durableId="2070761684">
    <w:abstractNumId w:val="39"/>
  </w:num>
  <w:num w:numId="21" w16cid:durableId="534125941">
    <w:abstractNumId w:val="30"/>
  </w:num>
  <w:num w:numId="22" w16cid:durableId="1141144956">
    <w:abstractNumId w:val="21"/>
  </w:num>
  <w:num w:numId="23" w16cid:durableId="1284068848">
    <w:abstractNumId w:val="25"/>
  </w:num>
  <w:num w:numId="24" w16cid:durableId="697586513">
    <w:abstractNumId w:val="49"/>
  </w:num>
  <w:num w:numId="25" w16cid:durableId="1798841269">
    <w:abstractNumId w:val="19"/>
  </w:num>
  <w:num w:numId="26" w16cid:durableId="456922477">
    <w:abstractNumId w:val="45"/>
  </w:num>
  <w:num w:numId="27" w16cid:durableId="718170530">
    <w:abstractNumId w:val="2"/>
  </w:num>
  <w:num w:numId="28" w16cid:durableId="691617050">
    <w:abstractNumId w:val="20"/>
  </w:num>
  <w:num w:numId="29" w16cid:durableId="1502501887">
    <w:abstractNumId w:val="15"/>
  </w:num>
  <w:num w:numId="30" w16cid:durableId="315497864">
    <w:abstractNumId w:val="26"/>
  </w:num>
  <w:num w:numId="31" w16cid:durableId="695926860">
    <w:abstractNumId w:val="51"/>
  </w:num>
  <w:num w:numId="32" w16cid:durableId="263222174">
    <w:abstractNumId w:val="50"/>
  </w:num>
  <w:num w:numId="33" w16cid:durableId="1060985640">
    <w:abstractNumId w:val="12"/>
  </w:num>
  <w:num w:numId="34" w16cid:durableId="1166945576">
    <w:abstractNumId w:val="31"/>
  </w:num>
  <w:num w:numId="35" w16cid:durableId="220677280">
    <w:abstractNumId w:val="41"/>
  </w:num>
  <w:num w:numId="36" w16cid:durableId="2141220264">
    <w:abstractNumId w:val="8"/>
  </w:num>
  <w:num w:numId="37" w16cid:durableId="403452943">
    <w:abstractNumId w:val="38"/>
  </w:num>
  <w:num w:numId="38" w16cid:durableId="1501651734">
    <w:abstractNumId w:val="29"/>
  </w:num>
  <w:num w:numId="39" w16cid:durableId="727843158">
    <w:abstractNumId w:val="34"/>
  </w:num>
  <w:num w:numId="40" w16cid:durableId="1729496754">
    <w:abstractNumId w:val="52"/>
  </w:num>
  <w:num w:numId="41" w16cid:durableId="482546057">
    <w:abstractNumId w:val="9"/>
  </w:num>
  <w:num w:numId="42" w16cid:durableId="229118069">
    <w:abstractNumId w:val="0"/>
  </w:num>
  <w:num w:numId="43" w16cid:durableId="2126844964">
    <w:abstractNumId w:val="14"/>
  </w:num>
  <w:num w:numId="44" w16cid:durableId="2065642211">
    <w:abstractNumId w:val="36"/>
  </w:num>
  <w:num w:numId="45" w16cid:durableId="482355473">
    <w:abstractNumId w:val="32"/>
  </w:num>
  <w:num w:numId="46" w16cid:durableId="61607041">
    <w:abstractNumId w:val="33"/>
  </w:num>
  <w:num w:numId="47" w16cid:durableId="544878294">
    <w:abstractNumId w:val="43"/>
  </w:num>
  <w:num w:numId="48" w16cid:durableId="1831941417">
    <w:abstractNumId w:val="5"/>
  </w:num>
  <w:num w:numId="49" w16cid:durableId="131292150">
    <w:abstractNumId w:val="11"/>
  </w:num>
  <w:num w:numId="50" w16cid:durableId="607615294">
    <w:abstractNumId w:val="3"/>
  </w:num>
  <w:num w:numId="51" w16cid:durableId="1435057451">
    <w:abstractNumId w:val="10"/>
  </w:num>
  <w:num w:numId="52" w16cid:durableId="424811878">
    <w:abstractNumId w:val="23"/>
  </w:num>
  <w:num w:numId="53" w16cid:durableId="1832597071">
    <w:abstractNumId w:val="2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408"/>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577F3"/>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7E9"/>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EE2"/>
    <w:rsid w:val="001B1447"/>
    <w:rsid w:val="001B14BD"/>
    <w:rsid w:val="001B1B68"/>
    <w:rsid w:val="001B1FE9"/>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54"/>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466"/>
    <w:rsid w:val="00237B3A"/>
    <w:rsid w:val="00237CD5"/>
    <w:rsid w:val="00237EA4"/>
    <w:rsid w:val="002401EE"/>
    <w:rsid w:val="002409A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9DB"/>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2D9F"/>
    <w:rsid w:val="002836DF"/>
    <w:rsid w:val="00283997"/>
    <w:rsid w:val="002841CD"/>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18A"/>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4D9"/>
    <w:rsid w:val="004608CF"/>
    <w:rsid w:val="00460A89"/>
    <w:rsid w:val="00460B08"/>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9FF"/>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7CB"/>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780"/>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3FF5"/>
    <w:rsid w:val="005F40D9"/>
    <w:rsid w:val="005F5714"/>
    <w:rsid w:val="005F5ABC"/>
    <w:rsid w:val="005F699D"/>
    <w:rsid w:val="005F7B15"/>
    <w:rsid w:val="006000F3"/>
    <w:rsid w:val="00600107"/>
    <w:rsid w:val="00600197"/>
    <w:rsid w:val="00600271"/>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2ED9"/>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96"/>
    <w:rsid w:val="006C6FCE"/>
    <w:rsid w:val="006C712B"/>
    <w:rsid w:val="006D1031"/>
    <w:rsid w:val="006D1327"/>
    <w:rsid w:val="006D1459"/>
    <w:rsid w:val="006D17DA"/>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464"/>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43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49B"/>
    <w:rsid w:val="008727D2"/>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5F"/>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5319"/>
    <w:rsid w:val="008E5461"/>
    <w:rsid w:val="008E5FF6"/>
    <w:rsid w:val="008E6232"/>
    <w:rsid w:val="008E6E8D"/>
    <w:rsid w:val="008E795E"/>
    <w:rsid w:val="008F04F4"/>
    <w:rsid w:val="008F0A5A"/>
    <w:rsid w:val="008F0B62"/>
    <w:rsid w:val="008F1839"/>
    <w:rsid w:val="008F212C"/>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7BC"/>
    <w:rsid w:val="00912B60"/>
    <w:rsid w:val="009135D1"/>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C03"/>
    <w:rsid w:val="00922D21"/>
    <w:rsid w:val="00922F88"/>
    <w:rsid w:val="00923661"/>
    <w:rsid w:val="00923770"/>
    <w:rsid w:val="00924003"/>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596"/>
    <w:rsid w:val="0093577F"/>
    <w:rsid w:val="009359B6"/>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BFD"/>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7690"/>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714"/>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21D"/>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F16"/>
    <w:rsid w:val="00B75197"/>
    <w:rsid w:val="00B7571E"/>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B"/>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0090"/>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6F50"/>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6F"/>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BDE"/>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29C"/>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239"/>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324"/>
    <w:rsid w:val="00D124BD"/>
    <w:rsid w:val="00D12827"/>
    <w:rsid w:val="00D136D7"/>
    <w:rsid w:val="00D13B4C"/>
    <w:rsid w:val="00D13C01"/>
    <w:rsid w:val="00D13E01"/>
    <w:rsid w:val="00D143AE"/>
    <w:rsid w:val="00D145C6"/>
    <w:rsid w:val="00D14EB7"/>
    <w:rsid w:val="00D1523A"/>
    <w:rsid w:val="00D153F3"/>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90E"/>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5EA"/>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57F0"/>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3E68"/>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6FD"/>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142"/>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559"/>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A15"/>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359A"/>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196"/>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FA48050"/>
    <w:rsid w:val="3414FA5C"/>
    <w:rsid w:val="36338155"/>
    <w:rsid w:val="3FDABBAE"/>
    <w:rsid w:val="44B91356"/>
    <w:rsid w:val="4C6CBA75"/>
    <w:rsid w:val="50A83ADB"/>
    <w:rsid w:val="52BEC550"/>
    <w:rsid w:val="5959BC54"/>
    <w:rsid w:val="597AFECC"/>
    <w:rsid w:val="5E856EC6"/>
    <w:rsid w:val="6191E65B"/>
    <w:rsid w:val="64268617"/>
    <w:rsid w:val="650BDC31"/>
    <w:rsid w:val="66D36131"/>
    <w:rsid w:val="72B94224"/>
    <w:rsid w:val="732E84F0"/>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 w:type="paragraph" w:customStyle="1" w:styleId="Body">
    <w:name w:val="Body"/>
    <w:rsid w:val="00C36F50"/>
    <w:pPr>
      <w:pBdr>
        <w:top w:val="nil"/>
        <w:left w:val="nil"/>
        <w:bottom w:val="nil"/>
        <w:right w:val="nil"/>
        <w:between w:val="nil"/>
        <w:bar w:val="nil"/>
      </w:pBdr>
      <w:spacing w:line="264" w:lineRule="auto"/>
    </w:pPr>
    <w:rPr>
      <w:rFonts w:ascii="Arial" w:eastAsia="Arial Unicode MS" w:hAnsi="Arial" w:cs="Arial Unicode MS"/>
      <w:color w:val="15244A"/>
      <w:kern w:val="2"/>
      <w:sz w:val="26"/>
      <w:szCs w:val="26"/>
      <w:u w:color="15244A"/>
      <w:bdr w:val="nil"/>
      <w:lang w:val="de-DE"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360safe.org.uk/" TargetMode="External"/><Relationship Id="rId21" Type="http://schemas.openxmlformats.org/officeDocument/2006/relationships/hyperlink" Target="https://learning.nspcc.org.uk/child-health-development/sexual-behaviour" TargetMode="External"/><Relationship Id="rId42" Type="http://schemas.openxmlformats.org/officeDocument/2006/relationships/hyperlink" Target="https://www.gov.uk/government/publications/early-years-foundation-stage-framework--2" TargetMode="External"/><Relationship Id="rId63" Type="http://schemas.openxmlformats.org/officeDocument/2006/relationships/hyperlink" Target="https://www.gov.uk/government/publications/teachers-standards" TargetMode="External"/><Relationship Id="rId84" Type="http://schemas.openxmlformats.org/officeDocument/2006/relationships/hyperlink" Target="https://www.nspcc.org.uk/what-is-child-abuse/spotting-signs-child-abuse/" TargetMode="External"/><Relationship Id="rId138" Type="http://schemas.openxmlformats.org/officeDocument/2006/relationships/hyperlink" Target="https://www.childrenssociety.org.uk/information/professionals/resources/county-lines-toolkit" TargetMode="External"/><Relationship Id="rId159" Type="http://schemas.openxmlformats.org/officeDocument/2006/relationships/hyperlink" Target="mailto:safeguarding@ofgl.co.uk" TargetMode="External"/><Relationship Id="rId170" Type="http://schemas.openxmlformats.org/officeDocument/2006/relationships/hyperlink" Target="https://www.gov.uk/government/publications/education-for-a-connected-world" TargetMode="External"/><Relationship Id="rId107" Type="http://schemas.openxmlformats.org/officeDocument/2006/relationships/hyperlink" Target="https://www.gov.uk/government/publications/sharing-nudes-and-semi-nudes-advice-for-education-settings-working-with-children-and-young-people" TargetMode="External"/><Relationship Id="rId11" Type="http://schemas.openxmlformats.org/officeDocument/2006/relationships/image" Target="media/image1.png"/><Relationship Id="rId32" Type="http://schemas.openxmlformats.org/officeDocument/2006/relationships/hyperlink" Target="https://www.legislation.gov.uk/ukpga/1989/41/section/31" TargetMode="External"/><Relationship Id="rId53" Type="http://schemas.openxmlformats.org/officeDocument/2006/relationships/hyperlink" Target="https://www.gov.uk/government/collections/using-ai-in-education-settings-support-materials" TargetMode="External"/><Relationship Id="rId74" Type="http://schemas.openxmlformats.org/officeDocument/2006/relationships/hyperlink" Target="https://www.gov.uk/government/publications/preventing-and-tackling-bullying" TargetMode="External"/><Relationship Id="rId128" Type="http://schemas.openxmlformats.org/officeDocument/2006/relationships/hyperlink" Target="https://undressed.lgfl.net/" TargetMode="External"/><Relationship Id="rId149" Type="http://schemas.openxmlformats.org/officeDocument/2006/relationships/hyperlink" Target="https://www.nhs.uk/every-mind-matters/" TargetMode="External"/><Relationship Id="rId5" Type="http://schemas.openxmlformats.org/officeDocument/2006/relationships/numbering" Target="numbering.xml"/><Relationship Id="rId95" Type="http://schemas.openxmlformats.org/officeDocument/2006/relationships/hyperlink" Target="https://assets.publishing.service.gov.uk/media/6a47c29b1c8bd7ce25a5eb6d/Keeping_children_safe_in_education_2026__part_one.pdf" TargetMode="External"/><Relationship Id="rId160" Type="http://schemas.openxmlformats.org/officeDocument/2006/relationships/hyperlink" Target="https://www.safecall.co.uk/file-a-report/" TargetMode="External"/><Relationship Id="rId22" Type="http://schemas.openxmlformats.org/officeDocument/2006/relationships/hyperlink" Target="mailto:LADO.cases@kirklees.gov.uk" TargetMode="External"/><Relationship Id="rId43" Type="http://schemas.openxmlformats.org/officeDocument/2006/relationships/hyperlink" Target="https://www.legislation.gov.uk/ukpga/1998/42/contents"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national.lgfl.net/digisafe/onlinesafetyaudit" TargetMode="External"/><Relationship Id="rId139" Type="http://schemas.openxmlformats.org/officeDocument/2006/relationships/hyperlink" Target="https://www.legislation.gov.uk/ukpga/2003/31/section/5B" TargetMode="External"/><Relationship Id="rId85" Type="http://schemas.openxmlformats.org/officeDocument/2006/relationships/hyperlink" Target="https://www.nspcc.org.uk/what-is-child-abuse/spotting-signs-child-abuse/" TargetMode="External"/><Relationship Id="rId150" Type="http://schemas.openxmlformats.org/officeDocument/2006/relationships/hyperlink" Target="https://assets.publishing.service.gov.uk/media/6943dad6501cdd438f4cf5aa/Restrictive_interventions_including_use_of_reasonable_force_in_schools.pdf" TargetMode="External"/><Relationship Id="rId171" Type="http://schemas.openxmlformats.org/officeDocument/2006/relationships/hyperlink" Target="https://www.gov.uk/government/publications/using-external-visitors-to-support-online-safety-education-guidance-for-educational-settings" TargetMode="External"/><Relationship Id="rId12" Type="http://schemas.openxmlformats.org/officeDocument/2006/relationships/header" Target="header1.xml"/><Relationship Id="rId33" Type="http://schemas.openxmlformats.org/officeDocument/2006/relationships/hyperlink" Target="https://www.legislation.gov.uk/ukpga/2002/38/contents" TargetMode="External"/><Relationship Id="rId108" Type="http://schemas.openxmlformats.org/officeDocument/2006/relationships/hyperlink" Target="https://shorespace.org.uk/" TargetMode="External"/><Relationship Id="rId129" Type="http://schemas.openxmlformats.org/officeDocument/2006/relationships/hyperlink" Target="https://assets.publishing.service.gov.uk/media/66bf300da44f1c4c23e5bd1b/Working_together_to_improve_school_attendance_-_August_2024.pdf" TargetMode="External"/><Relationship Id="rId54"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5" Type="http://schemas.openxmlformats.org/officeDocument/2006/relationships/hyperlink" Target="https://www.gov.uk/guidance/mental-health-and-wellbeing-support-in-schools-and-colleges" TargetMode="External"/><Relationship Id="rId96" Type="http://schemas.openxmlformats.org/officeDocument/2006/relationships/hyperlink" Target="https://www.gov.uk/government/publications/working-together-to-safeguard-children--2" TargetMode="External"/><Relationship Id="rId140" Type="http://schemas.openxmlformats.org/officeDocument/2006/relationships/hyperlink" Target="https://www.gov.uk/government/publications/female-genital-mutilation-leaflet" TargetMode="External"/><Relationship Id="rId161" Type="http://schemas.openxmlformats.org/officeDocument/2006/relationships/hyperlink" Target="mailto:outcomesfirstgroup@safecall.co.u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kirkleessafeguardingchildren.co.uk/reporting-child-abuse/" TargetMode="External"/><Relationship Id="rId28" Type="http://schemas.openxmlformats.org/officeDocument/2006/relationships/hyperlink" Target="https://www.gov.uk/government/publications/working-together-to-safeguard-children--2" TargetMode="External"/><Relationship Id="rId49" Type="http://schemas.openxmlformats.org/officeDocument/2006/relationships/hyperlink" Target="https://www.gov.uk/guidance/plan-technology-for-your-school" TargetMode="External"/><Relationship Id="rId114" Type="http://schemas.openxmlformats.org/officeDocument/2006/relationships/hyperlink" Target="https://www.gov.uk/guidance/teaching-about-relationships-sex-and-health" TargetMode="External"/><Relationship Id="rId119" Type="http://schemas.openxmlformats.org/officeDocument/2006/relationships/hyperlink" Target="https://swgfl.org.uk/" TargetMode="External"/><Relationship Id="rId44" Type="http://schemas.openxmlformats.org/officeDocument/2006/relationships/hyperlink" Target="https://www.legislation.gov.uk/ukpga/2010/15/contents" TargetMode="External"/><Relationship Id="rId60" Type="http://schemas.openxmlformats.org/officeDocument/2006/relationships/hyperlink" Target="https://www.legislation.gov.uk/ukpga/2017/16/contents/enacted" TargetMode="External"/><Relationship Id="rId65" Type="http://schemas.openxmlformats.org/officeDocument/2006/relationships/hyperlink" Target="https://www.gov.uk/government/publications/keeping-children-safe-in-education--2" TargetMode="External"/><Relationship Id="rId81" Type="http://schemas.openxmlformats.org/officeDocument/2006/relationships/hyperlink" Target="https://www.gov.uk/government/publications/working-together-to-safeguard-children--2" TargetMode="External"/><Relationship Id="rId86" Type="http://schemas.openxmlformats.org/officeDocument/2006/relationships/hyperlink" Target="https://www.thesafeguardingcompany.com/resources/blog/disabled-children/" TargetMode="External"/><Relationship Id="rId130" Type="http://schemas.openxmlformats.org/officeDocument/2006/relationships/hyperlink" Target="https://www.gov.uk/government/publications/modern-slavery-how-to-identify-and-support-victims" TargetMode="External"/><Relationship Id="rId135" Type="http://schemas.openxmlformats.org/officeDocument/2006/relationships/hyperlink" Target="mailto:safeguarding@ofgl.uk" TargetMode="External"/><Relationship Id="rId151" Type="http://schemas.openxmlformats.org/officeDocument/2006/relationships/hyperlink" Target="mailto:safeguarding@ofgl.co.uk" TargetMode="External"/><Relationship Id="rId156" Type="http://schemas.openxmlformats.org/officeDocument/2006/relationships/hyperlink" Target="mailto:safeguarding@ofgl.co.uk" TargetMode="External"/><Relationship Id="rId172" Type="http://schemas.openxmlformats.org/officeDocument/2006/relationships/header" Target="header3.xml"/><Relationship Id="rId13" Type="http://schemas.openxmlformats.org/officeDocument/2006/relationships/footer" Target="footer1.xml"/><Relationship Id="rId18" Type="http://schemas.openxmlformats.org/officeDocument/2006/relationships/hyperlink" Target="https://assets.publishing.service.gov.uk/media/6a47c29b1c8bd7ce25a5eb6d/Keeping_children_safe_in_education_2026__part_one.pdf"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keeping-children-safe-in-education--2" TargetMode="External"/><Relationship Id="rId34" Type="http://schemas.openxmlformats.org/officeDocument/2006/relationships/hyperlink" Target="https://www.nspcc.org.uk/keeping-children-safe/types-of-abuse/neglect/" TargetMode="External"/><Relationship Id="rId50" Type="http://schemas.openxmlformats.org/officeDocument/2006/relationships/hyperlink" Target="https://www.gov.uk/guidance/meeting-digital-and-technology-standards-in-schools-and-colleges/cyber-security-standards-for-schools-and-colleges" TargetMode="External"/><Relationship Id="rId55" Type="http://schemas.openxmlformats.org/officeDocument/2006/relationships/hyperlink" Target="https://www.gov.uk/government/collections/keeping-children-safe-in-out-of-school-settings" TargetMode="External"/><Relationship Id="rId76" Type="http://schemas.openxmlformats.org/officeDocument/2006/relationships/hyperlink" Target="https://assets.publishing.service.gov.uk/government/uploads/system/uploads/attachment_data/file/1101597/Behaviour_in_schools_guidance_sept_22.pdf" TargetMode="External"/><Relationship Id="rId97" Type="http://schemas.openxmlformats.org/officeDocument/2006/relationships/hyperlink" Target="mailto:safeguarding@ofgl.co.uk" TargetMode="External"/><Relationship Id="rId104" Type="http://schemas.openxmlformats.org/officeDocument/2006/relationships/hyperlink" Target="https://www.gov.uk/government/publications/safeguarding-practitioners-information-sharing-advice" TargetMode="External"/><Relationship Id="rId120" Type="http://schemas.openxmlformats.org/officeDocument/2006/relationships/hyperlink" Target="http://testfiltering.com/" TargetMode="External"/><Relationship Id="rId125" Type="http://schemas.openxmlformats.org/officeDocument/2006/relationships/hyperlink" Target="https://www.gov.uk/government/publications/harmful-online-challenges-and-online-hoaxes" TargetMode="External"/><Relationship Id="rId141" Type="http://schemas.openxmlformats.org/officeDocument/2006/relationships/hyperlink" Target="mailto:fmu@fcdo.gov.uk" TargetMode="External"/><Relationship Id="rId146"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67" Type="http://schemas.openxmlformats.org/officeDocument/2006/relationships/hyperlink" Target="https://www.nspcc.org.uk/keeping-children-safe/online-safety/" TargetMode="External"/><Relationship Id="rId7" Type="http://schemas.openxmlformats.org/officeDocument/2006/relationships/settings" Target="settings.xml"/><Relationship Id="rId71" Type="http://schemas.openxmlformats.org/officeDocument/2006/relationships/hyperlink" Target="https://www.gov.uk/government/publications/sharing-nudes-and-semi-nudes-advice-for-education-settings-working-with-children-and-young-people" TargetMode="External"/><Relationship Id="rId92" Type="http://schemas.openxmlformats.org/officeDocument/2006/relationships/hyperlink" Target="mailto:help@NSPCC.org.uk" TargetMode="External"/><Relationship Id="rId162" Type="http://schemas.openxmlformats.org/officeDocument/2006/relationships/hyperlink" Target="https://www.gov.uk/government/publications/alternative-provision" TargetMode="External"/><Relationship Id="rId2" Type="http://schemas.openxmlformats.org/officeDocument/2006/relationships/customXml" Target="../customXml/item2.xml"/><Relationship Id="rId29" Type="http://schemas.openxmlformats.org/officeDocument/2006/relationships/hyperlink" Target="https://www.gov.uk/government/publications/childrens-social-care-national-framework" TargetMode="External"/><Relationship Id="rId24" Type="http://schemas.openxmlformats.org/officeDocument/2006/relationships/hyperlink" Target="https://www.kirklees.gov.uk/beta/community-safety-partners/making-a-channel-referral.aspx" TargetMode="External"/><Relationship Id="rId40" Type="http://schemas.openxmlformats.org/officeDocument/2006/relationships/hyperlink" Target="https://www.gov.uk/government/publications/keeping-children-safe-in-education--2" TargetMode="External"/><Relationship Id="rId45" Type="http://schemas.openxmlformats.org/officeDocument/2006/relationships/hyperlink" Target="https://www.gov.uk/guidance/equality-act-2010-guidance" TargetMode="External"/><Relationship Id="rId66" Type="http://schemas.openxmlformats.org/officeDocument/2006/relationships/hyperlink" Target="https://www.gov.uk/government/publications/working-together-to-safeguard-children--2" TargetMode="External"/><Relationship Id="rId87" Type="http://schemas.openxmlformats.org/officeDocument/2006/relationships/hyperlink" Target="https://learning.nspcc.org.uk/safeguarding-child-protection-schools/safeguarding-children-with-special-educational-needs-and-disabilities-send" TargetMode="External"/><Relationship Id="rId110" Type="http://schemas.openxmlformats.org/officeDocument/2006/relationships/hyperlink" Target="https://www.gov.uk/government/publications/preventing-and-tackling-bullying" TargetMode="External"/><Relationship Id="rId115" Type="http://schemas.openxmlformats.org/officeDocument/2006/relationships/hyperlink" Target="https://www.childline.org.uk/" TargetMode="External"/><Relationship Id="rId131" Type="http://schemas.openxmlformats.org/officeDocument/2006/relationships/hyperlink" Target="https://www.gov.uk/government/publications/keeping-children-safe-in-education--2" TargetMode="External"/><Relationship Id="rId136" Type="http://schemas.openxmlformats.org/officeDocument/2006/relationships/hyperlink" Target="https://www.gov.uk/government/publications/advice-to-schools-and-colleges-on-gangs-and-youth-violence" TargetMode="External"/><Relationship Id="rId157" Type="http://schemas.openxmlformats.org/officeDocument/2006/relationships/hyperlink" Target="https://www.gov.uk/government/publications/keeping-children-safe-in-education--2"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keeping-children-safe-in-education--2" TargetMode="External"/><Relationship Id="rId152" Type="http://schemas.openxmlformats.org/officeDocument/2006/relationships/hyperlink" Target="https://www.gov.uk/government/publications/keeping-children-safe-in-education--2" TargetMode="External"/><Relationship Id="rId173" Type="http://schemas.openxmlformats.org/officeDocument/2006/relationships/header" Target="header4.xml"/><Relationship Id="rId19" Type="http://schemas.openxmlformats.org/officeDocument/2006/relationships/hyperlink" Target="https://www.gov.uk/government/publications/early-years-foundation-stage-framework--2" TargetMode="External"/><Relationship Id="rId14" Type="http://schemas.openxmlformats.org/officeDocument/2006/relationships/header" Target="header2.xml"/><Relationship Id="rId30" Type="http://schemas.openxmlformats.org/officeDocument/2006/relationships/hyperlink" Target="https://www.legislation.gov.uk/ukpga/1989/41/contents" TargetMode="External"/><Relationship Id="rId35" Type="http://schemas.openxmlformats.org/officeDocument/2006/relationships/hyperlink" Target="https://www.nspcc.org.uk/keeping-children-safe/types-of-abuse/physical-abuse/" TargetMode="External"/><Relationship Id="rId56" Type="http://schemas.openxmlformats.org/officeDocument/2006/relationships/hyperlink" Target="https://www.legislation.gov.uk/ukpga/1989/41/section/47" TargetMode="External"/><Relationship Id="rId77" Type="http://schemas.openxmlformats.org/officeDocument/2006/relationships/hyperlink" Target="https://www.gov.uk/government/publications/send-code-of-practice-0-to-25" TargetMode="External"/><Relationship Id="rId100" Type="http://schemas.openxmlformats.org/officeDocument/2006/relationships/hyperlink" Target="https://www.legislation.gov.uk/ukpga/2018/12/contents/enacted" TargetMode="External"/><Relationship Id="rId105" Type="http://schemas.openxmlformats.org/officeDocument/2006/relationships/hyperlink" Target="https://ico.org.uk/for-organisations/uk-gdpr-guidance-and-resources/data-sharing/sharing-information-to-safeguard-children-and-young-people-education-sector/" TargetMode="External"/><Relationship Id="rId126" Type="http://schemas.openxmlformats.org/officeDocument/2006/relationships/hyperlink" Target="https://www.thinkuknow.co.uk/" TargetMode="External"/><Relationship Id="rId147" Type="http://schemas.openxmlformats.org/officeDocument/2006/relationships/hyperlink" Target="https://www.gov.uk/government/publications/prevent-duty-self-assessment-tool-for-schools" TargetMode="External"/><Relationship Id="rId168" Type="http://schemas.openxmlformats.org/officeDocument/2006/relationships/hyperlink" Target="https://www.vodafone.co.uk/newscentre/smart-living/digital-parenting/digital-parenting-pro/" TargetMode="External"/><Relationship Id="rId8" Type="http://schemas.openxmlformats.org/officeDocument/2006/relationships/webSettings" Target="webSettings.xml"/><Relationship Id="rId51" Type="http://schemas.openxmlformats.org/officeDocument/2006/relationships/hyperlink" Target="https://www.ncsc.gov.uk/information/cyber-security-training-schools" TargetMode="External"/><Relationship Id="rId72" Type="http://schemas.openxmlformats.org/officeDocument/2006/relationships/hyperlink" Target="https://www.gov.uk/government/publications/searching-screening-and-confiscation" TargetMode="External"/><Relationship Id="rId93"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98" Type="http://schemas.openxmlformats.org/officeDocument/2006/relationships/hyperlink" Target="mailto:peopleadvice@ofgl.co.uk" TargetMode="External"/><Relationship Id="rId121" Type="http://schemas.openxmlformats.org/officeDocument/2006/relationships/hyperlink" Target="https://www.gov.uk/government/publications/using-external-visitors-to-support-online-safety-education-guidance-for-educational-settings" TargetMode="External"/><Relationship Id="rId142" Type="http://schemas.openxmlformats.org/officeDocument/2006/relationships/hyperlink" Target="https://www.gov.uk/government/publications/forced-marriage-resource-pack/forced-marriage-resource-pack" TargetMode="External"/><Relationship Id="rId163" Type="http://schemas.openxmlformats.org/officeDocument/2006/relationships/hyperlink" Target="https://www.gov.uk/government/publications/education-for-children-with-health-needs-who-cannot-attend-school" TargetMode="External"/><Relationship Id="rId3" Type="http://schemas.openxmlformats.org/officeDocument/2006/relationships/customXml" Target="../customXml/item3.xml"/><Relationship Id="rId25" Type="http://schemas.openxmlformats.org/officeDocument/2006/relationships/hyperlink" Target="https://www.kirklees.gov.uk/prevent" TargetMode="External"/><Relationship Id="rId46" Type="http://schemas.openxmlformats.org/officeDocument/2006/relationships/hyperlink" Target="https://www.gov.uk/government/publications/equality-act-2010-advice-for-schools" TargetMode="External"/><Relationship Id="rId67" Type="http://schemas.openxmlformats.org/officeDocument/2006/relationships/hyperlink" Target="https://www.gov.uk/government/publications/working-together-to-improve-school-attendance" TargetMode="External"/><Relationship Id="rId116" Type="http://schemas.openxmlformats.org/officeDocument/2006/relationships/hyperlink" Target="https://www.childnet.com/teachers-and-professionals" TargetMode="External"/><Relationship Id="rId137" Type="http://schemas.openxmlformats.org/officeDocument/2006/relationships/hyperlink" Target="https://www.gov.uk/government/publications/criminal-exploitation-of-children-and-vulnerable-adults-county-lines" TargetMode="External"/><Relationship Id="rId158" Type="http://schemas.openxmlformats.org/officeDocument/2006/relationships/hyperlink" Target="mailto:peopleadvice@ofgl.co.uk"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government/publications/working-together-to-safeguard-children--2" TargetMode="External"/><Relationship Id="rId62" Type="http://schemas.openxmlformats.org/officeDocument/2006/relationships/hyperlink" Target="https://www.gov.uk/data-protection" TargetMode="External"/><Relationship Id="rId83" Type="http://schemas.openxmlformats.org/officeDocument/2006/relationships/hyperlink" Target="https://www.gov.uk/government/publications/working-together-to-safeguard-children--2" TargetMode="External"/><Relationship Id="rId88" Type="http://schemas.openxmlformats.org/officeDocument/2006/relationships/hyperlink" Target="https://learning.nspcc.org.uk/safeguarding-child-protection/deaf-and-disabled-children" TargetMode="External"/><Relationship Id="rId111" Type="http://schemas.openxmlformats.org/officeDocument/2006/relationships/hyperlink" Target="https://www.gov.uk/government/publications/mental-health-and-behaviour-in-schools--2" TargetMode="External"/><Relationship Id="rId132" Type="http://schemas.openxmlformats.org/officeDocument/2006/relationships/hyperlink" Target="https://tce.researchinpractice.org.uk/" TargetMode="External"/><Relationship Id="rId153"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4" Type="http://schemas.openxmlformats.org/officeDocument/2006/relationships/fontTable" Target="fontTable.xml"/><Relationship Id="rId15" Type="http://schemas.openxmlformats.org/officeDocument/2006/relationships/footer" Target="footer2.xml"/><Relationship Id="rId36" Type="http://schemas.openxmlformats.org/officeDocument/2006/relationships/hyperlink" Target="https://learning.nspcc.org.uk/child-abuse-and-neglect/emotional-abuse" TargetMode="External"/><Relationship Id="rId57" Type="http://schemas.openxmlformats.org/officeDocument/2006/relationships/hyperlink" Target="https://www.legislation.gov.uk/ukpga/1989/41/contents" TargetMode="External"/><Relationship Id="rId106" Type="http://schemas.openxmlformats.org/officeDocument/2006/relationships/hyperlink" Target="https://assets.publishing.service.gov.uk/government/uploads/system/uploads/attachment_data/file/1177697/Improving_multi-agency_information_sharing_2023.pdf" TargetMode="External"/><Relationship Id="rId127" Type="http://schemas.openxmlformats.org/officeDocument/2006/relationships/hyperlink" Target="https://www.nationalcrimeagency.gov.uk/cyber-choices" TargetMode="External"/><Relationship Id="rId10" Type="http://schemas.openxmlformats.org/officeDocument/2006/relationships/endnotes" Target="endnotes.xml"/><Relationship Id="rId31" Type="http://schemas.openxmlformats.org/officeDocument/2006/relationships/hyperlink" Target="https://www.legislation.gov.uk/ukpga/1989/41/section/47" TargetMode="External"/><Relationship Id="rId52" Type="http://schemas.openxmlformats.org/officeDocument/2006/relationships/hyperlink" Target="https://www.gov.uk/government/publications/generative-ai-product-safety-expectations/generative-ai-product-safety-expectations" TargetMode="External"/><Relationship Id="rId73" Type="http://schemas.openxmlformats.org/officeDocument/2006/relationships/hyperlink" Target="https://www.gov.uk/government/publications/harmful-online-challenges-and-online-hoaxes" TargetMode="External"/><Relationship Id="rId78" Type="http://schemas.openxmlformats.org/officeDocument/2006/relationships/hyperlink" Target="https://assets.publishing.service.gov.uk/government/uploads/system/uploads/attachment_data/file/1062969/Information_sharing_advice_practitioners_safeguarding_services.pdf" TargetMode="External"/><Relationship Id="rId94" Type="http://schemas.openxmlformats.org/officeDocument/2006/relationships/hyperlink" Target="https://www.legislation.gov.uk/ukpga/1989/41/contents" TargetMode="External"/><Relationship Id="rId99" Type="http://schemas.openxmlformats.org/officeDocument/2006/relationships/hyperlink" Target="https://www.gov.uk/data-protection" TargetMode="External"/><Relationship Id="rId101" Type="http://schemas.openxmlformats.org/officeDocument/2006/relationships/hyperlink" Target="https://www.legislation.gov.uk/ukpga/2025/18/contents" TargetMode="External"/><Relationship Id="rId122" Type="http://schemas.openxmlformats.org/officeDocument/2006/relationships/hyperlink" Target="https://saferinternet.org.uk/guide-and-resource/teachers-and-school-staff/appropriate-filtering-and-monitoring" TargetMode="External"/><Relationship Id="rId143" Type="http://schemas.openxmlformats.org/officeDocument/2006/relationships/hyperlink" Target="https://www.gov.uk/government/publications/the-right-to-choose-government-guidance-on-forced-marriage" TargetMode="External"/><Relationship Id="rId148" Type="http://schemas.openxmlformats.org/officeDocument/2006/relationships/hyperlink" Target="https://www.gov.uk/government/publications/mental-health-and-behaviour-in-schools--2" TargetMode="External"/><Relationship Id="rId164" Type="http://schemas.openxmlformats.org/officeDocument/2006/relationships/hyperlink" Target="https://www.gov.uk/government/publications/non-school-alternative-provision-voluntary-national-standards" TargetMode="External"/><Relationship Id="rId169" Type="http://schemas.openxmlformats.org/officeDocument/2006/relationships/hyperlink" Target="https://www.gov.uk/government/publications/teaching-online-safety-in-school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riskandvulnerabilities@kirklees.gov.uk" TargetMode="External"/><Relationship Id="rId47" Type="http://schemas.openxmlformats.org/officeDocument/2006/relationships/hyperlink" Target="https://www.gov.uk/government/publications/prevent-duty-guidance" TargetMode="External"/><Relationship Id="rId68" Type="http://schemas.openxmlformats.org/officeDocument/2006/relationships/hyperlink" Target="https://www.gov.uk/government/publications/children-missing-education/children-missing-education-statutory-guidance-for-local-authorities-and-schools" TargetMode="External"/><Relationship Id="rId89" Type="http://schemas.openxmlformats.org/officeDocument/2006/relationships/hyperlink" Target="https://www.operationencompass.org/" TargetMode="External"/><Relationship Id="rId112" Type="http://schemas.openxmlformats.org/officeDocument/2006/relationships/hyperlink" Target="https://assets.publishing.service.gov.uk/government/uploads/system/uploads/attachment_data/file/1101597/Behaviour_in_schools_guidance_sept_22.pdf" TargetMode="External"/><Relationship Id="rId133" Type="http://schemas.openxmlformats.org/officeDocument/2006/relationships/hyperlink" Target="https://www.childrenssociety.org.uk/what-we-do/our-work/preventing-child-sexual-exploitation" TargetMode="External"/><Relationship Id="rId154" Type="http://schemas.openxmlformats.org/officeDocument/2006/relationships/hyperlink" Target="https://www.gov.uk/government/publications/keeping-children-safe-in-education--2" TargetMode="External"/><Relationship Id="rId175" Type="http://schemas.openxmlformats.org/officeDocument/2006/relationships/theme" Target="theme/theme1.xm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nspcc.org.uk/keeping-children-safe/types-of-abuse/child-sexual-abuse/" TargetMode="External"/><Relationship Id="rId58" Type="http://schemas.openxmlformats.org/officeDocument/2006/relationships/hyperlink" Target="https://www.gov.uk/government/publications/pace-code-c-2019/pace-code-c-2019-accessible" TargetMode="External"/><Relationship Id="rId79" Type="http://schemas.openxmlformats.org/officeDocument/2006/relationships/hyperlink" Target="https://www.csacentre.org.uk/research-resources/practice-resources/helping-education-settings-identify-and-respond-to-concerns/" TargetMode="External"/><Relationship Id="rId102" Type="http://schemas.openxmlformats.org/officeDocument/2006/relationships/hyperlink" Target="https://www.gov.uk/guidance/data-protection-in-schools/what-data-protection-means-for-schools" TargetMode="External"/><Relationship Id="rId123" Type="http://schemas.openxmlformats.org/officeDocument/2006/relationships/hyperlink" Target="https://www.gov.uk/government/publications/sharing-nudes-and-semi-nudes-advice-for-education-settings-working-with-children-and-young-people" TargetMode="External"/><Relationship Id="rId144" Type="http://schemas.openxmlformats.org/officeDocument/2006/relationships/hyperlink" Target="https://www.legislation.gov.uk/ukpga/2015/6/section/26" TargetMode="External"/><Relationship Id="rId90" Type="http://schemas.openxmlformats.org/officeDocument/2006/relationships/hyperlink" Target="mailto:tellus@ofgl.co.uk" TargetMode="External"/><Relationship Id="rId165" Type="http://schemas.openxmlformats.org/officeDocument/2006/relationships/hyperlink" Target="https://www.thinkuknow.co.uk/" TargetMode="External"/><Relationship Id="rId27" Type="http://schemas.openxmlformats.org/officeDocument/2006/relationships/hyperlink" Target="mailto:safeguarding@ofgl.co.uk" TargetMode="External"/><Relationship Id="rId48" Type="http://schemas.openxmlformats.org/officeDocument/2006/relationships/hyperlink" Target="https://www.gov.uk/guidance/meeting-digital-and-technology-standards-in-schools-and-colleges/filtering-and-monitoring-standards-for-schools-and-colleges" TargetMode="External"/><Relationship Id="rId69"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113" Type="http://schemas.openxmlformats.org/officeDocument/2006/relationships/hyperlink" Target="https://www.gov.uk/government/publications/relationships-education-relationships-and-sex-education-rse-and-health-education" TargetMode="External"/><Relationship Id="rId134" Type="http://schemas.openxmlformats.org/officeDocument/2006/relationships/hyperlink" Target="https://nwgnetwork.org/" TargetMode="External"/><Relationship Id="rId80" Type="http://schemas.openxmlformats.org/officeDocument/2006/relationships/hyperlink" Target="mailto:training@ofgl.co.uk" TargetMode="External"/><Relationship Id="rId155" Type="http://schemas.openxmlformats.org/officeDocument/2006/relationships/hyperlink" Target="mailto:peopleadvice@ofgl.co.uk" TargetMode="External"/><Relationship Id="rId17" Type="http://schemas.openxmlformats.org/officeDocument/2006/relationships/hyperlink" Target="https://www.gov.uk/government/publications/keeping-children-safe-in-education--2" TargetMode="External"/><Relationship Id="rId38" Type="http://schemas.openxmlformats.org/officeDocument/2006/relationships/hyperlink" Target="https://www.gov.uk/government/publications/working-together-to-safeguard-children--2" TargetMode="External"/><Relationship Id="rId59" Type="http://schemas.openxmlformats.org/officeDocument/2006/relationships/hyperlink" Target="https://www.gov.uk/government/publications/searching-screening-and-confiscation" TargetMode="External"/><Relationship Id="rId103" Type="http://schemas.openxmlformats.org/officeDocument/2006/relationships/hyperlink" Target="https://optionsgroup.info-exchange.com/events" TargetMode="External"/><Relationship Id="rId124" Type="http://schemas.openxmlformats.org/officeDocument/2006/relationships/hyperlink" Target="https://saferinternet.org.uk/online-issue/sextortion" TargetMode="External"/><Relationship Id="rId70" Type="http://schemas.openxmlformats.org/officeDocument/2006/relationships/hyperlink" Target="https://www.gov.uk/government/publications/teaching-online-safety-in-schools/teaching-online-safety-in-schools" TargetMode="External"/><Relationship Id="rId91" Type="http://schemas.openxmlformats.org/officeDocument/2006/relationships/hyperlink" Target="tel:0800%20136%20663" TargetMode="External"/><Relationship Id="rId145" Type="http://schemas.openxmlformats.org/officeDocument/2006/relationships/hyperlink" Target="https://www.gov.uk/government/publications/prevent-duty-guidance" TargetMode="External"/><Relationship Id="rId166" Type="http://schemas.openxmlformats.org/officeDocument/2006/relationships/hyperlink" Target="https://www.saferinternet.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1889F54FD0C44DB97294A5CA29619E" ma:contentTypeVersion="3" ma:contentTypeDescription="Create a new document." ma:contentTypeScope="" ma:versionID="4aba3fce4f807a41c537ebb954fc0816">
  <xsd:schema xmlns:xsd="http://www.w3.org/2001/XMLSchema" xmlns:xs="http://www.w3.org/2001/XMLSchema" xmlns:p="http://schemas.microsoft.com/office/2006/metadata/properties" xmlns:ns2="24ace68b-5a4f-4853-9476-5a9c777a36bc" xmlns:ns3="bda86422-cded-4d91-b770-2ba7219c32a1" xmlns:ns4="df7cf38d-f7d5-446f-b3ed-2a261b5d9b51" targetNamespace="http://schemas.microsoft.com/office/2006/metadata/properties" ma:root="true" ma:fieldsID="35b894e6dc8fb350be23fbbe42850183" ns2:_="" ns3:_="" ns4:_="">
    <xsd:import namespace="24ace68b-5a4f-4853-9476-5a9c777a36bc"/>
    <xsd:import namespace="bda86422-cded-4d91-b770-2ba7219c32a1"/>
    <xsd:import namespace="df7cf38d-f7d5-446f-b3ed-2a261b5d9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ce68b-5a4f-4853-9476-5a9c777a3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6422-cded-4d91-b770-2ba7219c3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f38d-f7d5-446f-b3ed-2a261b5d9b51" elementFormDefault="qualified">
    <xsd:import namespace="http://schemas.microsoft.com/office/2006/documentManagement/types"/>
    <xsd:import namespace="http://schemas.microsoft.com/office/infopath/2007/PartnerControls"/>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A524D13-F82E-4C81-A0A1-AC873FACF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ce68b-5a4f-4853-9476-5a9c777a36bc"/>
    <ds:schemaRef ds:uri="bda86422-cded-4d91-b770-2ba7219c32a1"/>
    <ds:schemaRef ds:uri="df7cf38d-f7d5-446f-b3ed-2a261b5d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21075</Words>
  <Characters>120129</Characters>
  <Application>Microsoft Office Word</Application>
  <DocSecurity>0</DocSecurity>
  <Lines>1001</Lines>
  <Paragraphs>281</Paragraphs>
  <ScaleCrop>false</ScaleCrop>
  <Company/>
  <LinksUpToDate>false</LinksUpToDate>
  <CharactersWithSpaces>140923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Olivia Wareham (Huddersfield Grammar)</cp:lastModifiedBy>
  <cp:revision>2</cp:revision>
  <cp:lastPrinted>2022-06-23T20:22:00Z</cp:lastPrinted>
  <dcterms:created xsi:type="dcterms:W3CDTF">2026-09-18T08:40:00Z</dcterms:created>
  <dcterms:modified xsi:type="dcterms:W3CDTF">2026-09-18T08:40:00Z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0x010100FA1889F54FD0C44DB97294A5CA29619E</vt:lpwstr>
  </property>
  <property fmtid="{D5CDD505-2E9C-101B-9397-08002B2CF9AE}" pid="9" name="Order">
    <vt:r8>201900</vt:r8>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docLang">
    <vt:lpwstr>en</vt:lpwstr>
  </property>
  <property fmtid="{D5CDD505-2E9C-101B-9397-08002B2CF9AE}" pid="17" name="xd_Signature">
    <vt:bool>false</vt:bool>
  </property>
</Properties>
</file>